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C8FE" w14:textId="78AFE062" w:rsidR="00AC0206" w:rsidRDefault="00433375">
      <w:pPr>
        <w:rPr>
          <w:noProof/>
        </w:rPr>
      </w:pPr>
      <w:bookmarkStart w:id="0" w:name="_Hlk141618188"/>
      <w:bookmarkEnd w:id="0"/>
      <w:r>
        <w:rPr>
          <w:noProof/>
        </w:rPr>
        <w:drawing>
          <wp:anchor distT="0" distB="0" distL="114300" distR="114300" simplePos="0" relativeHeight="251666432" behindDoc="1" locked="0" layoutInCell="1" allowOverlap="1" wp14:anchorId="7BDE1874" wp14:editId="27FF3BB8">
            <wp:simplePos x="0" y="0"/>
            <wp:positionH relativeFrom="margin">
              <wp:align>center</wp:align>
            </wp:positionH>
            <wp:positionV relativeFrom="paragraph">
              <wp:posOffset>9525</wp:posOffset>
            </wp:positionV>
            <wp:extent cx="6286500" cy="3132455"/>
            <wp:effectExtent l="0" t="0" r="0" b="0"/>
            <wp:wrapThrough wrapText="bothSides">
              <wp:wrapPolygon edited="0">
                <wp:start x="0" y="0"/>
                <wp:lineTo x="0" y="21412"/>
                <wp:lineTo x="21535" y="21412"/>
                <wp:lineTo x="21535"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0" cy="313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365E">
        <w:rPr>
          <w:noProof/>
        </w:rPr>
        <w:t xml:space="preserve"> </w:t>
      </w:r>
    </w:p>
    <w:p w14:paraId="20DB04F1" w14:textId="77777777" w:rsidR="00405D93" w:rsidRDefault="00405D93" w:rsidP="00405D93">
      <w:pPr>
        <w:rPr>
          <w:noProof/>
        </w:rPr>
      </w:pPr>
    </w:p>
    <w:p w14:paraId="637E1732" w14:textId="77777777" w:rsidR="00433375" w:rsidRDefault="00433375" w:rsidP="00405D93">
      <w:pPr>
        <w:jc w:val="center"/>
        <w:rPr>
          <w:rFonts w:ascii="Arial" w:hAnsi="Arial" w:cs="Arial"/>
          <w:b/>
          <w:bCs/>
          <w:sz w:val="40"/>
          <w:szCs w:val="40"/>
        </w:rPr>
      </w:pPr>
    </w:p>
    <w:p w14:paraId="58A38F2F" w14:textId="77777777" w:rsidR="00433375" w:rsidRDefault="00433375" w:rsidP="00405D93">
      <w:pPr>
        <w:jc w:val="center"/>
        <w:rPr>
          <w:rFonts w:ascii="Arial" w:hAnsi="Arial" w:cs="Arial"/>
          <w:b/>
          <w:bCs/>
          <w:sz w:val="40"/>
          <w:szCs w:val="40"/>
        </w:rPr>
      </w:pPr>
    </w:p>
    <w:p w14:paraId="70A46DA4" w14:textId="77777777" w:rsidR="00433375" w:rsidRDefault="00433375" w:rsidP="00405D93">
      <w:pPr>
        <w:jc w:val="center"/>
        <w:rPr>
          <w:rFonts w:ascii="Arial" w:hAnsi="Arial" w:cs="Arial"/>
          <w:b/>
          <w:bCs/>
          <w:sz w:val="40"/>
          <w:szCs w:val="40"/>
        </w:rPr>
      </w:pPr>
    </w:p>
    <w:p w14:paraId="324D1C64" w14:textId="77777777" w:rsidR="00433375" w:rsidRDefault="00433375" w:rsidP="00405D93">
      <w:pPr>
        <w:jc w:val="center"/>
        <w:rPr>
          <w:rFonts w:ascii="Arial" w:hAnsi="Arial" w:cs="Arial"/>
          <w:b/>
          <w:bCs/>
          <w:sz w:val="40"/>
          <w:szCs w:val="40"/>
        </w:rPr>
      </w:pPr>
    </w:p>
    <w:p w14:paraId="62E962CC" w14:textId="77777777" w:rsidR="00433375" w:rsidRDefault="00433375" w:rsidP="00405D93">
      <w:pPr>
        <w:jc w:val="center"/>
        <w:rPr>
          <w:rFonts w:ascii="Arial" w:hAnsi="Arial" w:cs="Arial"/>
          <w:b/>
          <w:bCs/>
          <w:sz w:val="40"/>
          <w:szCs w:val="40"/>
        </w:rPr>
      </w:pPr>
    </w:p>
    <w:p w14:paraId="014003A4" w14:textId="77777777" w:rsidR="00433375" w:rsidRDefault="00433375" w:rsidP="00405D93">
      <w:pPr>
        <w:jc w:val="center"/>
        <w:rPr>
          <w:rFonts w:ascii="Arial" w:hAnsi="Arial" w:cs="Arial"/>
          <w:b/>
          <w:bCs/>
          <w:sz w:val="40"/>
          <w:szCs w:val="40"/>
        </w:rPr>
      </w:pPr>
    </w:p>
    <w:p w14:paraId="7C12BFF1" w14:textId="77777777" w:rsidR="00433375" w:rsidRDefault="00433375" w:rsidP="00405D93">
      <w:pPr>
        <w:jc w:val="center"/>
        <w:rPr>
          <w:rFonts w:ascii="Arial" w:hAnsi="Arial" w:cs="Arial"/>
          <w:b/>
          <w:bCs/>
          <w:sz w:val="40"/>
          <w:szCs w:val="40"/>
        </w:rPr>
      </w:pPr>
    </w:p>
    <w:p w14:paraId="371B53CC" w14:textId="0FD867CC" w:rsidR="00405D93" w:rsidRPr="009B378B" w:rsidRDefault="00405D93" w:rsidP="00405D93">
      <w:pPr>
        <w:jc w:val="center"/>
        <w:rPr>
          <w:rFonts w:ascii="Arial" w:hAnsi="Arial" w:cs="Arial"/>
          <w:b/>
          <w:bCs/>
          <w:sz w:val="40"/>
          <w:szCs w:val="40"/>
        </w:rPr>
      </w:pPr>
      <w:r w:rsidRPr="009B378B">
        <w:rPr>
          <w:rFonts w:ascii="Arial" w:hAnsi="Arial" w:cs="Arial"/>
          <w:b/>
          <w:bCs/>
          <w:sz w:val="40"/>
          <w:szCs w:val="40"/>
        </w:rPr>
        <w:t xml:space="preserve">EXPEDIENTE TÉCNICO DE MML-MIR </w:t>
      </w:r>
    </w:p>
    <w:p w14:paraId="12E07F7E" w14:textId="77777777" w:rsidR="006C60BF" w:rsidRPr="009B378B" w:rsidRDefault="00405D93" w:rsidP="00405D93">
      <w:pPr>
        <w:jc w:val="center"/>
        <w:rPr>
          <w:rFonts w:ascii="Arial" w:hAnsi="Arial" w:cs="Arial"/>
          <w:b/>
          <w:bCs/>
          <w:sz w:val="40"/>
          <w:szCs w:val="40"/>
        </w:rPr>
      </w:pPr>
      <w:r w:rsidRPr="009B378B">
        <w:rPr>
          <w:rFonts w:ascii="Arial" w:hAnsi="Arial" w:cs="Arial"/>
          <w:b/>
          <w:bCs/>
          <w:sz w:val="40"/>
          <w:szCs w:val="40"/>
        </w:rPr>
        <w:t>PROGRAMA PRESUPUESTARIO</w:t>
      </w:r>
    </w:p>
    <w:p w14:paraId="747F7DA1" w14:textId="36612580" w:rsidR="00405D93" w:rsidRPr="009B378B" w:rsidRDefault="006C60BF" w:rsidP="00405D93">
      <w:pPr>
        <w:jc w:val="center"/>
        <w:rPr>
          <w:rFonts w:ascii="Arial" w:hAnsi="Arial" w:cs="Arial"/>
          <w:b/>
          <w:bCs/>
          <w:sz w:val="40"/>
          <w:szCs w:val="40"/>
        </w:rPr>
      </w:pPr>
      <w:r w:rsidRPr="009B378B">
        <w:rPr>
          <w:rFonts w:ascii="Arial" w:hAnsi="Arial" w:cs="Arial"/>
          <w:b/>
          <w:bCs/>
          <w:sz w:val="40"/>
          <w:szCs w:val="40"/>
        </w:rPr>
        <w:t>P007.- DISEÑO Y CONDUCCIÓN DE LA POL</w:t>
      </w:r>
      <w:r w:rsidR="008760E7">
        <w:rPr>
          <w:rFonts w:ascii="Arial" w:hAnsi="Arial" w:cs="Arial"/>
          <w:b/>
          <w:bCs/>
          <w:sz w:val="40"/>
          <w:szCs w:val="40"/>
        </w:rPr>
        <w:t>Í</w:t>
      </w:r>
      <w:r w:rsidRPr="009B378B">
        <w:rPr>
          <w:rFonts w:ascii="Arial" w:hAnsi="Arial" w:cs="Arial"/>
          <w:b/>
          <w:bCs/>
          <w:sz w:val="40"/>
          <w:szCs w:val="40"/>
        </w:rPr>
        <w:t>TICA DEL GASTO PÚBLICO</w:t>
      </w:r>
      <w:r w:rsidR="00405D93" w:rsidRPr="009B378B">
        <w:rPr>
          <w:rFonts w:ascii="Arial" w:hAnsi="Arial" w:cs="Arial"/>
          <w:b/>
          <w:bCs/>
          <w:sz w:val="40"/>
          <w:szCs w:val="40"/>
        </w:rPr>
        <w:t xml:space="preserve"> </w:t>
      </w:r>
    </w:p>
    <w:p w14:paraId="745D1DE1" w14:textId="0333E8C2" w:rsidR="00405D93" w:rsidRDefault="009B378B" w:rsidP="00405D93">
      <w:pPr>
        <w:jc w:val="center"/>
        <w:rPr>
          <w:rFonts w:ascii="Arial" w:hAnsi="Arial" w:cs="Arial"/>
          <w:b/>
          <w:bCs/>
          <w:sz w:val="48"/>
          <w:szCs w:val="48"/>
        </w:rPr>
      </w:pPr>
      <w:r w:rsidRPr="009B378B">
        <w:rPr>
          <w:rFonts w:ascii="Arial" w:hAnsi="Arial" w:cs="Arial"/>
          <w:b/>
          <w:bCs/>
          <w:sz w:val="40"/>
          <w:szCs w:val="40"/>
        </w:rPr>
        <w:t xml:space="preserve">EJERCICIO FISCAL </w:t>
      </w:r>
      <w:r w:rsidR="00B67A2C">
        <w:rPr>
          <w:rFonts w:ascii="Arial" w:hAnsi="Arial" w:cs="Arial"/>
          <w:b/>
          <w:bCs/>
          <w:sz w:val="40"/>
          <w:szCs w:val="40"/>
        </w:rPr>
        <w:t>202</w:t>
      </w:r>
      <w:r w:rsidR="003B07AC">
        <w:rPr>
          <w:rFonts w:ascii="Arial" w:hAnsi="Arial" w:cs="Arial"/>
          <w:b/>
          <w:bCs/>
          <w:sz w:val="40"/>
          <w:szCs w:val="40"/>
        </w:rPr>
        <w:t>6</w:t>
      </w:r>
      <w:r w:rsidR="00405D93">
        <w:rPr>
          <w:rFonts w:ascii="Arial" w:hAnsi="Arial" w:cs="Arial"/>
          <w:b/>
          <w:bCs/>
          <w:sz w:val="48"/>
          <w:szCs w:val="48"/>
        </w:rPr>
        <w:t xml:space="preserve">. </w:t>
      </w:r>
    </w:p>
    <w:p w14:paraId="3FAE026A" w14:textId="77777777" w:rsidR="009B378B" w:rsidRDefault="009B378B" w:rsidP="009B378B">
      <w:pPr>
        <w:jc w:val="right"/>
        <w:rPr>
          <w:rFonts w:ascii="Arial" w:hAnsi="Arial" w:cs="Arial"/>
          <w:b/>
          <w:bCs/>
        </w:rPr>
      </w:pPr>
    </w:p>
    <w:p w14:paraId="0587E9F8" w14:textId="49CDC2C5" w:rsidR="00405D93" w:rsidRDefault="00C34C8F" w:rsidP="00405D93">
      <w:pPr>
        <w:pStyle w:val="Prrafodelista"/>
        <w:numPr>
          <w:ilvl w:val="0"/>
          <w:numId w:val="1"/>
        </w:numPr>
        <w:ind w:left="0" w:firstLine="0"/>
        <w:jc w:val="both"/>
        <w:rPr>
          <w:rFonts w:ascii="Arial" w:hAnsi="Arial" w:cs="Arial"/>
          <w:b/>
          <w:bCs/>
        </w:rPr>
      </w:pPr>
      <w:r>
        <w:rPr>
          <w:rFonts w:ascii="Arial" w:hAnsi="Arial" w:cs="Arial"/>
          <w:b/>
          <w:bCs/>
        </w:rPr>
        <w:t xml:space="preserve"> Síntesis del Diseño del Marco Lógico </w:t>
      </w:r>
    </w:p>
    <w:p w14:paraId="58901BF4" w14:textId="60CC4747" w:rsidR="00405D93" w:rsidRDefault="00405D93" w:rsidP="00405D93">
      <w:pPr>
        <w:jc w:val="both"/>
        <w:rPr>
          <w:rFonts w:ascii="Arial" w:hAnsi="Arial" w:cs="Arial"/>
          <w:b/>
          <w:bCs/>
        </w:rPr>
      </w:pPr>
      <w:r>
        <w:rPr>
          <w:rFonts w:ascii="Arial" w:hAnsi="Arial" w:cs="Arial"/>
          <w:b/>
          <w:bCs/>
        </w:rPr>
        <w:t xml:space="preserve">Resumen Ejecutivo </w:t>
      </w:r>
    </w:p>
    <w:p w14:paraId="2F661380" w14:textId="1E8E29ED" w:rsidR="00E94002" w:rsidRPr="00E94002" w:rsidRDefault="00E94002" w:rsidP="00E94002">
      <w:pPr>
        <w:spacing w:line="360" w:lineRule="auto"/>
        <w:jc w:val="both"/>
        <w:rPr>
          <w:rFonts w:ascii="Arial" w:hAnsi="Arial" w:cs="Arial"/>
        </w:rPr>
      </w:pPr>
      <w:r w:rsidRPr="00E94002">
        <w:rPr>
          <w:rFonts w:ascii="Arial" w:hAnsi="Arial" w:cs="Arial"/>
        </w:rPr>
        <w:t xml:space="preserve">A la </w:t>
      </w:r>
      <w:r w:rsidR="00B24601">
        <w:rPr>
          <w:rFonts w:ascii="Arial" w:hAnsi="Arial" w:cs="Arial"/>
        </w:rPr>
        <w:t>Dirección de Programación</w:t>
      </w:r>
      <w:r w:rsidRPr="00E94002">
        <w:rPr>
          <w:rFonts w:ascii="Arial" w:hAnsi="Arial" w:cs="Arial"/>
        </w:rPr>
        <w:t xml:space="preserve"> del Ayuntamiento le corresponde por disposición de ley, el desempeño de funciones sustantivas para el adecuado manejo y aplicación de los recursos económicos de los que disponga la administración municipal. Por ello, resulta </w:t>
      </w:r>
      <w:r w:rsidR="00294D5D">
        <w:rPr>
          <w:rFonts w:ascii="Arial" w:hAnsi="Arial" w:cs="Arial"/>
        </w:rPr>
        <w:t>indispensable</w:t>
      </w:r>
      <w:r w:rsidRPr="00E94002">
        <w:rPr>
          <w:rFonts w:ascii="Arial" w:hAnsi="Arial" w:cs="Arial"/>
        </w:rPr>
        <w:t xml:space="preserve"> que en la ejecución de sus actividades se dé cumplimiento al marco normativo que regula el gasto público, y a la vez que se establezcan procesos de planeación que son necesarios </w:t>
      </w:r>
      <w:r w:rsidR="00280A37">
        <w:rPr>
          <w:rFonts w:ascii="Arial" w:hAnsi="Arial" w:cs="Arial"/>
        </w:rPr>
        <w:t>para</w:t>
      </w:r>
      <w:r w:rsidRPr="00E94002">
        <w:rPr>
          <w:rFonts w:ascii="Arial" w:hAnsi="Arial" w:cs="Arial"/>
        </w:rPr>
        <w:t xml:space="preserve"> la eficiencia del sistema de planeación instaurado en la administración municipal</w:t>
      </w:r>
      <w:r w:rsidR="00280A37">
        <w:rPr>
          <w:rFonts w:ascii="Arial" w:hAnsi="Arial" w:cs="Arial"/>
        </w:rPr>
        <w:t xml:space="preserve">. Ya que estos </w:t>
      </w:r>
      <w:r w:rsidR="00294D5D">
        <w:rPr>
          <w:rFonts w:ascii="Arial" w:hAnsi="Arial" w:cs="Arial"/>
        </w:rPr>
        <w:t xml:space="preserve">procesos </w:t>
      </w:r>
      <w:r w:rsidR="00294D5D" w:rsidRPr="00E94002">
        <w:rPr>
          <w:rFonts w:ascii="Arial" w:hAnsi="Arial" w:cs="Arial"/>
        </w:rPr>
        <w:t>están</w:t>
      </w:r>
      <w:r w:rsidRPr="00E94002">
        <w:rPr>
          <w:rFonts w:ascii="Arial" w:hAnsi="Arial" w:cs="Arial"/>
        </w:rPr>
        <w:t xml:space="preserve"> positivamente relacionad</w:t>
      </w:r>
      <w:r w:rsidR="00280A37">
        <w:rPr>
          <w:rFonts w:ascii="Arial" w:hAnsi="Arial" w:cs="Arial"/>
        </w:rPr>
        <w:t>os</w:t>
      </w:r>
      <w:r w:rsidRPr="00E94002">
        <w:rPr>
          <w:rFonts w:ascii="Arial" w:hAnsi="Arial" w:cs="Arial"/>
        </w:rPr>
        <w:t xml:space="preserve"> con la efectividad en la toma de decisiones, la asignación de recursos y el adecuado diseño e</w:t>
      </w:r>
      <w:r w:rsidR="00280A37">
        <w:rPr>
          <w:rFonts w:ascii="Arial" w:hAnsi="Arial" w:cs="Arial"/>
        </w:rPr>
        <w:t>n</w:t>
      </w:r>
      <w:r w:rsidRPr="00E94002">
        <w:rPr>
          <w:rFonts w:ascii="Arial" w:hAnsi="Arial" w:cs="Arial"/>
        </w:rPr>
        <w:t xml:space="preserve"> la implementación de políticas públicas eficaces. </w:t>
      </w:r>
    </w:p>
    <w:p w14:paraId="16DCA849" w14:textId="77777777" w:rsidR="00280A37" w:rsidRDefault="00E94002" w:rsidP="00E94002">
      <w:pPr>
        <w:spacing w:line="360" w:lineRule="auto"/>
        <w:jc w:val="both"/>
        <w:rPr>
          <w:rFonts w:ascii="Arial" w:hAnsi="Arial" w:cs="Arial"/>
        </w:rPr>
      </w:pPr>
      <w:r w:rsidRPr="00E94002">
        <w:rPr>
          <w:rFonts w:ascii="Arial" w:hAnsi="Arial" w:cs="Arial"/>
        </w:rPr>
        <w:t xml:space="preserve">De ahí, la importancia de que el sistema de planeación, programación, seguimiento y evaluación del gasto se de en tiempo y forma; aunado a que es necesario que se rindan los informes necesarios para tener un adecuado seguimiento del comportamiento del gasto municipal. </w:t>
      </w:r>
    </w:p>
    <w:p w14:paraId="612DD952" w14:textId="202DC49E" w:rsidR="00405D93" w:rsidRPr="00E94002" w:rsidRDefault="00E94002" w:rsidP="00E94002">
      <w:pPr>
        <w:spacing w:line="360" w:lineRule="auto"/>
        <w:jc w:val="both"/>
        <w:rPr>
          <w:rFonts w:ascii="Arial" w:hAnsi="Arial" w:cs="Arial"/>
        </w:rPr>
      </w:pPr>
      <w:r w:rsidRPr="00E94002">
        <w:rPr>
          <w:rFonts w:ascii="Arial" w:hAnsi="Arial" w:cs="Arial"/>
        </w:rPr>
        <w:t>En ese orden de ideas, el establecimiento de indicadores de gestión y de resultados, permitirá efectuar un seguimiento a las metas alcanzadas con la ejecución de programas presupuestarios. Lo que redundará en la provisión de información suficiente y adecuada para orientar la toma de decisiones hacia el cumplimiento de objetivos, y una correcta alineación a las metas municipales, estatales y nacionales.</w:t>
      </w:r>
    </w:p>
    <w:p w14:paraId="3EC66677" w14:textId="02C71C29" w:rsidR="00405D93" w:rsidRDefault="00405D93" w:rsidP="00405D93">
      <w:pPr>
        <w:jc w:val="both"/>
        <w:rPr>
          <w:rFonts w:ascii="Arial" w:hAnsi="Arial" w:cs="Arial"/>
          <w:b/>
          <w:bCs/>
        </w:rPr>
      </w:pPr>
      <w:r>
        <w:rPr>
          <w:rFonts w:ascii="Arial" w:hAnsi="Arial" w:cs="Arial"/>
          <w:b/>
          <w:bCs/>
        </w:rPr>
        <w:t xml:space="preserve">Justificación </w:t>
      </w:r>
    </w:p>
    <w:p w14:paraId="4485F765" w14:textId="32031C18" w:rsidR="00204518" w:rsidRPr="00204518" w:rsidRDefault="00204518" w:rsidP="00204518">
      <w:pPr>
        <w:spacing w:line="360" w:lineRule="auto"/>
        <w:jc w:val="both"/>
        <w:rPr>
          <w:rFonts w:ascii="Arial" w:hAnsi="Arial" w:cs="Arial"/>
        </w:rPr>
      </w:pPr>
      <w:r w:rsidRPr="00204518">
        <w:rPr>
          <w:rFonts w:ascii="Arial" w:hAnsi="Arial" w:cs="Arial"/>
        </w:rPr>
        <w:t xml:space="preserve">La importancia de la </w:t>
      </w:r>
      <w:r w:rsidR="00B24601">
        <w:rPr>
          <w:rFonts w:ascii="Arial" w:hAnsi="Arial" w:cs="Arial"/>
        </w:rPr>
        <w:t>Dirección de Programación</w:t>
      </w:r>
      <w:r w:rsidRPr="00204518">
        <w:rPr>
          <w:rFonts w:ascii="Arial" w:hAnsi="Arial" w:cs="Arial"/>
        </w:rPr>
        <w:t xml:space="preserve"> estriba en que le corresponde ejecutar acciones relativas a la planeación, seguimiento y evaluación del gasto público </w:t>
      </w:r>
      <w:r w:rsidR="00294D5D" w:rsidRPr="00204518">
        <w:rPr>
          <w:rFonts w:ascii="Arial" w:hAnsi="Arial" w:cs="Arial"/>
        </w:rPr>
        <w:t>municipal</w:t>
      </w:r>
      <w:r w:rsidR="00294D5D">
        <w:rPr>
          <w:rFonts w:ascii="Arial" w:hAnsi="Arial" w:cs="Arial"/>
        </w:rPr>
        <w:t>,</w:t>
      </w:r>
      <w:r w:rsidR="00294D5D" w:rsidRPr="00204518">
        <w:rPr>
          <w:rFonts w:ascii="Arial" w:hAnsi="Arial" w:cs="Arial"/>
        </w:rPr>
        <w:t xml:space="preserve"> práctica</w:t>
      </w:r>
      <w:r w:rsidRPr="00204518">
        <w:rPr>
          <w:rFonts w:ascii="Arial" w:hAnsi="Arial" w:cs="Arial"/>
        </w:rPr>
        <w:t xml:space="preserve"> fundamental para garantizar una gestión eficiente, transparente y responsable de los recursos disponibles. Estas acciones son esenciales para lograr el buen uso de los recursos públicos, maximizar los beneficios para la comunidad y promover el desarrollo sostenible.</w:t>
      </w:r>
    </w:p>
    <w:p w14:paraId="1E570CD8" w14:textId="77777777" w:rsidR="00280A37" w:rsidRDefault="00280A37" w:rsidP="00204518">
      <w:pPr>
        <w:spacing w:line="360" w:lineRule="auto"/>
        <w:jc w:val="both"/>
        <w:rPr>
          <w:rFonts w:ascii="Arial" w:hAnsi="Arial" w:cs="Arial"/>
        </w:rPr>
      </w:pPr>
    </w:p>
    <w:p w14:paraId="1812BB88" w14:textId="3AA67158" w:rsidR="00204518" w:rsidRPr="00204518" w:rsidRDefault="00204518" w:rsidP="00204518">
      <w:pPr>
        <w:spacing w:line="360" w:lineRule="auto"/>
        <w:jc w:val="both"/>
        <w:rPr>
          <w:rFonts w:ascii="Arial" w:hAnsi="Arial" w:cs="Arial"/>
        </w:rPr>
      </w:pPr>
      <w:r w:rsidRPr="00204518">
        <w:rPr>
          <w:rFonts w:ascii="Arial" w:hAnsi="Arial" w:cs="Arial"/>
        </w:rPr>
        <w:t>En primer lugar, la planeación del gasto público municipal permite establecer una hoja de ruta clara y estratégica para el uso de los recursos. A través de un proceso de planificación bien estructurado, se definen los objetivos, las metas y las prioridades de inversión, lo que facilita la asignación adecuada de los recursos en proyectos y programas que generen un impacto positivo en la comunidad.</w:t>
      </w:r>
    </w:p>
    <w:p w14:paraId="1FDA7C2C" w14:textId="49B1BF01" w:rsidR="00204518" w:rsidRPr="00204518" w:rsidRDefault="00204518" w:rsidP="00204518">
      <w:pPr>
        <w:spacing w:line="360" w:lineRule="auto"/>
        <w:jc w:val="both"/>
        <w:rPr>
          <w:rFonts w:ascii="Arial" w:hAnsi="Arial" w:cs="Arial"/>
        </w:rPr>
      </w:pPr>
      <w:r w:rsidRPr="00204518">
        <w:rPr>
          <w:rFonts w:ascii="Arial" w:hAnsi="Arial" w:cs="Arial"/>
        </w:rPr>
        <w:t>El seguimiento del gasto público municipal es esencial para asegurar que los recursos se utilicen de acuerdo con lo planificado y de manera efectiva. Mediante un monitoreo constante, se pueden identificar desviaciones, detectar posibles irregularidades y tomar acciones correctivas en tiempo real. Esto ayuda a prevenir el mal uso de los recursos, minimizar el riesgo de corrupción y asegurar que se cumplan los objetivos establecidos.</w:t>
      </w:r>
    </w:p>
    <w:p w14:paraId="23628FA5" w14:textId="60E467E3" w:rsidR="00204518" w:rsidRPr="00204518" w:rsidRDefault="00204518" w:rsidP="00204518">
      <w:pPr>
        <w:spacing w:line="360" w:lineRule="auto"/>
        <w:jc w:val="both"/>
        <w:rPr>
          <w:rFonts w:ascii="Arial" w:hAnsi="Arial" w:cs="Arial"/>
        </w:rPr>
      </w:pPr>
      <w:r w:rsidRPr="00204518">
        <w:rPr>
          <w:rFonts w:ascii="Arial" w:hAnsi="Arial" w:cs="Arial"/>
        </w:rPr>
        <w:t>La evaluación del gasto público municipal permite medir y analizar los resultados obtenidos a partir de las inversiones realizadas. Al evaluar el impacto y la eficacia de los programas y proyectos, se puede determinar su efectividad, identificar lecciones aprendidas y realizar ajustes para mejorar la toma de decisiones futuras. La evaluación también proporciona información valiosa para rendir cuentas a la comunidad y a los organismos de control, fortaleciendo así la transparencia y la confianza en la gestión pública.</w:t>
      </w:r>
    </w:p>
    <w:p w14:paraId="4373F38F" w14:textId="02D4EFDB" w:rsidR="00204518" w:rsidRPr="00204518" w:rsidRDefault="00204518" w:rsidP="00204518">
      <w:pPr>
        <w:spacing w:line="360" w:lineRule="auto"/>
        <w:jc w:val="both"/>
        <w:rPr>
          <w:rFonts w:ascii="Arial" w:hAnsi="Arial" w:cs="Arial"/>
        </w:rPr>
      </w:pPr>
      <w:r w:rsidRPr="00204518">
        <w:rPr>
          <w:rFonts w:ascii="Arial" w:hAnsi="Arial" w:cs="Arial"/>
        </w:rPr>
        <w:t>Además, las acciones de planeación, seguimiento y evaluación del gasto público municipal promueven la eficiencia y la eficacia en la gestión de los recursos. Al contar con información precisa y actualizada sobre el uso de los recursos, se pueden identificar áreas de mejora, optimizar los procesos y asignar de manera más efectiva los recursos escasos. Esto contribuye a maximizar los beneficios para la comunidad y a garantizar un uso responsable de los recursos públicos.</w:t>
      </w:r>
    </w:p>
    <w:p w14:paraId="67B9E2C9" w14:textId="660C2C18" w:rsidR="00405D93" w:rsidRDefault="00204518" w:rsidP="00204518">
      <w:pPr>
        <w:spacing w:line="360" w:lineRule="auto"/>
        <w:jc w:val="both"/>
        <w:rPr>
          <w:rFonts w:ascii="Arial" w:hAnsi="Arial" w:cs="Arial"/>
        </w:rPr>
      </w:pPr>
      <w:r w:rsidRPr="00204518">
        <w:rPr>
          <w:rFonts w:ascii="Arial" w:hAnsi="Arial" w:cs="Arial"/>
        </w:rPr>
        <w:t>En resumen, las acciones de planeación, seguimiento y evaluación del gasto público municipal son fundamentales para una gestión responsable, transparente y eficiente de los recursos. Estas acciones permiten una asignación estratégica de los recursos, un seguimiento riguroso de su uso y una evaluación objetiva de los resultados obtenidos. Al fortalecer la transparencia, la rendición de cuentas y la eficacia en la gestión pública, se promueve el desarrollo sostenible y se garantiza el cumplimiento de las necesidades y expectativas de la comunidad.</w:t>
      </w:r>
    </w:p>
    <w:p w14:paraId="21DA6F74" w14:textId="77777777" w:rsidR="002A6E32" w:rsidRPr="00204518" w:rsidRDefault="002A6E32" w:rsidP="00204518">
      <w:pPr>
        <w:spacing w:line="360" w:lineRule="auto"/>
        <w:jc w:val="both"/>
        <w:rPr>
          <w:rFonts w:ascii="Arial" w:hAnsi="Arial" w:cs="Arial"/>
        </w:rPr>
      </w:pPr>
    </w:p>
    <w:p w14:paraId="2B540F50" w14:textId="302B2392" w:rsidR="00405D93" w:rsidRDefault="00405D93" w:rsidP="00405D93">
      <w:pPr>
        <w:jc w:val="both"/>
        <w:rPr>
          <w:rFonts w:ascii="Arial" w:hAnsi="Arial" w:cs="Arial"/>
          <w:b/>
          <w:bCs/>
        </w:rPr>
      </w:pPr>
      <w:r>
        <w:rPr>
          <w:rFonts w:ascii="Arial" w:hAnsi="Arial" w:cs="Arial"/>
          <w:b/>
          <w:bCs/>
        </w:rPr>
        <w:t xml:space="preserve">Problema Identificado </w:t>
      </w:r>
    </w:p>
    <w:p w14:paraId="12D6ACA4" w14:textId="5580A17B" w:rsidR="0018369F" w:rsidRDefault="00280A37" w:rsidP="00405D93">
      <w:pPr>
        <w:jc w:val="both"/>
        <w:rPr>
          <w:rFonts w:ascii="Arial" w:hAnsi="Arial" w:cs="Arial"/>
        </w:rPr>
      </w:pPr>
      <w:r>
        <w:rPr>
          <w:rFonts w:ascii="Arial" w:hAnsi="Arial" w:cs="Arial"/>
        </w:rPr>
        <w:t xml:space="preserve">Ausencia de planeación y seguimiento </w:t>
      </w:r>
      <w:r w:rsidR="00294D5D">
        <w:rPr>
          <w:rFonts w:ascii="Arial" w:hAnsi="Arial" w:cs="Arial"/>
        </w:rPr>
        <w:t>oportuno a</w:t>
      </w:r>
      <w:r>
        <w:rPr>
          <w:rFonts w:ascii="Arial" w:hAnsi="Arial" w:cs="Arial"/>
        </w:rPr>
        <w:t xml:space="preserve"> los planes y procesos, di</w:t>
      </w:r>
      <w:r w:rsidR="0018369F">
        <w:rPr>
          <w:rFonts w:ascii="Arial" w:hAnsi="Arial" w:cs="Arial"/>
        </w:rPr>
        <w:t>s</w:t>
      </w:r>
      <w:r>
        <w:rPr>
          <w:rFonts w:ascii="Arial" w:hAnsi="Arial" w:cs="Arial"/>
        </w:rPr>
        <w:t xml:space="preserve">minuyen el control y </w:t>
      </w:r>
      <w:r w:rsidR="0018369F">
        <w:rPr>
          <w:rFonts w:ascii="Arial" w:hAnsi="Arial" w:cs="Arial"/>
        </w:rPr>
        <w:t>aplicación e</w:t>
      </w:r>
      <w:r w:rsidR="00EE283A">
        <w:rPr>
          <w:rFonts w:ascii="Arial" w:hAnsi="Arial" w:cs="Arial"/>
        </w:rPr>
        <w:t>f</w:t>
      </w:r>
      <w:r w:rsidR="0018369F">
        <w:rPr>
          <w:rFonts w:ascii="Arial" w:hAnsi="Arial" w:cs="Arial"/>
        </w:rPr>
        <w:t xml:space="preserve">ectiva de los recursos públicos </w:t>
      </w:r>
    </w:p>
    <w:p w14:paraId="013F69E2" w14:textId="3409C182" w:rsidR="00405D93" w:rsidRDefault="00405D93" w:rsidP="00405D93">
      <w:pPr>
        <w:jc w:val="both"/>
        <w:rPr>
          <w:rFonts w:ascii="Arial" w:hAnsi="Arial" w:cs="Arial"/>
          <w:b/>
          <w:bCs/>
        </w:rPr>
      </w:pPr>
      <w:r>
        <w:rPr>
          <w:rFonts w:ascii="Arial" w:hAnsi="Arial" w:cs="Arial"/>
          <w:b/>
          <w:bCs/>
        </w:rPr>
        <w:t xml:space="preserve">Población Objetivo </w:t>
      </w:r>
    </w:p>
    <w:p w14:paraId="519FFBB1" w14:textId="3BB5CD36" w:rsidR="00405D93" w:rsidRPr="00660526" w:rsidRDefault="00787B8F" w:rsidP="00405D93">
      <w:pPr>
        <w:jc w:val="both"/>
        <w:rPr>
          <w:rFonts w:ascii="Arial" w:hAnsi="Arial" w:cs="Arial"/>
        </w:rPr>
      </w:pPr>
      <w:r>
        <w:rPr>
          <w:rFonts w:ascii="Arial" w:hAnsi="Arial" w:cs="Arial"/>
        </w:rPr>
        <w:t xml:space="preserve">Dependencias del Ayuntamiento de Tenosique </w:t>
      </w:r>
    </w:p>
    <w:p w14:paraId="47EA30FE" w14:textId="5C6D0E58" w:rsidR="00405D93" w:rsidRDefault="00405D93" w:rsidP="00405D93">
      <w:pPr>
        <w:jc w:val="both"/>
        <w:rPr>
          <w:rFonts w:ascii="Arial" w:hAnsi="Arial" w:cs="Arial"/>
          <w:b/>
          <w:bCs/>
        </w:rPr>
      </w:pPr>
      <w:r>
        <w:rPr>
          <w:rFonts w:ascii="Arial" w:hAnsi="Arial" w:cs="Arial"/>
          <w:b/>
          <w:bCs/>
        </w:rPr>
        <w:t xml:space="preserve">Cobertura Geográfica </w:t>
      </w:r>
    </w:p>
    <w:p w14:paraId="47F9ED68" w14:textId="069C5FF9" w:rsidR="00405D93" w:rsidRDefault="00787B8F" w:rsidP="00405D93">
      <w:pPr>
        <w:jc w:val="both"/>
        <w:rPr>
          <w:rFonts w:ascii="Arial" w:hAnsi="Arial" w:cs="Arial"/>
        </w:rPr>
      </w:pPr>
      <w:r>
        <w:rPr>
          <w:rFonts w:ascii="Arial" w:hAnsi="Arial" w:cs="Arial"/>
        </w:rPr>
        <w:t xml:space="preserve">Municipio de Tenosique, Tabasco </w:t>
      </w:r>
    </w:p>
    <w:p w14:paraId="6AC04720" w14:textId="77777777" w:rsidR="00C34C8F" w:rsidRPr="00C34C8F" w:rsidRDefault="00C34C8F" w:rsidP="00405D93">
      <w:pPr>
        <w:jc w:val="both"/>
        <w:rPr>
          <w:rFonts w:ascii="Arial" w:hAnsi="Arial" w:cs="Arial"/>
        </w:rPr>
      </w:pPr>
    </w:p>
    <w:p w14:paraId="0A1DEB4C" w14:textId="5C56BCF8" w:rsidR="00405D93" w:rsidRDefault="00C34C8F" w:rsidP="00405D93">
      <w:pPr>
        <w:jc w:val="both"/>
        <w:rPr>
          <w:rFonts w:ascii="Arial" w:hAnsi="Arial" w:cs="Arial"/>
          <w:b/>
          <w:bCs/>
        </w:rPr>
      </w:pPr>
      <w:r>
        <w:rPr>
          <w:rFonts w:ascii="Arial" w:hAnsi="Arial" w:cs="Arial"/>
          <w:b/>
          <w:bCs/>
        </w:rPr>
        <w:t xml:space="preserve">Cuadro Resumen De Costos </w:t>
      </w:r>
    </w:p>
    <w:p w14:paraId="51EEC2C9" w14:textId="77777777" w:rsidR="00C34C8F" w:rsidRDefault="00C34C8F" w:rsidP="00405D93">
      <w:pPr>
        <w:jc w:val="both"/>
        <w:rPr>
          <w:rFonts w:ascii="Arial" w:hAnsi="Arial" w:cs="Arial"/>
          <w:b/>
          <w:bCs/>
        </w:rPr>
      </w:pPr>
    </w:p>
    <w:tbl>
      <w:tblPr>
        <w:tblStyle w:val="Tablaconcuadrcula"/>
        <w:tblW w:w="0" w:type="auto"/>
        <w:jc w:val="center"/>
        <w:tblLook w:val="04A0" w:firstRow="1" w:lastRow="0" w:firstColumn="1" w:lastColumn="0" w:noHBand="0" w:noVBand="1"/>
      </w:tblPr>
      <w:tblGrid>
        <w:gridCol w:w="5388"/>
        <w:gridCol w:w="5388"/>
      </w:tblGrid>
      <w:tr w:rsidR="00660526" w:rsidRPr="004E3985" w14:paraId="58CC3275" w14:textId="77777777" w:rsidTr="00660526">
        <w:trPr>
          <w:trHeight w:val="480"/>
          <w:jc w:val="center"/>
        </w:trPr>
        <w:tc>
          <w:tcPr>
            <w:tcW w:w="5388" w:type="dxa"/>
            <w:shd w:val="clear" w:color="auto" w:fill="BFBFBF" w:themeFill="background1" w:themeFillShade="BF"/>
            <w:vAlign w:val="center"/>
          </w:tcPr>
          <w:p w14:paraId="168CD96C" w14:textId="1EC4A4DE" w:rsidR="00660526" w:rsidRPr="004E3985" w:rsidRDefault="00660526" w:rsidP="00660526">
            <w:pPr>
              <w:jc w:val="center"/>
              <w:rPr>
                <w:rFonts w:ascii="Arial" w:hAnsi="Arial" w:cs="Arial"/>
                <w:b/>
                <w:bCs/>
                <w:sz w:val="18"/>
                <w:szCs w:val="18"/>
              </w:rPr>
            </w:pPr>
            <w:r w:rsidRPr="004E3985">
              <w:rPr>
                <w:rFonts w:ascii="Arial" w:hAnsi="Arial" w:cs="Arial"/>
                <w:b/>
                <w:bCs/>
                <w:sz w:val="18"/>
                <w:szCs w:val="18"/>
              </w:rPr>
              <w:t>PROGRAMA PRESUPUESTARIO</w:t>
            </w:r>
          </w:p>
        </w:tc>
        <w:tc>
          <w:tcPr>
            <w:tcW w:w="5388" w:type="dxa"/>
            <w:shd w:val="clear" w:color="auto" w:fill="BFBFBF" w:themeFill="background1" w:themeFillShade="BF"/>
            <w:vAlign w:val="center"/>
          </w:tcPr>
          <w:p w14:paraId="347DCA71" w14:textId="78F59197" w:rsidR="00660526" w:rsidRPr="004E3985" w:rsidRDefault="00660526" w:rsidP="00660526">
            <w:pPr>
              <w:jc w:val="center"/>
              <w:rPr>
                <w:rFonts w:ascii="Arial" w:hAnsi="Arial" w:cs="Arial"/>
                <w:b/>
                <w:bCs/>
                <w:sz w:val="18"/>
                <w:szCs w:val="18"/>
              </w:rPr>
            </w:pPr>
            <w:r w:rsidRPr="004E3985">
              <w:rPr>
                <w:rFonts w:ascii="Arial" w:hAnsi="Arial" w:cs="Arial"/>
                <w:b/>
                <w:bCs/>
                <w:sz w:val="18"/>
                <w:szCs w:val="18"/>
              </w:rPr>
              <w:t>MONTO POR EJERCER</w:t>
            </w:r>
          </w:p>
        </w:tc>
      </w:tr>
      <w:tr w:rsidR="00660526" w:rsidRPr="004E3985" w14:paraId="6AB3D688" w14:textId="77777777" w:rsidTr="008760E7">
        <w:trPr>
          <w:trHeight w:val="452"/>
          <w:jc w:val="center"/>
        </w:trPr>
        <w:tc>
          <w:tcPr>
            <w:tcW w:w="5388" w:type="dxa"/>
            <w:vAlign w:val="center"/>
          </w:tcPr>
          <w:p w14:paraId="2CB89171" w14:textId="54799A91" w:rsidR="00660526" w:rsidRPr="004E3985" w:rsidRDefault="0089104E" w:rsidP="008760E7">
            <w:pPr>
              <w:jc w:val="center"/>
              <w:rPr>
                <w:rFonts w:ascii="Arial" w:hAnsi="Arial" w:cs="Arial"/>
                <w:b/>
                <w:bCs/>
                <w:sz w:val="18"/>
                <w:szCs w:val="18"/>
              </w:rPr>
            </w:pPr>
            <w:r w:rsidRPr="004E3985">
              <w:rPr>
                <w:rFonts w:ascii="Arial" w:hAnsi="Arial" w:cs="Arial"/>
                <w:b/>
                <w:bCs/>
                <w:sz w:val="18"/>
                <w:szCs w:val="18"/>
              </w:rPr>
              <w:t xml:space="preserve">P007.- </w:t>
            </w:r>
            <w:r w:rsidR="00EC1E6B" w:rsidRPr="004E3985">
              <w:rPr>
                <w:rFonts w:ascii="Arial" w:hAnsi="Arial" w:cs="Arial"/>
                <w:b/>
                <w:bCs/>
                <w:sz w:val="18"/>
                <w:szCs w:val="18"/>
              </w:rPr>
              <w:t>Diseño y Conducción de la Política del Gasto Público</w:t>
            </w:r>
          </w:p>
        </w:tc>
        <w:tc>
          <w:tcPr>
            <w:tcW w:w="5388" w:type="dxa"/>
            <w:vAlign w:val="center"/>
          </w:tcPr>
          <w:p w14:paraId="3FB054D9" w14:textId="5003E0D9" w:rsidR="00660526" w:rsidRPr="00014B17" w:rsidRDefault="00E16B67" w:rsidP="008760E7">
            <w:pPr>
              <w:jc w:val="center"/>
              <w:rPr>
                <w:rFonts w:ascii="Arial" w:hAnsi="Arial" w:cs="Arial"/>
                <w:b/>
                <w:bCs/>
                <w:sz w:val="18"/>
                <w:szCs w:val="18"/>
              </w:rPr>
            </w:pPr>
            <w:r w:rsidRPr="00014B17">
              <w:rPr>
                <w:rFonts w:ascii="Arial" w:hAnsi="Arial" w:cs="Arial"/>
                <w:b/>
                <w:bCs/>
                <w:sz w:val="18"/>
                <w:szCs w:val="18"/>
              </w:rPr>
              <w:t>$</w:t>
            </w:r>
            <w:r w:rsidR="003B07AC" w:rsidRPr="00014B17">
              <w:rPr>
                <w:rFonts w:ascii="Arial" w:hAnsi="Arial" w:cs="Arial"/>
                <w:b/>
                <w:bCs/>
                <w:color w:val="000000"/>
                <w:sz w:val="18"/>
                <w:szCs w:val="18"/>
              </w:rPr>
              <w:t>10,704,847.14</w:t>
            </w:r>
          </w:p>
        </w:tc>
      </w:tr>
    </w:tbl>
    <w:p w14:paraId="190365E8" w14:textId="77777777" w:rsidR="00660526" w:rsidRDefault="00660526" w:rsidP="00405D93">
      <w:pPr>
        <w:jc w:val="both"/>
        <w:rPr>
          <w:rFonts w:ascii="Arial" w:hAnsi="Arial" w:cs="Arial"/>
          <w:b/>
          <w:bCs/>
        </w:rPr>
      </w:pPr>
    </w:p>
    <w:p w14:paraId="6F922DC1" w14:textId="77777777" w:rsidR="006976EE" w:rsidRDefault="006976EE" w:rsidP="00405D93">
      <w:pPr>
        <w:jc w:val="both"/>
        <w:rPr>
          <w:rFonts w:ascii="Arial" w:hAnsi="Arial" w:cs="Arial"/>
          <w:b/>
          <w:bCs/>
        </w:rPr>
      </w:pPr>
    </w:p>
    <w:p w14:paraId="469431A0" w14:textId="77777777" w:rsidR="006976EE" w:rsidRDefault="006976EE" w:rsidP="00405D93">
      <w:pPr>
        <w:jc w:val="both"/>
        <w:rPr>
          <w:rFonts w:ascii="Arial" w:hAnsi="Arial" w:cs="Arial"/>
          <w:b/>
          <w:bCs/>
        </w:rPr>
      </w:pPr>
    </w:p>
    <w:p w14:paraId="51F003F1" w14:textId="77777777" w:rsidR="006976EE" w:rsidRDefault="006976EE" w:rsidP="00405D93">
      <w:pPr>
        <w:jc w:val="both"/>
        <w:rPr>
          <w:rFonts w:ascii="Arial" w:hAnsi="Arial" w:cs="Arial"/>
          <w:b/>
          <w:bCs/>
        </w:rPr>
      </w:pPr>
    </w:p>
    <w:p w14:paraId="0804A3CD" w14:textId="77777777" w:rsidR="006976EE" w:rsidRDefault="006976EE" w:rsidP="00405D93">
      <w:pPr>
        <w:jc w:val="both"/>
        <w:rPr>
          <w:rFonts w:ascii="Arial" w:hAnsi="Arial" w:cs="Arial"/>
          <w:b/>
          <w:bCs/>
        </w:rPr>
      </w:pPr>
    </w:p>
    <w:p w14:paraId="423885EA" w14:textId="77777777" w:rsidR="006976EE" w:rsidRDefault="006976EE" w:rsidP="00405D93">
      <w:pPr>
        <w:jc w:val="both"/>
        <w:rPr>
          <w:rFonts w:ascii="Arial" w:hAnsi="Arial" w:cs="Arial"/>
          <w:b/>
          <w:bCs/>
        </w:rPr>
      </w:pPr>
    </w:p>
    <w:p w14:paraId="09FA1B7E" w14:textId="77777777" w:rsidR="006976EE" w:rsidRDefault="006976EE" w:rsidP="00405D93">
      <w:pPr>
        <w:jc w:val="both"/>
        <w:rPr>
          <w:rFonts w:ascii="Arial" w:hAnsi="Arial" w:cs="Arial"/>
          <w:b/>
          <w:bCs/>
        </w:rPr>
      </w:pPr>
    </w:p>
    <w:p w14:paraId="32584084" w14:textId="77777777" w:rsidR="006976EE" w:rsidRDefault="006976EE" w:rsidP="00405D93">
      <w:pPr>
        <w:jc w:val="both"/>
        <w:rPr>
          <w:rFonts w:ascii="Arial" w:hAnsi="Arial" w:cs="Arial"/>
          <w:b/>
          <w:bCs/>
        </w:rPr>
      </w:pPr>
    </w:p>
    <w:p w14:paraId="3E277279" w14:textId="6F458BBA" w:rsidR="0022386A" w:rsidRDefault="00B1168A" w:rsidP="0022386A">
      <w:pPr>
        <w:pStyle w:val="tablas"/>
      </w:pPr>
      <w:r>
        <w:t xml:space="preserve">Formato </w:t>
      </w:r>
      <w:fldSimple w:instr=" SEQ Formato \* ARABIC ">
        <w:r w:rsidR="00ED633A">
          <w:rPr>
            <w:noProof/>
          </w:rPr>
          <w:t>1</w:t>
        </w:r>
      </w:fldSimple>
      <w:r>
        <w:t xml:space="preserve">. </w:t>
      </w:r>
      <w:r w:rsidRPr="00814A86">
        <w:t>Matriz de Motricidad y Dependencia para la Identificación del Problema Central.</w:t>
      </w:r>
    </w:p>
    <w:tbl>
      <w:tblPr>
        <w:tblStyle w:val="Tablaconcuadrcula"/>
        <w:tblW w:w="0" w:type="auto"/>
        <w:tblLook w:val="04A0" w:firstRow="1" w:lastRow="0" w:firstColumn="1" w:lastColumn="0" w:noHBand="0" w:noVBand="1"/>
      </w:tblPr>
      <w:tblGrid>
        <w:gridCol w:w="447"/>
        <w:gridCol w:w="5644"/>
        <w:gridCol w:w="708"/>
        <w:gridCol w:w="709"/>
        <w:gridCol w:w="709"/>
        <w:gridCol w:w="709"/>
        <w:gridCol w:w="814"/>
        <w:gridCol w:w="1628"/>
        <w:gridCol w:w="1626"/>
      </w:tblGrid>
      <w:tr w:rsidR="0022386A" w:rsidRPr="004E3985" w14:paraId="7696682E" w14:textId="77777777" w:rsidTr="008E758E">
        <w:trPr>
          <w:trHeight w:val="192"/>
        </w:trPr>
        <w:tc>
          <w:tcPr>
            <w:tcW w:w="447" w:type="dxa"/>
            <w:vMerge w:val="restart"/>
            <w:shd w:val="clear" w:color="auto" w:fill="BFBFBF" w:themeFill="background1" w:themeFillShade="BF"/>
            <w:vAlign w:val="center"/>
          </w:tcPr>
          <w:p w14:paraId="0A5F73F6" w14:textId="77777777" w:rsidR="0022386A" w:rsidRPr="004E3985" w:rsidRDefault="0022386A" w:rsidP="008E758E">
            <w:pPr>
              <w:jc w:val="center"/>
              <w:rPr>
                <w:rFonts w:ascii="Arial" w:hAnsi="Arial" w:cs="Arial"/>
                <w:b/>
                <w:bCs/>
                <w:sz w:val="18"/>
                <w:szCs w:val="18"/>
              </w:rPr>
            </w:pPr>
            <w:r w:rsidRPr="004E3985">
              <w:rPr>
                <w:rFonts w:ascii="Arial" w:hAnsi="Arial" w:cs="Arial"/>
                <w:b/>
                <w:bCs/>
                <w:sz w:val="18"/>
                <w:szCs w:val="18"/>
              </w:rPr>
              <w:t>ID</w:t>
            </w:r>
          </w:p>
        </w:tc>
        <w:tc>
          <w:tcPr>
            <w:tcW w:w="5644" w:type="dxa"/>
            <w:vMerge w:val="restart"/>
            <w:shd w:val="clear" w:color="auto" w:fill="BFBFBF" w:themeFill="background1" w:themeFillShade="BF"/>
            <w:vAlign w:val="center"/>
          </w:tcPr>
          <w:p w14:paraId="0AF05C58" w14:textId="77777777" w:rsidR="0022386A" w:rsidRPr="004E3985" w:rsidRDefault="0022386A" w:rsidP="008E758E">
            <w:pPr>
              <w:jc w:val="center"/>
              <w:rPr>
                <w:rFonts w:ascii="Arial" w:hAnsi="Arial" w:cs="Arial"/>
                <w:b/>
                <w:bCs/>
                <w:sz w:val="18"/>
                <w:szCs w:val="18"/>
              </w:rPr>
            </w:pPr>
            <w:r w:rsidRPr="004E3985">
              <w:rPr>
                <w:rFonts w:ascii="Arial" w:hAnsi="Arial" w:cs="Arial"/>
                <w:b/>
                <w:bCs/>
                <w:sz w:val="18"/>
                <w:szCs w:val="18"/>
              </w:rPr>
              <w:t>PROBLEMA</w:t>
            </w:r>
          </w:p>
        </w:tc>
        <w:tc>
          <w:tcPr>
            <w:tcW w:w="3649" w:type="dxa"/>
            <w:gridSpan w:val="5"/>
            <w:shd w:val="clear" w:color="auto" w:fill="BFBFBF" w:themeFill="background1" w:themeFillShade="BF"/>
          </w:tcPr>
          <w:p w14:paraId="42134362" w14:textId="77777777" w:rsidR="0022386A" w:rsidRPr="004E3985" w:rsidRDefault="0022386A" w:rsidP="008E758E">
            <w:pPr>
              <w:jc w:val="center"/>
              <w:rPr>
                <w:rFonts w:ascii="Arial" w:hAnsi="Arial" w:cs="Arial"/>
                <w:b/>
                <w:bCs/>
                <w:sz w:val="18"/>
                <w:szCs w:val="18"/>
              </w:rPr>
            </w:pPr>
            <w:r w:rsidRPr="004E3985">
              <w:rPr>
                <w:rFonts w:ascii="Arial" w:hAnsi="Arial" w:cs="Arial"/>
                <w:b/>
                <w:bCs/>
                <w:sz w:val="18"/>
                <w:szCs w:val="18"/>
              </w:rPr>
              <w:t>PROBLEMA</w:t>
            </w:r>
          </w:p>
        </w:tc>
        <w:tc>
          <w:tcPr>
            <w:tcW w:w="1628" w:type="dxa"/>
            <w:vMerge w:val="restart"/>
            <w:shd w:val="clear" w:color="auto" w:fill="BFBFBF" w:themeFill="background1" w:themeFillShade="BF"/>
            <w:vAlign w:val="center"/>
          </w:tcPr>
          <w:p w14:paraId="780CCEE7" w14:textId="77777777" w:rsidR="0022386A" w:rsidRPr="004E3985" w:rsidRDefault="0022386A" w:rsidP="008E758E">
            <w:pPr>
              <w:jc w:val="center"/>
              <w:rPr>
                <w:rFonts w:ascii="Arial" w:hAnsi="Arial" w:cs="Arial"/>
                <w:b/>
                <w:bCs/>
                <w:sz w:val="18"/>
                <w:szCs w:val="18"/>
              </w:rPr>
            </w:pPr>
            <w:r w:rsidRPr="004E3985">
              <w:rPr>
                <w:rFonts w:ascii="Arial" w:hAnsi="Arial" w:cs="Arial"/>
                <w:b/>
                <w:bCs/>
                <w:sz w:val="18"/>
                <w:szCs w:val="18"/>
              </w:rPr>
              <w:t>MOTRICIDAD</w:t>
            </w:r>
          </w:p>
        </w:tc>
        <w:tc>
          <w:tcPr>
            <w:tcW w:w="1626" w:type="dxa"/>
            <w:vMerge w:val="restart"/>
            <w:shd w:val="clear" w:color="auto" w:fill="BFBFBF" w:themeFill="background1" w:themeFillShade="BF"/>
            <w:vAlign w:val="center"/>
          </w:tcPr>
          <w:p w14:paraId="1E6A7EFD" w14:textId="77777777" w:rsidR="0022386A" w:rsidRPr="004E3985" w:rsidRDefault="0022386A" w:rsidP="008E758E">
            <w:pPr>
              <w:jc w:val="center"/>
              <w:rPr>
                <w:rFonts w:ascii="Arial" w:hAnsi="Arial" w:cs="Arial"/>
                <w:b/>
                <w:bCs/>
                <w:sz w:val="18"/>
                <w:szCs w:val="18"/>
              </w:rPr>
            </w:pPr>
            <w:r w:rsidRPr="004E3985">
              <w:rPr>
                <w:rFonts w:ascii="Arial" w:hAnsi="Arial" w:cs="Arial"/>
                <w:b/>
                <w:bCs/>
                <w:sz w:val="18"/>
                <w:szCs w:val="18"/>
              </w:rPr>
              <w:t>PORCENTAJE</w:t>
            </w:r>
          </w:p>
        </w:tc>
      </w:tr>
      <w:tr w:rsidR="0022386A" w:rsidRPr="004E3985" w14:paraId="267C2355" w14:textId="77777777" w:rsidTr="008E758E">
        <w:trPr>
          <w:trHeight w:val="142"/>
        </w:trPr>
        <w:tc>
          <w:tcPr>
            <w:tcW w:w="447" w:type="dxa"/>
            <w:vMerge/>
          </w:tcPr>
          <w:p w14:paraId="0327965D" w14:textId="77777777" w:rsidR="0022386A" w:rsidRPr="004E3985" w:rsidRDefault="0022386A" w:rsidP="008E758E">
            <w:pPr>
              <w:jc w:val="both"/>
              <w:rPr>
                <w:rFonts w:ascii="Arial" w:hAnsi="Arial" w:cs="Arial"/>
                <w:sz w:val="18"/>
                <w:szCs w:val="18"/>
              </w:rPr>
            </w:pPr>
          </w:p>
        </w:tc>
        <w:tc>
          <w:tcPr>
            <w:tcW w:w="5644" w:type="dxa"/>
            <w:vMerge/>
          </w:tcPr>
          <w:p w14:paraId="20C025C2" w14:textId="77777777" w:rsidR="0022386A" w:rsidRPr="004E3985" w:rsidRDefault="0022386A" w:rsidP="008E758E">
            <w:pPr>
              <w:jc w:val="both"/>
              <w:rPr>
                <w:rFonts w:ascii="Arial" w:hAnsi="Arial" w:cs="Arial"/>
                <w:sz w:val="18"/>
                <w:szCs w:val="18"/>
              </w:rPr>
            </w:pPr>
          </w:p>
        </w:tc>
        <w:tc>
          <w:tcPr>
            <w:tcW w:w="708" w:type="dxa"/>
            <w:shd w:val="clear" w:color="auto" w:fill="BFBFBF" w:themeFill="background1" w:themeFillShade="BF"/>
          </w:tcPr>
          <w:p w14:paraId="06755142" w14:textId="77777777" w:rsidR="0022386A" w:rsidRPr="004E3985" w:rsidRDefault="0022386A" w:rsidP="008E758E">
            <w:pPr>
              <w:jc w:val="center"/>
              <w:rPr>
                <w:rFonts w:ascii="Arial" w:hAnsi="Arial" w:cs="Arial"/>
                <w:sz w:val="18"/>
                <w:szCs w:val="18"/>
              </w:rPr>
            </w:pPr>
            <w:r w:rsidRPr="004E3985">
              <w:rPr>
                <w:rFonts w:ascii="Arial" w:hAnsi="Arial" w:cs="Arial"/>
                <w:sz w:val="18"/>
                <w:szCs w:val="18"/>
              </w:rPr>
              <w:t>1</w:t>
            </w:r>
          </w:p>
        </w:tc>
        <w:tc>
          <w:tcPr>
            <w:tcW w:w="709" w:type="dxa"/>
            <w:shd w:val="clear" w:color="auto" w:fill="BFBFBF" w:themeFill="background1" w:themeFillShade="BF"/>
          </w:tcPr>
          <w:p w14:paraId="5DBB09EC" w14:textId="77777777" w:rsidR="0022386A" w:rsidRPr="004E3985" w:rsidRDefault="0022386A" w:rsidP="008E758E">
            <w:pPr>
              <w:jc w:val="center"/>
              <w:rPr>
                <w:rFonts w:ascii="Arial" w:hAnsi="Arial" w:cs="Arial"/>
                <w:sz w:val="18"/>
                <w:szCs w:val="18"/>
              </w:rPr>
            </w:pPr>
            <w:r w:rsidRPr="004E3985">
              <w:rPr>
                <w:rFonts w:ascii="Arial" w:hAnsi="Arial" w:cs="Arial"/>
                <w:sz w:val="18"/>
                <w:szCs w:val="18"/>
              </w:rPr>
              <w:t>2</w:t>
            </w:r>
          </w:p>
        </w:tc>
        <w:tc>
          <w:tcPr>
            <w:tcW w:w="709" w:type="dxa"/>
            <w:shd w:val="clear" w:color="auto" w:fill="BFBFBF" w:themeFill="background1" w:themeFillShade="BF"/>
          </w:tcPr>
          <w:p w14:paraId="6B787E5F" w14:textId="77777777" w:rsidR="0022386A" w:rsidRPr="004E3985" w:rsidRDefault="0022386A" w:rsidP="008E758E">
            <w:pPr>
              <w:jc w:val="center"/>
              <w:rPr>
                <w:rFonts w:ascii="Arial" w:hAnsi="Arial" w:cs="Arial"/>
                <w:sz w:val="18"/>
                <w:szCs w:val="18"/>
              </w:rPr>
            </w:pPr>
            <w:r w:rsidRPr="004E3985">
              <w:rPr>
                <w:rFonts w:ascii="Arial" w:hAnsi="Arial" w:cs="Arial"/>
                <w:sz w:val="18"/>
                <w:szCs w:val="18"/>
              </w:rPr>
              <w:t>3</w:t>
            </w:r>
          </w:p>
        </w:tc>
        <w:tc>
          <w:tcPr>
            <w:tcW w:w="709" w:type="dxa"/>
            <w:shd w:val="clear" w:color="auto" w:fill="BFBFBF" w:themeFill="background1" w:themeFillShade="BF"/>
          </w:tcPr>
          <w:p w14:paraId="0894E1F9" w14:textId="77777777" w:rsidR="0022386A" w:rsidRPr="004E3985" w:rsidRDefault="0022386A" w:rsidP="008E758E">
            <w:pPr>
              <w:jc w:val="center"/>
              <w:rPr>
                <w:rFonts w:ascii="Arial" w:hAnsi="Arial" w:cs="Arial"/>
                <w:sz w:val="18"/>
                <w:szCs w:val="18"/>
              </w:rPr>
            </w:pPr>
            <w:r w:rsidRPr="004E3985">
              <w:rPr>
                <w:rFonts w:ascii="Arial" w:hAnsi="Arial" w:cs="Arial"/>
                <w:sz w:val="18"/>
                <w:szCs w:val="18"/>
              </w:rPr>
              <w:t>4</w:t>
            </w:r>
          </w:p>
        </w:tc>
        <w:tc>
          <w:tcPr>
            <w:tcW w:w="814" w:type="dxa"/>
            <w:shd w:val="clear" w:color="auto" w:fill="BFBFBF" w:themeFill="background1" w:themeFillShade="BF"/>
          </w:tcPr>
          <w:p w14:paraId="52ADD0D1" w14:textId="77777777" w:rsidR="0022386A" w:rsidRPr="004E3985" w:rsidRDefault="0022386A" w:rsidP="008E758E">
            <w:pPr>
              <w:jc w:val="both"/>
              <w:rPr>
                <w:rFonts w:ascii="Arial" w:hAnsi="Arial" w:cs="Arial"/>
                <w:sz w:val="18"/>
                <w:szCs w:val="18"/>
              </w:rPr>
            </w:pPr>
            <w:r w:rsidRPr="004E3985">
              <w:rPr>
                <w:rFonts w:ascii="Arial" w:hAnsi="Arial" w:cs="Arial"/>
                <w:sz w:val="18"/>
                <w:szCs w:val="18"/>
              </w:rPr>
              <w:t>5</w:t>
            </w:r>
          </w:p>
        </w:tc>
        <w:tc>
          <w:tcPr>
            <w:tcW w:w="1628" w:type="dxa"/>
            <w:vMerge/>
          </w:tcPr>
          <w:p w14:paraId="7130C714" w14:textId="77777777" w:rsidR="0022386A" w:rsidRPr="004E3985" w:rsidRDefault="0022386A" w:rsidP="008E758E">
            <w:pPr>
              <w:jc w:val="both"/>
              <w:rPr>
                <w:rFonts w:ascii="Arial" w:hAnsi="Arial" w:cs="Arial"/>
                <w:sz w:val="18"/>
                <w:szCs w:val="18"/>
              </w:rPr>
            </w:pPr>
          </w:p>
        </w:tc>
        <w:tc>
          <w:tcPr>
            <w:tcW w:w="1626" w:type="dxa"/>
            <w:vMerge/>
          </w:tcPr>
          <w:p w14:paraId="77522C58" w14:textId="77777777" w:rsidR="0022386A" w:rsidRPr="004E3985" w:rsidRDefault="0022386A" w:rsidP="008E758E">
            <w:pPr>
              <w:jc w:val="both"/>
              <w:rPr>
                <w:rFonts w:ascii="Arial" w:hAnsi="Arial" w:cs="Arial"/>
                <w:sz w:val="18"/>
                <w:szCs w:val="18"/>
              </w:rPr>
            </w:pPr>
          </w:p>
        </w:tc>
      </w:tr>
      <w:tr w:rsidR="0022386A" w:rsidRPr="004E3985" w14:paraId="549C7872" w14:textId="77777777" w:rsidTr="008E758E">
        <w:trPr>
          <w:trHeight w:val="296"/>
        </w:trPr>
        <w:tc>
          <w:tcPr>
            <w:tcW w:w="447" w:type="dxa"/>
          </w:tcPr>
          <w:p w14:paraId="036434FF" w14:textId="77777777" w:rsidR="0022386A" w:rsidRPr="004E3985" w:rsidRDefault="0022386A" w:rsidP="008E758E">
            <w:pPr>
              <w:spacing w:line="360" w:lineRule="auto"/>
              <w:jc w:val="both"/>
              <w:rPr>
                <w:rFonts w:ascii="Arial" w:hAnsi="Arial" w:cs="Arial"/>
                <w:b/>
                <w:bCs/>
                <w:sz w:val="18"/>
                <w:szCs w:val="18"/>
              </w:rPr>
            </w:pPr>
            <w:r w:rsidRPr="004E3985">
              <w:rPr>
                <w:rFonts w:ascii="Arial" w:hAnsi="Arial" w:cs="Arial"/>
                <w:b/>
                <w:bCs/>
                <w:sz w:val="18"/>
                <w:szCs w:val="18"/>
              </w:rPr>
              <w:t>1</w:t>
            </w:r>
          </w:p>
        </w:tc>
        <w:tc>
          <w:tcPr>
            <w:tcW w:w="5644" w:type="dxa"/>
          </w:tcPr>
          <w:p w14:paraId="3651C832"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 xml:space="preserve">Inadecuada planeación de las áreas administrativas </w:t>
            </w:r>
          </w:p>
        </w:tc>
        <w:tc>
          <w:tcPr>
            <w:tcW w:w="708" w:type="dxa"/>
            <w:shd w:val="clear" w:color="auto" w:fill="000000" w:themeFill="text1"/>
          </w:tcPr>
          <w:p w14:paraId="7A79EA6C" w14:textId="77777777" w:rsidR="0022386A" w:rsidRPr="004E3985" w:rsidRDefault="0022386A" w:rsidP="008E758E">
            <w:pPr>
              <w:spacing w:line="360" w:lineRule="auto"/>
              <w:jc w:val="both"/>
              <w:rPr>
                <w:rFonts w:ascii="Arial" w:hAnsi="Arial" w:cs="Arial"/>
                <w:sz w:val="18"/>
                <w:szCs w:val="18"/>
              </w:rPr>
            </w:pPr>
          </w:p>
        </w:tc>
        <w:tc>
          <w:tcPr>
            <w:tcW w:w="709" w:type="dxa"/>
          </w:tcPr>
          <w:p w14:paraId="32231D48"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3</w:t>
            </w:r>
          </w:p>
        </w:tc>
        <w:tc>
          <w:tcPr>
            <w:tcW w:w="709" w:type="dxa"/>
          </w:tcPr>
          <w:p w14:paraId="08272A4D"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3</w:t>
            </w:r>
          </w:p>
        </w:tc>
        <w:tc>
          <w:tcPr>
            <w:tcW w:w="709" w:type="dxa"/>
          </w:tcPr>
          <w:p w14:paraId="618E88F6"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3</w:t>
            </w:r>
          </w:p>
        </w:tc>
        <w:tc>
          <w:tcPr>
            <w:tcW w:w="814" w:type="dxa"/>
          </w:tcPr>
          <w:p w14:paraId="34294007"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3</w:t>
            </w:r>
          </w:p>
        </w:tc>
        <w:tc>
          <w:tcPr>
            <w:tcW w:w="1628" w:type="dxa"/>
          </w:tcPr>
          <w:p w14:paraId="2D8A0D48"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12</w:t>
            </w:r>
          </w:p>
        </w:tc>
        <w:tc>
          <w:tcPr>
            <w:tcW w:w="1626" w:type="dxa"/>
          </w:tcPr>
          <w:p w14:paraId="242C5A99"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23.08</w:t>
            </w:r>
          </w:p>
        </w:tc>
      </w:tr>
      <w:tr w:rsidR="0022386A" w:rsidRPr="004E3985" w14:paraId="54DD80F1" w14:textId="77777777" w:rsidTr="008E758E">
        <w:trPr>
          <w:trHeight w:val="310"/>
        </w:trPr>
        <w:tc>
          <w:tcPr>
            <w:tcW w:w="447" w:type="dxa"/>
          </w:tcPr>
          <w:p w14:paraId="11C59797" w14:textId="77777777" w:rsidR="0022386A" w:rsidRPr="004E3985" w:rsidRDefault="0022386A" w:rsidP="008E758E">
            <w:pPr>
              <w:spacing w:line="360" w:lineRule="auto"/>
              <w:jc w:val="both"/>
              <w:rPr>
                <w:rFonts w:ascii="Arial" w:hAnsi="Arial" w:cs="Arial"/>
                <w:b/>
                <w:bCs/>
                <w:sz w:val="18"/>
                <w:szCs w:val="18"/>
              </w:rPr>
            </w:pPr>
            <w:r w:rsidRPr="004E3985">
              <w:rPr>
                <w:rFonts w:ascii="Arial" w:hAnsi="Arial" w:cs="Arial"/>
                <w:b/>
                <w:bCs/>
                <w:sz w:val="18"/>
                <w:szCs w:val="18"/>
              </w:rPr>
              <w:t>2</w:t>
            </w:r>
          </w:p>
        </w:tc>
        <w:tc>
          <w:tcPr>
            <w:tcW w:w="5644" w:type="dxa"/>
          </w:tcPr>
          <w:p w14:paraId="64553E17"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 xml:space="preserve">Proyectos de ejecución de obras a destiempo. </w:t>
            </w:r>
          </w:p>
        </w:tc>
        <w:tc>
          <w:tcPr>
            <w:tcW w:w="708" w:type="dxa"/>
          </w:tcPr>
          <w:p w14:paraId="353BE813"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3</w:t>
            </w:r>
          </w:p>
        </w:tc>
        <w:tc>
          <w:tcPr>
            <w:tcW w:w="709" w:type="dxa"/>
            <w:shd w:val="clear" w:color="auto" w:fill="000000" w:themeFill="text1"/>
          </w:tcPr>
          <w:p w14:paraId="5642F412" w14:textId="77777777" w:rsidR="0022386A" w:rsidRPr="004E3985" w:rsidRDefault="0022386A" w:rsidP="008E758E">
            <w:pPr>
              <w:spacing w:line="360" w:lineRule="auto"/>
              <w:jc w:val="both"/>
              <w:rPr>
                <w:rFonts w:ascii="Arial" w:hAnsi="Arial" w:cs="Arial"/>
                <w:sz w:val="18"/>
                <w:szCs w:val="18"/>
              </w:rPr>
            </w:pPr>
          </w:p>
        </w:tc>
        <w:tc>
          <w:tcPr>
            <w:tcW w:w="709" w:type="dxa"/>
          </w:tcPr>
          <w:p w14:paraId="619A4834"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3</w:t>
            </w:r>
          </w:p>
        </w:tc>
        <w:tc>
          <w:tcPr>
            <w:tcW w:w="709" w:type="dxa"/>
          </w:tcPr>
          <w:p w14:paraId="76D0E1C8"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w:t>
            </w:r>
          </w:p>
        </w:tc>
        <w:tc>
          <w:tcPr>
            <w:tcW w:w="814" w:type="dxa"/>
          </w:tcPr>
          <w:p w14:paraId="4672AF44"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3</w:t>
            </w:r>
          </w:p>
        </w:tc>
        <w:tc>
          <w:tcPr>
            <w:tcW w:w="1628" w:type="dxa"/>
          </w:tcPr>
          <w:p w14:paraId="38BA960D"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10</w:t>
            </w:r>
          </w:p>
        </w:tc>
        <w:tc>
          <w:tcPr>
            <w:tcW w:w="1626" w:type="dxa"/>
          </w:tcPr>
          <w:p w14:paraId="691B3C19"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19.23</w:t>
            </w:r>
          </w:p>
        </w:tc>
      </w:tr>
      <w:tr w:rsidR="0022386A" w:rsidRPr="004E3985" w14:paraId="30FDB48A" w14:textId="77777777" w:rsidTr="008E758E">
        <w:trPr>
          <w:trHeight w:val="296"/>
        </w:trPr>
        <w:tc>
          <w:tcPr>
            <w:tcW w:w="447" w:type="dxa"/>
          </w:tcPr>
          <w:p w14:paraId="50A8930A" w14:textId="77777777" w:rsidR="0022386A" w:rsidRPr="004E3985" w:rsidRDefault="0022386A" w:rsidP="008E758E">
            <w:pPr>
              <w:spacing w:line="360" w:lineRule="auto"/>
              <w:jc w:val="both"/>
              <w:rPr>
                <w:rFonts w:ascii="Arial" w:hAnsi="Arial" w:cs="Arial"/>
                <w:b/>
                <w:bCs/>
                <w:sz w:val="18"/>
                <w:szCs w:val="18"/>
              </w:rPr>
            </w:pPr>
            <w:r w:rsidRPr="004E3985">
              <w:rPr>
                <w:rFonts w:ascii="Arial" w:hAnsi="Arial" w:cs="Arial"/>
                <w:b/>
                <w:bCs/>
                <w:sz w:val="18"/>
                <w:szCs w:val="18"/>
              </w:rPr>
              <w:t>3</w:t>
            </w:r>
          </w:p>
        </w:tc>
        <w:tc>
          <w:tcPr>
            <w:tcW w:w="5644" w:type="dxa"/>
          </w:tcPr>
          <w:p w14:paraId="6E1DB947"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Carencia de informes y de seguimiento de información</w:t>
            </w:r>
          </w:p>
        </w:tc>
        <w:tc>
          <w:tcPr>
            <w:tcW w:w="708" w:type="dxa"/>
          </w:tcPr>
          <w:p w14:paraId="0559C00C"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3</w:t>
            </w:r>
          </w:p>
        </w:tc>
        <w:tc>
          <w:tcPr>
            <w:tcW w:w="709" w:type="dxa"/>
          </w:tcPr>
          <w:p w14:paraId="5F294B86"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3</w:t>
            </w:r>
          </w:p>
        </w:tc>
        <w:tc>
          <w:tcPr>
            <w:tcW w:w="709" w:type="dxa"/>
            <w:shd w:val="clear" w:color="auto" w:fill="000000" w:themeFill="text1"/>
          </w:tcPr>
          <w:p w14:paraId="4E43323D" w14:textId="77777777" w:rsidR="0022386A" w:rsidRPr="004E3985" w:rsidRDefault="0022386A" w:rsidP="008E758E">
            <w:pPr>
              <w:spacing w:line="360" w:lineRule="auto"/>
              <w:jc w:val="both"/>
              <w:rPr>
                <w:rFonts w:ascii="Arial" w:hAnsi="Arial" w:cs="Arial"/>
                <w:sz w:val="18"/>
                <w:szCs w:val="18"/>
              </w:rPr>
            </w:pPr>
          </w:p>
        </w:tc>
        <w:tc>
          <w:tcPr>
            <w:tcW w:w="709" w:type="dxa"/>
          </w:tcPr>
          <w:p w14:paraId="02EB30D8"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3</w:t>
            </w:r>
          </w:p>
        </w:tc>
        <w:tc>
          <w:tcPr>
            <w:tcW w:w="814" w:type="dxa"/>
          </w:tcPr>
          <w:p w14:paraId="13BD8A6A"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3</w:t>
            </w:r>
          </w:p>
        </w:tc>
        <w:tc>
          <w:tcPr>
            <w:tcW w:w="1628" w:type="dxa"/>
          </w:tcPr>
          <w:p w14:paraId="6973C3F9"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12</w:t>
            </w:r>
          </w:p>
        </w:tc>
        <w:tc>
          <w:tcPr>
            <w:tcW w:w="1626" w:type="dxa"/>
          </w:tcPr>
          <w:p w14:paraId="19321288"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23.08</w:t>
            </w:r>
          </w:p>
        </w:tc>
      </w:tr>
      <w:tr w:rsidR="0022386A" w:rsidRPr="004E3985" w14:paraId="52B63676" w14:textId="77777777" w:rsidTr="008E758E">
        <w:trPr>
          <w:trHeight w:val="296"/>
        </w:trPr>
        <w:tc>
          <w:tcPr>
            <w:tcW w:w="447" w:type="dxa"/>
          </w:tcPr>
          <w:p w14:paraId="1003D067" w14:textId="77777777" w:rsidR="0022386A" w:rsidRPr="004E3985" w:rsidRDefault="0022386A" w:rsidP="008E758E">
            <w:pPr>
              <w:spacing w:line="360" w:lineRule="auto"/>
              <w:jc w:val="both"/>
              <w:rPr>
                <w:rFonts w:ascii="Arial" w:hAnsi="Arial" w:cs="Arial"/>
                <w:b/>
                <w:bCs/>
                <w:sz w:val="18"/>
                <w:szCs w:val="18"/>
              </w:rPr>
            </w:pPr>
            <w:r w:rsidRPr="004E3985">
              <w:rPr>
                <w:rFonts w:ascii="Arial" w:hAnsi="Arial" w:cs="Arial"/>
                <w:b/>
                <w:bCs/>
                <w:sz w:val="18"/>
                <w:szCs w:val="18"/>
              </w:rPr>
              <w:t>4</w:t>
            </w:r>
          </w:p>
        </w:tc>
        <w:tc>
          <w:tcPr>
            <w:tcW w:w="5644" w:type="dxa"/>
          </w:tcPr>
          <w:p w14:paraId="7D5EB0B8"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 xml:space="preserve">Falta de reglas de operación de los programas </w:t>
            </w:r>
          </w:p>
        </w:tc>
        <w:tc>
          <w:tcPr>
            <w:tcW w:w="708" w:type="dxa"/>
          </w:tcPr>
          <w:p w14:paraId="34AE709D"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3</w:t>
            </w:r>
          </w:p>
        </w:tc>
        <w:tc>
          <w:tcPr>
            <w:tcW w:w="709" w:type="dxa"/>
          </w:tcPr>
          <w:p w14:paraId="232314EC"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w:t>
            </w:r>
          </w:p>
        </w:tc>
        <w:tc>
          <w:tcPr>
            <w:tcW w:w="709" w:type="dxa"/>
          </w:tcPr>
          <w:p w14:paraId="13E66C11"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3</w:t>
            </w:r>
          </w:p>
        </w:tc>
        <w:tc>
          <w:tcPr>
            <w:tcW w:w="709" w:type="dxa"/>
            <w:shd w:val="clear" w:color="auto" w:fill="000000" w:themeFill="text1"/>
          </w:tcPr>
          <w:p w14:paraId="09CC82D9" w14:textId="77777777" w:rsidR="0022386A" w:rsidRPr="004E3985" w:rsidRDefault="0022386A" w:rsidP="008E758E">
            <w:pPr>
              <w:spacing w:line="360" w:lineRule="auto"/>
              <w:jc w:val="both"/>
              <w:rPr>
                <w:rFonts w:ascii="Arial" w:hAnsi="Arial" w:cs="Arial"/>
                <w:sz w:val="18"/>
                <w:szCs w:val="18"/>
              </w:rPr>
            </w:pPr>
          </w:p>
        </w:tc>
        <w:tc>
          <w:tcPr>
            <w:tcW w:w="814" w:type="dxa"/>
          </w:tcPr>
          <w:p w14:paraId="05C47AEE"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w:t>
            </w:r>
          </w:p>
        </w:tc>
        <w:tc>
          <w:tcPr>
            <w:tcW w:w="1628" w:type="dxa"/>
          </w:tcPr>
          <w:p w14:paraId="5DACA37F"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8</w:t>
            </w:r>
          </w:p>
        </w:tc>
        <w:tc>
          <w:tcPr>
            <w:tcW w:w="1626" w:type="dxa"/>
          </w:tcPr>
          <w:p w14:paraId="43093154"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15.38</w:t>
            </w:r>
          </w:p>
        </w:tc>
      </w:tr>
      <w:tr w:rsidR="0022386A" w:rsidRPr="004E3985" w14:paraId="55C7C7A7" w14:textId="77777777" w:rsidTr="008E758E">
        <w:trPr>
          <w:trHeight w:val="296"/>
        </w:trPr>
        <w:tc>
          <w:tcPr>
            <w:tcW w:w="447" w:type="dxa"/>
          </w:tcPr>
          <w:p w14:paraId="335429A1" w14:textId="77777777" w:rsidR="0022386A" w:rsidRPr="004E3985" w:rsidRDefault="0022386A" w:rsidP="008E758E">
            <w:pPr>
              <w:spacing w:line="360" w:lineRule="auto"/>
              <w:jc w:val="both"/>
              <w:rPr>
                <w:rFonts w:ascii="Arial" w:hAnsi="Arial" w:cs="Arial"/>
                <w:b/>
                <w:bCs/>
                <w:sz w:val="18"/>
                <w:szCs w:val="18"/>
              </w:rPr>
            </w:pPr>
            <w:r w:rsidRPr="004E3985">
              <w:rPr>
                <w:rFonts w:ascii="Arial" w:hAnsi="Arial" w:cs="Arial"/>
                <w:b/>
                <w:bCs/>
                <w:sz w:val="18"/>
                <w:szCs w:val="18"/>
              </w:rPr>
              <w:t>5</w:t>
            </w:r>
          </w:p>
        </w:tc>
        <w:tc>
          <w:tcPr>
            <w:tcW w:w="5644" w:type="dxa"/>
          </w:tcPr>
          <w:p w14:paraId="3ECDDA62"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 xml:space="preserve">Ausencia de capacitación en el personal administrativo </w:t>
            </w:r>
          </w:p>
        </w:tc>
        <w:tc>
          <w:tcPr>
            <w:tcW w:w="708" w:type="dxa"/>
          </w:tcPr>
          <w:p w14:paraId="7A3FB3B8"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3</w:t>
            </w:r>
          </w:p>
        </w:tc>
        <w:tc>
          <w:tcPr>
            <w:tcW w:w="709" w:type="dxa"/>
          </w:tcPr>
          <w:p w14:paraId="78DE9D0A"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3</w:t>
            </w:r>
          </w:p>
        </w:tc>
        <w:tc>
          <w:tcPr>
            <w:tcW w:w="709" w:type="dxa"/>
          </w:tcPr>
          <w:p w14:paraId="0F3B8AF0"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3</w:t>
            </w:r>
          </w:p>
        </w:tc>
        <w:tc>
          <w:tcPr>
            <w:tcW w:w="709" w:type="dxa"/>
            <w:shd w:val="clear" w:color="auto" w:fill="FFFFFF" w:themeFill="background1"/>
          </w:tcPr>
          <w:p w14:paraId="7A4DC7DD"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w:t>
            </w:r>
          </w:p>
        </w:tc>
        <w:tc>
          <w:tcPr>
            <w:tcW w:w="814" w:type="dxa"/>
            <w:shd w:val="clear" w:color="auto" w:fill="0D0D0D" w:themeFill="text1" w:themeFillTint="F2"/>
          </w:tcPr>
          <w:p w14:paraId="14F96FB6" w14:textId="77777777" w:rsidR="0022386A" w:rsidRPr="004E3985" w:rsidRDefault="0022386A" w:rsidP="008E758E">
            <w:pPr>
              <w:spacing w:line="360" w:lineRule="auto"/>
              <w:jc w:val="both"/>
              <w:rPr>
                <w:rFonts w:ascii="Arial" w:hAnsi="Arial" w:cs="Arial"/>
                <w:sz w:val="18"/>
                <w:szCs w:val="18"/>
              </w:rPr>
            </w:pPr>
          </w:p>
        </w:tc>
        <w:tc>
          <w:tcPr>
            <w:tcW w:w="1628" w:type="dxa"/>
          </w:tcPr>
          <w:p w14:paraId="403F4780"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10</w:t>
            </w:r>
          </w:p>
        </w:tc>
        <w:tc>
          <w:tcPr>
            <w:tcW w:w="1626" w:type="dxa"/>
          </w:tcPr>
          <w:p w14:paraId="56A6BDAF"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19.23</w:t>
            </w:r>
          </w:p>
        </w:tc>
      </w:tr>
      <w:tr w:rsidR="0022386A" w:rsidRPr="004E3985" w14:paraId="2870D3E7" w14:textId="77777777" w:rsidTr="008E758E">
        <w:trPr>
          <w:trHeight w:val="310"/>
        </w:trPr>
        <w:tc>
          <w:tcPr>
            <w:tcW w:w="6091" w:type="dxa"/>
            <w:gridSpan w:val="2"/>
          </w:tcPr>
          <w:p w14:paraId="6C432CC7" w14:textId="77777777" w:rsidR="0022386A" w:rsidRPr="004E3985" w:rsidRDefault="0022386A" w:rsidP="008E758E">
            <w:pPr>
              <w:spacing w:line="360" w:lineRule="auto"/>
              <w:jc w:val="center"/>
              <w:rPr>
                <w:rFonts w:ascii="Arial" w:hAnsi="Arial" w:cs="Arial"/>
                <w:b/>
                <w:bCs/>
                <w:sz w:val="18"/>
                <w:szCs w:val="18"/>
              </w:rPr>
            </w:pPr>
            <w:r w:rsidRPr="004E3985">
              <w:rPr>
                <w:rFonts w:ascii="Arial" w:hAnsi="Arial" w:cs="Arial"/>
                <w:b/>
                <w:bCs/>
                <w:sz w:val="18"/>
                <w:szCs w:val="18"/>
              </w:rPr>
              <w:t>DEPENDENCIA</w:t>
            </w:r>
          </w:p>
        </w:tc>
        <w:tc>
          <w:tcPr>
            <w:tcW w:w="708" w:type="dxa"/>
          </w:tcPr>
          <w:p w14:paraId="6819C9B3"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12</w:t>
            </w:r>
          </w:p>
        </w:tc>
        <w:tc>
          <w:tcPr>
            <w:tcW w:w="709" w:type="dxa"/>
          </w:tcPr>
          <w:p w14:paraId="405BB829"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10</w:t>
            </w:r>
          </w:p>
        </w:tc>
        <w:tc>
          <w:tcPr>
            <w:tcW w:w="709" w:type="dxa"/>
          </w:tcPr>
          <w:p w14:paraId="19B4D876"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12</w:t>
            </w:r>
          </w:p>
        </w:tc>
        <w:tc>
          <w:tcPr>
            <w:tcW w:w="709" w:type="dxa"/>
          </w:tcPr>
          <w:p w14:paraId="49E0D8FE"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8</w:t>
            </w:r>
          </w:p>
        </w:tc>
        <w:tc>
          <w:tcPr>
            <w:tcW w:w="814" w:type="dxa"/>
          </w:tcPr>
          <w:p w14:paraId="51F175F8"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10</w:t>
            </w:r>
          </w:p>
        </w:tc>
        <w:tc>
          <w:tcPr>
            <w:tcW w:w="1628" w:type="dxa"/>
          </w:tcPr>
          <w:p w14:paraId="374781F0"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52</w:t>
            </w:r>
          </w:p>
        </w:tc>
        <w:tc>
          <w:tcPr>
            <w:tcW w:w="1626" w:type="dxa"/>
          </w:tcPr>
          <w:p w14:paraId="4D509BAB" w14:textId="77777777" w:rsidR="0022386A" w:rsidRPr="004E3985" w:rsidRDefault="0022386A" w:rsidP="008E758E">
            <w:pPr>
              <w:spacing w:line="360" w:lineRule="auto"/>
              <w:jc w:val="both"/>
              <w:rPr>
                <w:rFonts w:ascii="Arial" w:hAnsi="Arial" w:cs="Arial"/>
                <w:sz w:val="18"/>
                <w:szCs w:val="18"/>
              </w:rPr>
            </w:pPr>
          </w:p>
        </w:tc>
      </w:tr>
      <w:tr w:rsidR="0022386A" w:rsidRPr="004E3985" w14:paraId="7E9AB24F" w14:textId="77777777" w:rsidTr="008E758E">
        <w:trPr>
          <w:trHeight w:val="296"/>
        </w:trPr>
        <w:tc>
          <w:tcPr>
            <w:tcW w:w="6091" w:type="dxa"/>
            <w:gridSpan w:val="2"/>
          </w:tcPr>
          <w:p w14:paraId="0B7E0429" w14:textId="77777777" w:rsidR="0022386A" w:rsidRPr="004E3985" w:rsidRDefault="0022386A" w:rsidP="008E758E">
            <w:pPr>
              <w:spacing w:line="360" w:lineRule="auto"/>
              <w:jc w:val="center"/>
              <w:rPr>
                <w:rFonts w:ascii="Arial" w:hAnsi="Arial" w:cs="Arial"/>
                <w:b/>
                <w:bCs/>
                <w:sz w:val="18"/>
                <w:szCs w:val="18"/>
              </w:rPr>
            </w:pPr>
            <w:r w:rsidRPr="004E3985">
              <w:rPr>
                <w:rFonts w:ascii="Arial" w:hAnsi="Arial" w:cs="Arial"/>
                <w:b/>
                <w:bCs/>
                <w:sz w:val="18"/>
                <w:szCs w:val="18"/>
              </w:rPr>
              <w:t>PORCENTAJE</w:t>
            </w:r>
          </w:p>
        </w:tc>
        <w:tc>
          <w:tcPr>
            <w:tcW w:w="708" w:type="dxa"/>
          </w:tcPr>
          <w:p w14:paraId="7C72580E"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23.08</w:t>
            </w:r>
          </w:p>
        </w:tc>
        <w:tc>
          <w:tcPr>
            <w:tcW w:w="709" w:type="dxa"/>
          </w:tcPr>
          <w:p w14:paraId="49A91602"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19.23</w:t>
            </w:r>
          </w:p>
        </w:tc>
        <w:tc>
          <w:tcPr>
            <w:tcW w:w="709" w:type="dxa"/>
          </w:tcPr>
          <w:p w14:paraId="76BE2D8E"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23.08</w:t>
            </w:r>
          </w:p>
        </w:tc>
        <w:tc>
          <w:tcPr>
            <w:tcW w:w="709" w:type="dxa"/>
          </w:tcPr>
          <w:p w14:paraId="78E690D3"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15.38</w:t>
            </w:r>
          </w:p>
        </w:tc>
        <w:tc>
          <w:tcPr>
            <w:tcW w:w="814" w:type="dxa"/>
          </w:tcPr>
          <w:p w14:paraId="404EF2C0" w14:textId="77777777" w:rsidR="0022386A" w:rsidRPr="004E3985" w:rsidRDefault="0022386A" w:rsidP="008E758E">
            <w:pPr>
              <w:spacing w:line="360" w:lineRule="auto"/>
              <w:jc w:val="both"/>
              <w:rPr>
                <w:rFonts w:ascii="Arial" w:hAnsi="Arial" w:cs="Arial"/>
                <w:sz w:val="18"/>
                <w:szCs w:val="18"/>
              </w:rPr>
            </w:pPr>
            <w:r w:rsidRPr="004E3985">
              <w:rPr>
                <w:rFonts w:ascii="Arial" w:hAnsi="Arial" w:cs="Arial"/>
                <w:sz w:val="18"/>
                <w:szCs w:val="18"/>
              </w:rPr>
              <w:t>19.23</w:t>
            </w:r>
          </w:p>
        </w:tc>
        <w:tc>
          <w:tcPr>
            <w:tcW w:w="1628" w:type="dxa"/>
          </w:tcPr>
          <w:p w14:paraId="2FC39295" w14:textId="77777777" w:rsidR="0022386A" w:rsidRPr="004E3985" w:rsidRDefault="0022386A" w:rsidP="008E758E">
            <w:pPr>
              <w:spacing w:line="360" w:lineRule="auto"/>
              <w:jc w:val="both"/>
              <w:rPr>
                <w:rFonts w:ascii="Arial" w:hAnsi="Arial" w:cs="Arial"/>
                <w:sz w:val="18"/>
                <w:szCs w:val="18"/>
              </w:rPr>
            </w:pPr>
          </w:p>
        </w:tc>
        <w:tc>
          <w:tcPr>
            <w:tcW w:w="1626" w:type="dxa"/>
          </w:tcPr>
          <w:p w14:paraId="7CDB2801" w14:textId="77777777" w:rsidR="0022386A" w:rsidRPr="004E3985" w:rsidRDefault="0022386A" w:rsidP="008E758E">
            <w:pPr>
              <w:spacing w:line="360" w:lineRule="auto"/>
              <w:jc w:val="both"/>
              <w:rPr>
                <w:rFonts w:ascii="Arial" w:hAnsi="Arial" w:cs="Arial"/>
                <w:sz w:val="18"/>
                <w:szCs w:val="18"/>
              </w:rPr>
            </w:pPr>
          </w:p>
        </w:tc>
      </w:tr>
    </w:tbl>
    <w:p w14:paraId="0FB77BF6" w14:textId="59869075" w:rsidR="0022386A" w:rsidRDefault="0022386A" w:rsidP="0022386A">
      <w:pPr>
        <w:jc w:val="both"/>
        <w:rPr>
          <w:rFonts w:ascii="Arial" w:hAnsi="Arial" w:cs="Arial"/>
        </w:rPr>
      </w:pPr>
    </w:p>
    <w:tbl>
      <w:tblPr>
        <w:tblpPr w:leftFromText="141" w:rightFromText="141" w:vertAnchor="text" w:tblpY="1"/>
        <w:tblOverlap w:val="never"/>
        <w:tblW w:w="4580" w:type="dxa"/>
        <w:tblCellMar>
          <w:left w:w="70" w:type="dxa"/>
          <w:right w:w="70" w:type="dxa"/>
        </w:tblCellMar>
        <w:tblLook w:val="04A0" w:firstRow="1" w:lastRow="0" w:firstColumn="1" w:lastColumn="0" w:noHBand="0" w:noVBand="1"/>
      </w:tblPr>
      <w:tblGrid>
        <w:gridCol w:w="1335"/>
        <w:gridCol w:w="1689"/>
        <w:gridCol w:w="1556"/>
      </w:tblGrid>
      <w:tr w:rsidR="0022386A" w:rsidRPr="007645F0" w14:paraId="6847E054" w14:textId="77777777" w:rsidTr="008E758E">
        <w:trPr>
          <w:trHeight w:val="480"/>
        </w:trPr>
        <w:tc>
          <w:tcPr>
            <w:tcW w:w="4580"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D1B3834" w14:textId="77777777" w:rsidR="0022386A" w:rsidRPr="007645F0" w:rsidRDefault="0022386A" w:rsidP="008E758E">
            <w:pPr>
              <w:spacing w:after="0" w:line="240" w:lineRule="auto"/>
              <w:jc w:val="center"/>
              <w:rPr>
                <w:rFonts w:ascii="Calibri" w:eastAsia="Times New Roman" w:hAnsi="Calibri" w:cs="Calibri"/>
                <w:color w:val="000000"/>
                <w:kern w:val="0"/>
                <w:lang w:eastAsia="es-MX"/>
                <w14:ligatures w14:val="none"/>
              </w:rPr>
            </w:pPr>
            <w:r w:rsidRPr="007645F0">
              <w:rPr>
                <w:rFonts w:ascii="Calibri" w:eastAsia="Times New Roman" w:hAnsi="Calibri" w:cs="Calibri"/>
                <w:color w:val="000000"/>
                <w:kern w:val="0"/>
                <w:lang w:eastAsia="es-MX"/>
                <w14:ligatures w14:val="none"/>
              </w:rPr>
              <w:t>COORDENADAS CARTESIANAS</w:t>
            </w:r>
          </w:p>
        </w:tc>
      </w:tr>
      <w:tr w:rsidR="0022386A" w:rsidRPr="007645F0" w14:paraId="668A0784" w14:textId="77777777" w:rsidTr="008E758E">
        <w:trPr>
          <w:trHeight w:val="315"/>
        </w:trPr>
        <w:tc>
          <w:tcPr>
            <w:tcW w:w="1335" w:type="dxa"/>
            <w:tcBorders>
              <w:top w:val="nil"/>
              <w:left w:val="single" w:sz="4" w:space="0" w:color="auto"/>
              <w:bottom w:val="single" w:sz="4" w:space="0" w:color="auto"/>
              <w:right w:val="single" w:sz="4" w:space="0" w:color="auto"/>
            </w:tcBorders>
            <w:shd w:val="clear" w:color="000000" w:fill="D9D9D9"/>
            <w:noWrap/>
            <w:vAlign w:val="bottom"/>
            <w:hideMark/>
          </w:tcPr>
          <w:p w14:paraId="2875F49F" w14:textId="77777777" w:rsidR="0022386A" w:rsidRPr="007645F0" w:rsidRDefault="0022386A" w:rsidP="008E758E">
            <w:pPr>
              <w:spacing w:after="0" w:line="240" w:lineRule="auto"/>
              <w:rPr>
                <w:rFonts w:ascii="Calibri" w:eastAsia="Times New Roman" w:hAnsi="Calibri" w:cs="Calibri"/>
                <w:color w:val="000000"/>
                <w:kern w:val="0"/>
                <w:lang w:eastAsia="es-MX"/>
                <w14:ligatures w14:val="none"/>
              </w:rPr>
            </w:pPr>
            <w:r w:rsidRPr="007645F0">
              <w:rPr>
                <w:rFonts w:ascii="Calibri" w:eastAsia="Times New Roman" w:hAnsi="Calibri" w:cs="Calibri"/>
                <w:color w:val="000000"/>
                <w:kern w:val="0"/>
                <w:lang w:eastAsia="es-MX"/>
                <w14:ligatures w14:val="none"/>
              </w:rPr>
              <w:t>PROBLEMA</w:t>
            </w:r>
          </w:p>
        </w:tc>
        <w:tc>
          <w:tcPr>
            <w:tcW w:w="1689" w:type="dxa"/>
            <w:tcBorders>
              <w:top w:val="nil"/>
              <w:left w:val="nil"/>
              <w:bottom w:val="single" w:sz="4" w:space="0" w:color="auto"/>
              <w:right w:val="single" w:sz="4" w:space="0" w:color="auto"/>
            </w:tcBorders>
            <w:shd w:val="clear" w:color="000000" w:fill="D9D9D9"/>
            <w:noWrap/>
            <w:vAlign w:val="bottom"/>
            <w:hideMark/>
          </w:tcPr>
          <w:p w14:paraId="50364623" w14:textId="77777777" w:rsidR="0022386A" w:rsidRPr="007645F0" w:rsidRDefault="0022386A" w:rsidP="008E758E">
            <w:pPr>
              <w:spacing w:after="0" w:line="240" w:lineRule="auto"/>
              <w:rPr>
                <w:rFonts w:ascii="Calibri" w:eastAsia="Times New Roman" w:hAnsi="Calibri" w:cs="Calibri"/>
                <w:color w:val="000000"/>
                <w:kern w:val="0"/>
                <w:lang w:eastAsia="es-MX"/>
                <w14:ligatures w14:val="none"/>
              </w:rPr>
            </w:pPr>
            <w:r w:rsidRPr="007645F0">
              <w:rPr>
                <w:rFonts w:ascii="Calibri" w:eastAsia="Times New Roman" w:hAnsi="Calibri" w:cs="Calibri"/>
                <w:color w:val="000000"/>
                <w:kern w:val="0"/>
                <w:lang w:eastAsia="es-MX"/>
                <w14:ligatures w14:val="none"/>
              </w:rPr>
              <w:t>DEPENDENCIA</w:t>
            </w:r>
          </w:p>
        </w:tc>
        <w:tc>
          <w:tcPr>
            <w:tcW w:w="1556" w:type="dxa"/>
            <w:tcBorders>
              <w:top w:val="nil"/>
              <w:left w:val="nil"/>
              <w:bottom w:val="single" w:sz="4" w:space="0" w:color="auto"/>
              <w:right w:val="single" w:sz="4" w:space="0" w:color="auto"/>
            </w:tcBorders>
            <w:shd w:val="clear" w:color="000000" w:fill="D9D9D9"/>
            <w:noWrap/>
            <w:vAlign w:val="bottom"/>
            <w:hideMark/>
          </w:tcPr>
          <w:p w14:paraId="4D2D8667" w14:textId="77777777" w:rsidR="0022386A" w:rsidRPr="007645F0" w:rsidRDefault="0022386A" w:rsidP="008E758E">
            <w:pPr>
              <w:spacing w:after="0" w:line="240" w:lineRule="auto"/>
              <w:rPr>
                <w:rFonts w:ascii="Calibri" w:eastAsia="Times New Roman" w:hAnsi="Calibri" w:cs="Calibri"/>
                <w:color w:val="000000"/>
                <w:kern w:val="0"/>
                <w:lang w:eastAsia="es-MX"/>
                <w14:ligatures w14:val="none"/>
              </w:rPr>
            </w:pPr>
            <w:r w:rsidRPr="007645F0">
              <w:rPr>
                <w:rFonts w:ascii="Calibri" w:eastAsia="Times New Roman" w:hAnsi="Calibri" w:cs="Calibri"/>
                <w:color w:val="000000"/>
                <w:kern w:val="0"/>
                <w:lang w:eastAsia="es-MX"/>
                <w14:ligatures w14:val="none"/>
              </w:rPr>
              <w:t xml:space="preserve">MOTRICIDAD </w:t>
            </w:r>
          </w:p>
        </w:tc>
      </w:tr>
      <w:tr w:rsidR="0022386A" w:rsidRPr="007645F0" w14:paraId="310948BB" w14:textId="77777777" w:rsidTr="008E758E">
        <w:trPr>
          <w:trHeight w:val="49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584F3495" w14:textId="77777777" w:rsidR="0022386A" w:rsidRPr="007645F0" w:rsidRDefault="0022386A" w:rsidP="008E758E">
            <w:pPr>
              <w:spacing w:after="0" w:line="240" w:lineRule="auto"/>
              <w:jc w:val="center"/>
              <w:rPr>
                <w:rFonts w:ascii="Calibri" w:eastAsia="Times New Roman" w:hAnsi="Calibri" w:cs="Calibri"/>
                <w:color w:val="000000"/>
                <w:kern w:val="0"/>
                <w:lang w:eastAsia="es-MX"/>
                <w14:ligatures w14:val="none"/>
              </w:rPr>
            </w:pPr>
            <w:r w:rsidRPr="007645F0">
              <w:rPr>
                <w:rFonts w:ascii="Calibri" w:eastAsia="Times New Roman" w:hAnsi="Calibri" w:cs="Calibri"/>
                <w:color w:val="000000"/>
                <w:kern w:val="0"/>
                <w:lang w:eastAsia="es-MX"/>
                <w14:ligatures w14:val="none"/>
              </w:rPr>
              <w:t>1</w:t>
            </w:r>
          </w:p>
        </w:tc>
        <w:tc>
          <w:tcPr>
            <w:tcW w:w="1689" w:type="dxa"/>
            <w:tcBorders>
              <w:top w:val="nil"/>
              <w:left w:val="nil"/>
              <w:bottom w:val="single" w:sz="8" w:space="0" w:color="auto"/>
              <w:right w:val="single" w:sz="8" w:space="0" w:color="auto"/>
            </w:tcBorders>
            <w:shd w:val="clear" w:color="000000" w:fill="EDEDED"/>
            <w:noWrap/>
            <w:vAlign w:val="center"/>
            <w:hideMark/>
          </w:tcPr>
          <w:p w14:paraId="71A12BF7" w14:textId="77777777" w:rsidR="0022386A" w:rsidRPr="007645F0" w:rsidRDefault="0022386A" w:rsidP="008E758E">
            <w:pPr>
              <w:spacing w:after="0" w:line="240" w:lineRule="auto"/>
              <w:jc w:val="center"/>
              <w:rPr>
                <w:rFonts w:ascii="Arial" w:eastAsia="Times New Roman" w:hAnsi="Arial" w:cs="Arial"/>
                <w:color w:val="000000"/>
                <w:kern w:val="0"/>
                <w:sz w:val="20"/>
                <w:szCs w:val="20"/>
                <w:lang w:eastAsia="es-MX"/>
                <w14:ligatures w14:val="none"/>
              </w:rPr>
            </w:pPr>
            <w:r w:rsidRPr="007645F0">
              <w:rPr>
                <w:rFonts w:ascii="Arial" w:eastAsia="Times New Roman" w:hAnsi="Arial" w:cs="Arial"/>
                <w:color w:val="000000"/>
                <w:kern w:val="0"/>
                <w:sz w:val="20"/>
                <w:szCs w:val="20"/>
                <w:lang w:eastAsia="es-MX"/>
                <w14:ligatures w14:val="none"/>
              </w:rPr>
              <w:t>23.08</w:t>
            </w:r>
          </w:p>
        </w:tc>
        <w:tc>
          <w:tcPr>
            <w:tcW w:w="1556" w:type="dxa"/>
            <w:tcBorders>
              <w:top w:val="nil"/>
              <w:left w:val="nil"/>
              <w:bottom w:val="single" w:sz="8" w:space="0" w:color="auto"/>
              <w:right w:val="single" w:sz="8" w:space="0" w:color="auto"/>
            </w:tcBorders>
            <w:shd w:val="clear" w:color="000000" w:fill="D9E2F3"/>
            <w:noWrap/>
            <w:vAlign w:val="center"/>
            <w:hideMark/>
          </w:tcPr>
          <w:p w14:paraId="4F209BE4" w14:textId="77777777" w:rsidR="0022386A" w:rsidRPr="007645F0" w:rsidRDefault="0022386A" w:rsidP="008E758E">
            <w:pPr>
              <w:spacing w:after="0" w:line="240" w:lineRule="auto"/>
              <w:jc w:val="center"/>
              <w:rPr>
                <w:rFonts w:ascii="Arial" w:eastAsia="Times New Roman" w:hAnsi="Arial" w:cs="Arial"/>
                <w:color w:val="000000"/>
                <w:kern w:val="0"/>
                <w:sz w:val="20"/>
                <w:szCs w:val="20"/>
                <w:lang w:eastAsia="es-MX"/>
                <w14:ligatures w14:val="none"/>
              </w:rPr>
            </w:pPr>
            <w:r w:rsidRPr="007645F0">
              <w:rPr>
                <w:rFonts w:ascii="Arial" w:eastAsia="Times New Roman" w:hAnsi="Arial" w:cs="Arial"/>
                <w:color w:val="000000"/>
                <w:kern w:val="0"/>
                <w:sz w:val="20"/>
                <w:szCs w:val="20"/>
                <w:lang w:eastAsia="es-MX"/>
                <w14:ligatures w14:val="none"/>
              </w:rPr>
              <w:t>23.08</w:t>
            </w:r>
          </w:p>
        </w:tc>
      </w:tr>
      <w:tr w:rsidR="0022386A" w:rsidRPr="007645F0" w14:paraId="74C0966D" w14:textId="77777777" w:rsidTr="008E758E">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4C37EBAD" w14:textId="77777777" w:rsidR="0022386A" w:rsidRPr="007645F0" w:rsidRDefault="0022386A" w:rsidP="008E758E">
            <w:pPr>
              <w:spacing w:after="0" w:line="240" w:lineRule="auto"/>
              <w:jc w:val="center"/>
              <w:rPr>
                <w:rFonts w:ascii="Calibri" w:eastAsia="Times New Roman" w:hAnsi="Calibri" w:cs="Calibri"/>
                <w:color w:val="000000"/>
                <w:kern w:val="0"/>
                <w:lang w:eastAsia="es-MX"/>
                <w14:ligatures w14:val="none"/>
              </w:rPr>
            </w:pPr>
            <w:r w:rsidRPr="007645F0">
              <w:rPr>
                <w:rFonts w:ascii="Calibri" w:eastAsia="Times New Roman" w:hAnsi="Calibri" w:cs="Calibri"/>
                <w:color w:val="000000"/>
                <w:kern w:val="0"/>
                <w:lang w:eastAsia="es-MX"/>
                <w14:ligatures w14:val="none"/>
              </w:rPr>
              <w:t>2</w:t>
            </w:r>
          </w:p>
        </w:tc>
        <w:tc>
          <w:tcPr>
            <w:tcW w:w="1689" w:type="dxa"/>
            <w:tcBorders>
              <w:top w:val="nil"/>
              <w:left w:val="nil"/>
              <w:bottom w:val="single" w:sz="8" w:space="0" w:color="auto"/>
              <w:right w:val="single" w:sz="8" w:space="0" w:color="auto"/>
            </w:tcBorders>
            <w:shd w:val="clear" w:color="000000" w:fill="EDEDED"/>
            <w:noWrap/>
            <w:vAlign w:val="center"/>
            <w:hideMark/>
          </w:tcPr>
          <w:p w14:paraId="1859191A" w14:textId="77777777" w:rsidR="0022386A" w:rsidRPr="007645F0" w:rsidRDefault="0022386A" w:rsidP="008E758E">
            <w:pPr>
              <w:spacing w:after="0" w:line="240" w:lineRule="auto"/>
              <w:jc w:val="center"/>
              <w:rPr>
                <w:rFonts w:ascii="Arial" w:eastAsia="Times New Roman" w:hAnsi="Arial" w:cs="Arial"/>
                <w:color w:val="000000"/>
                <w:kern w:val="0"/>
                <w:sz w:val="20"/>
                <w:szCs w:val="20"/>
                <w:lang w:eastAsia="es-MX"/>
                <w14:ligatures w14:val="none"/>
              </w:rPr>
            </w:pPr>
            <w:r w:rsidRPr="007645F0">
              <w:rPr>
                <w:rFonts w:ascii="Arial" w:eastAsia="Times New Roman" w:hAnsi="Arial" w:cs="Arial"/>
                <w:color w:val="000000"/>
                <w:kern w:val="0"/>
                <w:sz w:val="20"/>
                <w:szCs w:val="20"/>
                <w:lang w:eastAsia="es-MX"/>
                <w14:ligatures w14:val="none"/>
              </w:rPr>
              <w:t>19.23</w:t>
            </w:r>
          </w:p>
        </w:tc>
        <w:tc>
          <w:tcPr>
            <w:tcW w:w="1556" w:type="dxa"/>
            <w:tcBorders>
              <w:top w:val="nil"/>
              <w:left w:val="nil"/>
              <w:bottom w:val="single" w:sz="8" w:space="0" w:color="auto"/>
              <w:right w:val="single" w:sz="8" w:space="0" w:color="auto"/>
            </w:tcBorders>
            <w:shd w:val="clear" w:color="000000" w:fill="D9E2F3"/>
            <w:noWrap/>
            <w:vAlign w:val="center"/>
            <w:hideMark/>
          </w:tcPr>
          <w:p w14:paraId="2D24B856" w14:textId="77777777" w:rsidR="0022386A" w:rsidRPr="007645F0" w:rsidRDefault="0022386A" w:rsidP="008E758E">
            <w:pPr>
              <w:spacing w:after="0" w:line="240" w:lineRule="auto"/>
              <w:jc w:val="center"/>
              <w:rPr>
                <w:rFonts w:ascii="Arial" w:eastAsia="Times New Roman" w:hAnsi="Arial" w:cs="Arial"/>
                <w:color w:val="000000"/>
                <w:kern w:val="0"/>
                <w:sz w:val="20"/>
                <w:szCs w:val="20"/>
                <w:lang w:eastAsia="es-MX"/>
                <w14:ligatures w14:val="none"/>
              </w:rPr>
            </w:pPr>
            <w:r w:rsidRPr="007645F0">
              <w:rPr>
                <w:rFonts w:ascii="Arial" w:eastAsia="Times New Roman" w:hAnsi="Arial" w:cs="Arial"/>
                <w:color w:val="000000"/>
                <w:kern w:val="0"/>
                <w:sz w:val="20"/>
                <w:szCs w:val="20"/>
                <w:lang w:eastAsia="es-MX"/>
                <w14:ligatures w14:val="none"/>
              </w:rPr>
              <w:t>19.23</w:t>
            </w:r>
          </w:p>
        </w:tc>
      </w:tr>
      <w:tr w:rsidR="0022386A" w:rsidRPr="007645F0" w14:paraId="09F89C7D" w14:textId="77777777" w:rsidTr="008E758E">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1B57D5FA" w14:textId="77777777" w:rsidR="0022386A" w:rsidRPr="007645F0" w:rsidRDefault="0022386A" w:rsidP="008E758E">
            <w:pPr>
              <w:spacing w:after="0" w:line="240" w:lineRule="auto"/>
              <w:jc w:val="center"/>
              <w:rPr>
                <w:rFonts w:ascii="Calibri" w:eastAsia="Times New Roman" w:hAnsi="Calibri" w:cs="Calibri"/>
                <w:color w:val="000000"/>
                <w:kern w:val="0"/>
                <w:lang w:eastAsia="es-MX"/>
                <w14:ligatures w14:val="none"/>
              </w:rPr>
            </w:pPr>
            <w:r w:rsidRPr="007645F0">
              <w:rPr>
                <w:rFonts w:ascii="Calibri" w:eastAsia="Times New Roman" w:hAnsi="Calibri" w:cs="Calibri"/>
                <w:color w:val="000000"/>
                <w:kern w:val="0"/>
                <w:lang w:eastAsia="es-MX"/>
                <w14:ligatures w14:val="none"/>
              </w:rPr>
              <w:t>3</w:t>
            </w:r>
          </w:p>
        </w:tc>
        <w:tc>
          <w:tcPr>
            <w:tcW w:w="1689" w:type="dxa"/>
            <w:tcBorders>
              <w:top w:val="nil"/>
              <w:left w:val="nil"/>
              <w:bottom w:val="single" w:sz="8" w:space="0" w:color="auto"/>
              <w:right w:val="single" w:sz="8" w:space="0" w:color="auto"/>
            </w:tcBorders>
            <w:shd w:val="clear" w:color="000000" w:fill="EDEDED"/>
            <w:noWrap/>
            <w:vAlign w:val="center"/>
            <w:hideMark/>
          </w:tcPr>
          <w:p w14:paraId="13B88D66" w14:textId="77777777" w:rsidR="0022386A" w:rsidRPr="007645F0" w:rsidRDefault="0022386A" w:rsidP="008E758E">
            <w:pPr>
              <w:spacing w:after="0" w:line="240" w:lineRule="auto"/>
              <w:jc w:val="center"/>
              <w:rPr>
                <w:rFonts w:ascii="Arial" w:eastAsia="Times New Roman" w:hAnsi="Arial" w:cs="Arial"/>
                <w:color w:val="000000"/>
                <w:kern w:val="0"/>
                <w:sz w:val="20"/>
                <w:szCs w:val="20"/>
                <w:lang w:eastAsia="es-MX"/>
                <w14:ligatures w14:val="none"/>
              </w:rPr>
            </w:pPr>
            <w:r w:rsidRPr="007645F0">
              <w:rPr>
                <w:rFonts w:ascii="Arial" w:eastAsia="Times New Roman" w:hAnsi="Arial" w:cs="Arial"/>
                <w:color w:val="000000"/>
                <w:kern w:val="0"/>
                <w:sz w:val="20"/>
                <w:szCs w:val="20"/>
                <w:lang w:eastAsia="es-MX"/>
                <w14:ligatures w14:val="none"/>
              </w:rPr>
              <w:t>23.08</w:t>
            </w:r>
          </w:p>
        </w:tc>
        <w:tc>
          <w:tcPr>
            <w:tcW w:w="1556" w:type="dxa"/>
            <w:tcBorders>
              <w:top w:val="nil"/>
              <w:left w:val="nil"/>
              <w:bottom w:val="single" w:sz="8" w:space="0" w:color="auto"/>
              <w:right w:val="single" w:sz="8" w:space="0" w:color="auto"/>
            </w:tcBorders>
            <w:shd w:val="clear" w:color="000000" w:fill="D9E2F3"/>
            <w:noWrap/>
            <w:vAlign w:val="center"/>
            <w:hideMark/>
          </w:tcPr>
          <w:p w14:paraId="2A1530A9" w14:textId="77777777" w:rsidR="0022386A" w:rsidRPr="007645F0" w:rsidRDefault="0022386A" w:rsidP="008E758E">
            <w:pPr>
              <w:spacing w:after="0" w:line="240" w:lineRule="auto"/>
              <w:jc w:val="center"/>
              <w:rPr>
                <w:rFonts w:ascii="Arial" w:eastAsia="Times New Roman" w:hAnsi="Arial" w:cs="Arial"/>
                <w:color w:val="000000"/>
                <w:kern w:val="0"/>
                <w:sz w:val="20"/>
                <w:szCs w:val="20"/>
                <w:lang w:eastAsia="es-MX"/>
                <w14:ligatures w14:val="none"/>
              </w:rPr>
            </w:pPr>
            <w:r w:rsidRPr="007645F0">
              <w:rPr>
                <w:rFonts w:ascii="Arial" w:eastAsia="Times New Roman" w:hAnsi="Arial" w:cs="Arial"/>
                <w:color w:val="000000"/>
                <w:kern w:val="0"/>
                <w:sz w:val="20"/>
                <w:szCs w:val="20"/>
                <w:lang w:eastAsia="es-MX"/>
                <w14:ligatures w14:val="none"/>
              </w:rPr>
              <w:t>23.08</w:t>
            </w:r>
          </w:p>
        </w:tc>
      </w:tr>
      <w:tr w:rsidR="0022386A" w:rsidRPr="007645F0" w14:paraId="6EC766FD" w14:textId="77777777" w:rsidTr="008E758E">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219819C4" w14:textId="77777777" w:rsidR="0022386A" w:rsidRPr="007645F0" w:rsidRDefault="0022386A" w:rsidP="008E758E">
            <w:pPr>
              <w:spacing w:after="0" w:line="240" w:lineRule="auto"/>
              <w:jc w:val="center"/>
              <w:rPr>
                <w:rFonts w:ascii="Calibri" w:eastAsia="Times New Roman" w:hAnsi="Calibri" w:cs="Calibri"/>
                <w:color w:val="000000"/>
                <w:kern w:val="0"/>
                <w:lang w:eastAsia="es-MX"/>
                <w14:ligatures w14:val="none"/>
              </w:rPr>
            </w:pPr>
            <w:r w:rsidRPr="007645F0">
              <w:rPr>
                <w:rFonts w:ascii="Calibri" w:eastAsia="Times New Roman" w:hAnsi="Calibri" w:cs="Calibri"/>
                <w:color w:val="000000"/>
                <w:kern w:val="0"/>
                <w:lang w:eastAsia="es-MX"/>
                <w14:ligatures w14:val="none"/>
              </w:rPr>
              <w:t>4</w:t>
            </w:r>
          </w:p>
        </w:tc>
        <w:tc>
          <w:tcPr>
            <w:tcW w:w="1689" w:type="dxa"/>
            <w:tcBorders>
              <w:top w:val="nil"/>
              <w:left w:val="nil"/>
              <w:bottom w:val="single" w:sz="8" w:space="0" w:color="auto"/>
              <w:right w:val="single" w:sz="8" w:space="0" w:color="auto"/>
            </w:tcBorders>
            <w:shd w:val="clear" w:color="000000" w:fill="EDEDED"/>
            <w:noWrap/>
            <w:vAlign w:val="center"/>
            <w:hideMark/>
          </w:tcPr>
          <w:p w14:paraId="63212A13" w14:textId="77777777" w:rsidR="0022386A" w:rsidRPr="007645F0" w:rsidRDefault="0022386A" w:rsidP="008E758E">
            <w:pPr>
              <w:spacing w:after="0" w:line="240" w:lineRule="auto"/>
              <w:jc w:val="center"/>
              <w:rPr>
                <w:rFonts w:ascii="Arial" w:eastAsia="Times New Roman" w:hAnsi="Arial" w:cs="Arial"/>
                <w:color w:val="000000"/>
                <w:kern w:val="0"/>
                <w:sz w:val="20"/>
                <w:szCs w:val="20"/>
                <w:lang w:eastAsia="es-MX"/>
                <w14:ligatures w14:val="none"/>
              </w:rPr>
            </w:pPr>
            <w:r w:rsidRPr="007645F0">
              <w:rPr>
                <w:rFonts w:ascii="Arial" w:eastAsia="Times New Roman" w:hAnsi="Arial" w:cs="Arial"/>
                <w:color w:val="000000"/>
                <w:kern w:val="0"/>
                <w:sz w:val="20"/>
                <w:szCs w:val="20"/>
                <w:lang w:eastAsia="es-MX"/>
                <w14:ligatures w14:val="none"/>
              </w:rPr>
              <w:t>15.38</w:t>
            </w:r>
          </w:p>
        </w:tc>
        <w:tc>
          <w:tcPr>
            <w:tcW w:w="1556" w:type="dxa"/>
            <w:tcBorders>
              <w:top w:val="nil"/>
              <w:left w:val="nil"/>
              <w:bottom w:val="single" w:sz="8" w:space="0" w:color="auto"/>
              <w:right w:val="single" w:sz="8" w:space="0" w:color="auto"/>
            </w:tcBorders>
            <w:shd w:val="clear" w:color="000000" w:fill="D9E2F3"/>
            <w:noWrap/>
            <w:vAlign w:val="center"/>
            <w:hideMark/>
          </w:tcPr>
          <w:p w14:paraId="0A580BBF" w14:textId="77777777" w:rsidR="0022386A" w:rsidRPr="007645F0" w:rsidRDefault="0022386A" w:rsidP="008E758E">
            <w:pPr>
              <w:spacing w:after="0" w:line="240" w:lineRule="auto"/>
              <w:jc w:val="center"/>
              <w:rPr>
                <w:rFonts w:ascii="Arial" w:eastAsia="Times New Roman" w:hAnsi="Arial" w:cs="Arial"/>
                <w:color w:val="000000"/>
                <w:kern w:val="0"/>
                <w:sz w:val="20"/>
                <w:szCs w:val="20"/>
                <w:lang w:eastAsia="es-MX"/>
                <w14:ligatures w14:val="none"/>
              </w:rPr>
            </w:pPr>
            <w:r w:rsidRPr="007645F0">
              <w:rPr>
                <w:rFonts w:ascii="Arial" w:eastAsia="Times New Roman" w:hAnsi="Arial" w:cs="Arial"/>
                <w:color w:val="000000"/>
                <w:kern w:val="0"/>
                <w:sz w:val="20"/>
                <w:szCs w:val="20"/>
                <w:lang w:eastAsia="es-MX"/>
                <w14:ligatures w14:val="none"/>
              </w:rPr>
              <w:t>15.38</w:t>
            </w:r>
          </w:p>
        </w:tc>
      </w:tr>
      <w:tr w:rsidR="0022386A" w:rsidRPr="007645F0" w14:paraId="724E2D0C" w14:textId="77777777" w:rsidTr="008E758E">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72C6F87C" w14:textId="77777777" w:rsidR="0022386A" w:rsidRPr="007645F0" w:rsidRDefault="0022386A" w:rsidP="008E758E">
            <w:pPr>
              <w:spacing w:after="0" w:line="240" w:lineRule="auto"/>
              <w:jc w:val="center"/>
              <w:rPr>
                <w:rFonts w:ascii="Calibri" w:eastAsia="Times New Roman" w:hAnsi="Calibri" w:cs="Calibri"/>
                <w:color w:val="000000"/>
                <w:kern w:val="0"/>
                <w:lang w:eastAsia="es-MX"/>
                <w14:ligatures w14:val="none"/>
              </w:rPr>
            </w:pPr>
            <w:r w:rsidRPr="007645F0">
              <w:rPr>
                <w:rFonts w:ascii="Calibri" w:eastAsia="Times New Roman" w:hAnsi="Calibri" w:cs="Calibri"/>
                <w:color w:val="000000"/>
                <w:kern w:val="0"/>
                <w:lang w:eastAsia="es-MX"/>
                <w14:ligatures w14:val="none"/>
              </w:rPr>
              <w:t>5</w:t>
            </w:r>
          </w:p>
        </w:tc>
        <w:tc>
          <w:tcPr>
            <w:tcW w:w="1689" w:type="dxa"/>
            <w:tcBorders>
              <w:top w:val="nil"/>
              <w:left w:val="nil"/>
              <w:bottom w:val="single" w:sz="8" w:space="0" w:color="auto"/>
              <w:right w:val="single" w:sz="8" w:space="0" w:color="auto"/>
            </w:tcBorders>
            <w:shd w:val="clear" w:color="000000" w:fill="EDEDED"/>
            <w:noWrap/>
            <w:vAlign w:val="center"/>
            <w:hideMark/>
          </w:tcPr>
          <w:p w14:paraId="5637A18F" w14:textId="77777777" w:rsidR="0022386A" w:rsidRPr="007645F0" w:rsidRDefault="0022386A" w:rsidP="008E758E">
            <w:pPr>
              <w:spacing w:after="0" w:line="240" w:lineRule="auto"/>
              <w:jc w:val="center"/>
              <w:rPr>
                <w:rFonts w:ascii="Arial" w:eastAsia="Times New Roman" w:hAnsi="Arial" w:cs="Arial"/>
                <w:color w:val="000000"/>
                <w:kern w:val="0"/>
                <w:sz w:val="20"/>
                <w:szCs w:val="20"/>
                <w:lang w:eastAsia="es-MX"/>
                <w14:ligatures w14:val="none"/>
              </w:rPr>
            </w:pPr>
            <w:r w:rsidRPr="007645F0">
              <w:rPr>
                <w:rFonts w:ascii="Arial" w:eastAsia="Times New Roman" w:hAnsi="Arial" w:cs="Arial"/>
                <w:color w:val="000000"/>
                <w:kern w:val="0"/>
                <w:sz w:val="20"/>
                <w:szCs w:val="20"/>
                <w:lang w:eastAsia="es-MX"/>
                <w14:ligatures w14:val="none"/>
              </w:rPr>
              <w:t>19.23</w:t>
            </w:r>
          </w:p>
        </w:tc>
        <w:tc>
          <w:tcPr>
            <w:tcW w:w="1556" w:type="dxa"/>
            <w:tcBorders>
              <w:top w:val="nil"/>
              <w:left w:val="nil"/>
              <w:bottom w:val="single" w:sz="8" w:space="0" w:color="auto"/>
              <w:right w:val="single" w:sz="8" w:space="0" w:color="auto"/>
            </w:tcBorders>
            <w:shd w:val="clear" w:color="000000" w:fill="D9E2F3"/>
            <w:noWrap/>
            <w:vAlign w:val="center"/>
            <w:hideMark/>
          </w:tcPr>
          <w:p w14:paraId="2F3DD62C" w14:textId="77777777" w:rsidR="0022386A" w:rsidRPr="007645F0" w:rsidRDefault="0022386A" w:rsidP="008E758E">
            <w:pPr>
              <w:spacing w:after="0" w:line="240" w:lineRule="auto"/>
              <w:jc w:val="center"/>
              <w:rPr>
                <w:rFonts w:ascii="Arial" w:eastAsia="Times New Roman" w:hAnsi="Arial" w:cs="Arial"/>
                <w:color w:val="000000"/>
                <w:kern w:val="0"/>
                <w:sz w:val="20"/>
                <w:szCs w:val="20"/>
                <w:lang w:eastAsia="es-MX"/>
                <w14:ligatures w14:val="none"/>
              </w:rPr>
            </w:pPr>
            <w:r w:rsidRPr="007645F0">
              <w:rPr>
                <w:rFonts w:ascii="Arial" w:eastAsia="Times New Roman" w:hAnsi="Arial" w:cs="Arial"/>
                <w:color w:val="000000"/>
                <w:kern w:val="0"/>
                <w:sz w:val="20"/>
                <w:szCs w:val="20"/>
                <w:lang w:eastAsia="es-MX"/>
                <w14:ligatures w14:val="none"/>
              </w:rPr>
              <w:t>19.23</w:t>
            </w:r>
          </w:p>
        </w:tc>
      </w:tr>
    </w:tbl>
    <w:p w14:paraId="3C23281C" w14:textId="1A60C1EE" w:rsidR="0022386A" w:rsidRDefault="00ED2A23" w:rsidP="0022386A">
      <w:pPr>
        <w:jc w:val="both"/>
        <w:rPr>
          <w:rFonts w:ascii="Arial" w:hAnsi="Arial" w:cs="Arial"/>
        </w:rPr>
      </w:pPr>
      <w:r>
        <w:rPr>
          <w:noProof/>
        </w:rPr>
        <mc:AlternateContent>
          <mc:Choice Requires="wpg">
            <w:drawing>
              <wp:anchor distT="0" distB="0" distL="114300" distR="114300" simplePos="0" relativeHeight="251659264" behindDoc="0" locked="0" layoutInCell="1" allowOverlap="1" wp14:anchorId="15941561" wp14:editId="08D163F2">
                <wp:simplePos x="0" y="0"/>
                <wp:positionH relativeFrom="margin">
                  <wp:posOffset>3090545</wp:posOffset>
                </wp:positionH>
                <wp:positionV relativeFrom="paragraph">
                  <wp:posOffset>13335</wp:posOffset>
                </wp:positionV>
                <wp:extent cx="5353050" cy="3133725"/>
                <wp:effectExtent l="0" t="0" r="0" b="9525"/>
                <wp:wrapNone/>
                <wp:docPr id="2" name="Grupo 1">
                  <a:extLst xmlns:a="http://schemas.openxmlformats.org/drawingml/2006/main">
                    <a:ext uri="{FF2B5EF4-FFF2-40B4-BE49-F238E27FC236}">
                      <a16:creationId xmlns:a16="http://schemas.microsoft.com/office/drawing/2014/main" id="{49A448F4-6586-4DA8-A667-D01F985D7854}"/>
                    </a:ext>
                  </a:extLst>
                </wp:docPr>
                <wp:cNvGraphicFramePr/>
                <a:graphic xmlns:a="http://schemas.openxmlformats.org/drawingml/2006/main">
                  <a:graphicData uri="http://schemas.microsoft.com/office/word/2010/wordprocessingGroup">
                    <wpg:wgp>
                      <wpg:cNvGrpSpPr/>
                      <wpg:grpSpPr>
                        <a:xfrm>
                          <a:off x="0" y="0"/>
                          <a:ext cx="5353050" cy="3133725"/>
                          <a:chOff x="0" y="0"/>
                          <a:chExt cx="5705881" cy="3105152"/>
                        </a:xfrm>
                      </wpg:grpSpPr>
                      <wpg:grpSp>
                        <wpg:cNvPr id="1930509921" name="Grupo 1930509921">
                          <a:extLst>
                            <a:ext uri="{FF2B5EF4-FFF2-40B4-BE49-F238E27FC236}">
                              <a16:creationId xmlns:a16="http://schemas.microsoft.com/office/drawing/2014/main" id="{97727C1C-A168-0A8A-C72B-81C32984C47A}"/>
                            </a:ext>
                          </a:extLst>
                        </wpg:cNvPr>
                        <wpg:cNvGrpSpPr/>
                        <wpg:grpSpPr>
                          <a:xfrm>
                            <a:off x="0" y="0"/>
                            <a:ext cx="5492750" cy="3105152"/>
                            <a:chOff x="0" y="0"/>
                            <a:chExt cx="5492750" cy="3105151"/>
                          </a:xfrm>
                        </wpg:grpSpPr>
                        <wpg:graphicFrame>
                          <wpg:cNvPr id="1778117854" name="Gráfico 1778117854">
                            <a:extLst>
                              <a:ext uri="{FF2B5EF4-FFF2-40B4-BE49-F238E27FC236}">
                                <a16:creationId xmlns:a16="http://schemas.microsoft.com/office/drawing/2014/main" id="{ECC20410-3A34-A3F3-B811-B4C7847C95C7}"/>
                              </a:ext>
                            </a:extLst>
                          </wpg:cNvPr>
                          <wpg:cNvFrPr/>
                          <wpg:xfrm>
                            <a:off x="0" y="0"/>
                            <a:ext cx="5492750" cy="3105151"/>
                          </wpg:xfrm>
                          <a:graphic>
                            <a:graphicData uri="http://schemas.openxmlformats.org/drawingml/2006/chart">
                              <c:chart xmlns:c="http://schemas.openxmlformats.org/drawingml/2006/chart" xmlns:r="http://schemas.openxmlformats.org/officeDocument/2006/relationships" r:id="rId8"/>
                            </a:graphicData>
                          </a:graphic>
                        </wpg:graphicFrame>
                        <wps:wsp>
                          <wps:cNvPr id="1060614901" name="Conector recto 1060614901">
                            <a:extLst>
                              <a:ext uri="{FF2B5EF4-FFF2-40B4-BE49-F238E27FC236}">
                                <a16:creationId xmlns:a16="http://schemas.microsoft.com/office/drawing/2014/main" id="{02A38893-740F-D944-1322-5065AA3676EC}"/>
                              </a:ext>
                            </a:extLst>
                          </wps:cNvPr>
                          <wps:cNvCnPr/>
                          <wps:spPr>
                            <a:xfrm>
                              <a:off x="4244939" y="502452"/>
                              <a:ext cx="0" cy="2301075"/>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913915232" name="Conector recto 913915232">
                            <a:extLst>
                              <a:ext uri="{FF2B5EF4-FFF2-40B4-BE49-F238E27FC236}">
                                <a16:creationId xmlns:a16="http://schemas.microsoft.com/office/drawing/2014/main" id="{2F1FAA6C-547A-C6B1-E5F8-ABDB3688F0E1}"/>
                              </a:ext>
                            </a:extLst>
                          </wps:cNvPr>
                          <wps:cNvCnPr/>
                          <wps:spPr>
                            <a:xfrm flipH="1">
                              <a:off x="472754" y="955676"/>
                              <a:ext cx="4737392" cy="0"/>
                            </a:xfrm>
                            <a:prstGeom prst="line">
                              <a:avLst/>
                            </a:prstGeom>
                            <a:ln w="28575"/>
                          </wps:spPr>
                          <wps:style>
                            <a:lnRef idx="3">
                              <a:schemeClr val="dk1"/>
                            </a:lnRef>
                            <a:fillRef idx="0">
                              <a:schemeClr val="dk1"/>
                            </a:fillRef>
                            <a:effectRef idx="2">
                              <a:schemeClr val="dk1"/>
                            </a:effectRef>
                            <a:fontRef idx="minor">
                              <a:schemeClr val="tx1"/>
                            </a:fontRef>
                          </wps:style>
                          <wps:bodyPr/>
                        </wps:wsp>
                      </wpg:grpSp>
                      <wps:wsp>
                        <wps:cNvPr id="1574556388" name="Cuadro de texto 9">
                          <a:extLst>
                            <a:ext uri="{FF2B5EF4-FFF2-40B4-BE49-F238E27FC236}">
                              <a16:creationId xmlns:a16="http://schemas.microsoft.com/office/drawing/2014/main" id="{E6DD9386-1B14-E157-F93B-DA0E27B7C551}"/>
                            </a:ext>
                          </a:extLst>
                        </wps:cNvPr>
                        <wps:cNvSpPr txBox="1"/>
                        <wps:spPr>
                          <a:xfrm>
                            <a:off x="309562" y="390528"/>
                            <a:ext cx="1155700" cy="381000"/>
                          </a:xfrm>
                          <a:prstGeom prst="rect">
                            <a:avLst/>
                          </a:prstGeom>
                          <a:noFill/>
                          <a:ln w="6350">
                            <a:noFill/>
                          </a:ln>
                        </wps:spPr>
                        <wps:txbx>
                          <w:txbxContent>
                            <w:p w14:paraId="72770956" w14:textId="77777777" w:rsidR="0022386A" w:rsidRDefault="0022386A" w:rsidP="0022386A">
                              <w:pPr>
                                <w:spacing w:before="120" w:after="120" w:line="360" w:lineRule="auto"/>
                                <w:jc w:val="both"/>
                                <w:rPr>
                                  <w:rFonts w:ascii="Arial" w:eastAsia="Times New Roman" w:hAnsi="Arial" w:cs="Tahoma"/>
                                  <w:b/>
                                  <w:bCs/>
                                  <w:kern w:val="0"/>
                                  <w:sz w:val="16"/>
                                  <w:szCs w:val="16"/>
                                  <w:lang w:val="es-ES"/>
                                  <w14:ligatures w14:val="none"/>
                                </w:rPr>
                              </w:pPr>
                              <w:r>
                                <w:rPr>
                                  <w:rFonts w:ascii="Arial" w:eastAsia="Times New Roman" w:hAnsi="Arial" w:cs="Tahoma"/>
                                  <w:b/>
                                  <w:bCs/>
                                  <w:sz w:val="16"/>
                                  <w:szCs w:val="16"/>
                                  <w:lang w:val="es-ES"/>
                                </w:rPr>
                                <w:t xml:space="preserve">ZONA DE PODER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2292257" name="Cuadro de texto 10">
                          <a:extLst>
                            <a:ext uri="{FF2B5EF4-FFF2-40B4-BE49-F238E27FC236}">
                              <a16:creationId xmlns:a16="http://schemas.microsoft.com/office/drawing/2014/main" id="{A3065797-12F3-D5CF-C26E-92DB5634E76B}"/>
                            </a:ext>
                          </a:extLst>
                        </wps:cNvPr>
                        <wps:cNvSpPr txBox="1"/>
                        <wps:spPr>
                          <a:xfrm>
                            <a:off x="4264431" y="203547"/>
                            <a:ext cx="1441450" cy="317500"/>
                          </a:xfrm>
                          <a:prstGeom prst="rect">
                            <a:avLst/>
                          </a:prstGeom>
                          <a:noFill/>
                          <a:ln w="6350">
                            <a:noFill/>
                          </a:ln>
                        </wps:spPr>
                        <wps:txbx>
                          <w:txbxContent>
                            <w:p w14:paraId="5BAE19FB" w14:textId="77777777" w:rsidR="0022386A" w:rsidRDefault="0022386A" w:rsidP="0022386A">
                              <w:pPr>
                                <w:spacing w:before="120" w:after="120" w:line="360" w:lineRule="auto"/>
                                <w:jc w:val="both"/>
                                <w:rPr>
                                  <w:rFonts w:ascii="Arial" w:eastAsia="Times New Roman" w:hAnsi="Arial" w:cs="Tahoma"/>
                                  <w:b/>
                                  <w:bCs/>
                                  <w:kern w:val="0"/>
                                  <w:sz w:val="16"/>
                                  <w:szCs w:val="16"/>
                                  <w:lang w:val="es-ES"/>
                                  <w14:ligatures w14:val="none"/>
                                </w:rPr>
                              </w:pPr>
                              <w:r>
                                <w:rPr>
                                  <w:rFonts w:ascii="Arial" w:eastAsia="Times New Roman" w:hAnsi="Arial" w:cs="Tahoma"/>
                                  <w:b/>
                                  <w:bCs/>
                                  <w:sz w:val="16"/>
                                  <w:szCs w:val="16"/>
                                  <w:lang w:val="es-ES"/>
                                </w:rPr>
                                <w:t xml:space="preserve">ZONA DE CONFLICTO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17099674" name="Cuadro de texto 12">
                          <a:extLst>
                            <a:ext uri="{FF2B5EF4-FFF2-40B4-BE49-F238E27FC236}">
                              <a16:creationId xmlns:a16="http://schemas.microsoft.com/office/drawing/2014/main" id="{AA29F42D-5D49-21C1-5D5F-911FCFF5F4B4}"/>
                            </a:ext>
                          </a:extLst>
                        </wps:cNvPr>
                        <wps:cNvSpPr txBox="1"/>
                        <wps:spPr>
                          <a:xfrm>
                            <a:off x="4302125" y="2589215"/>
                            <a:ext cx="1276350" cy="317500"/>
                          </a:xfrm>
                          <a:prstGeom prst="rect">
                            <a:avLst/>
                          </a:prstGeom>
                          <a:noFill/>
                          <a:ln w="6350">
                            <a:noFill/>
                          </a:ln>
                        </wps:spPr>
                        <wps:txbx>
                          <w:txbxContent>
                            <w:p w14:paraId="4127A832" w14:textId="77777777" w:rsidR="0022386A" w:rsidRDefault="0022386A" w:rsidP="0022386A">
                              <w:pPr>
                                <w:spacing w:before="120" w:after="120" w:line="360" w:lineRule="auto"/>
                                <w:jc w:val="both"/>
                                <w:rPr>
                                  <w:rFonts w:ascii="Arial" w:eastAsia="Times New Roman" w:hAnsi="Arial" w:cs="Tahoma"/>
                                  <w:b/>
                                  <w:bCs/>
                                  <w:kern w:val="0"/>
                                  <w:sz w:val="16"/>
                                  <w:szCs w:val="16"/>
                                  <w:lang w:val="es-ES"/>
                                  <w14:ligatures w14:val="none"/>
                                </w:rPr>
                              </w:pPr>
                              <w:r>
                                <w:rPr>
                                  <w:rFonts w:ascii="Arial" w:eastAsia="Times New Roman" w:hAnsi="Arial" w:cs="Tahoma"/>
                                  <w:b/>
                                  <w:bCs/>
                                  <w:sz w:val="16"/>
                                  <w:szCs w:val="16"/>
                                  <w:lang w:val="es-ES"/>
                                </w:rPr>
                                <w:t xml:space="preserve">ZONA DE SALIDA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91446715" name="Cuadro de texto 11">
                          <a:extLst>
                            <a:ext uri="{FF2B5EF4-FFF2-40B4-BE49-F238E27FC236}">
                              <a16:creationId xmlns:a16="http://schemas.microsoft.com/office/drawing/2014/main" id="{4E392066-3DE2-80F6-1757-0691149A97D2}"/>
                            </a:ext>
                          </a:extLst>
                        </wps:cNvPr>
                        <wps:cNvSpPr txBox="1"/>
                        <wps:spPr>
                          <a:xfrm>
                            <a:off x="365125" y="2557464"/>
                            <a:ext cx="1562100" cy="317500"/>
                          </a:xfrm>
                          <a:prstGeom prst="rect">
                            <a:avLst/>
                          </a:prstGeom>
                          <a:noFill/>
                          <a:ln w="6350">
                            <a:noFill/>
                          </a:ln>
                        </wps:spPr>
                        <wps:txbx>
                          <w:txbxContent>
                            <w:p w14:paraId="296C633A" w14:textId="77777777" w:rsidR="0022386A" w:rsidRDefault="0022386A" w:rsidP="0022386A">
                              <w:pPr>
                                <w:spacing w:before="120" w:after="120" w:line="360" w:lineRule="auto"/>
                                <w:jc w:val="both"/>
                                <w:rPr>
                                  <w:rFonts w:ascii="Arial" w:eastAsia="Times New Roman" w:hAnsi="Arial" w:cs="Tahoma"/>
                                  <w:b/>
                                  <w:bCs/>
                                  <w:kern w:val="0"/>
                                  <w:sz w:val="16"/>
                                  <w:szCs w:val="16"/>
                                  <w:lang w:val="es-ES"/>
                                  <w14:ligatures w14:val="none"/>
                                </w:rPr>
                              </w:pPr>
                              <w:r>
                                <w:rPr>
                                  <w:rFonts w:ascii="Arial" w:eastAsia="Times New Roman" w:hAnsi="Arial" w:cs="Tahoma"/>
                                  <w:b/>
                                  <w:bCs/>
                                  <w:sz w:val="16"/>
                                  <w:szCs w:val="16"/>
                                  <w:lang w:val="es-ES"/>
                                </w:rPr>
                                <w:t xml:space="preserve">ZONA DE AUTONOMIA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941561" id="Grupo 1" o:spid="_x0000_s1026" style="position:absolute;left:0;text-align:left;margin-left:243.35pt;margin-top:1.05pt;width:421.5pt;height:246.75pt;z-index:251659264;mso-position-horizontal-relative:margin;mso-width-relative:margin;mso-height-relative:margin" coordsize="57058,31051"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">
                <v:group id="Grupo 1930509921" o:spid="_x0000_s1027" style="position:absolute;width:54927;height:31051" coordsize="54927,3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778117854" o:spid="_x0000_s1028" type="#_x0000_t75" style="position:absolute;left:-64;top:-60;width:55035;height:311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">
                    <v:imagedata r:id="rId9" o:title=""/>
                    <o:lock v:ext="edit" aspectratio="f"/>
                  </v:shape>
                  <v:line id="Conector recto 1060614901" o:spid="_x0000_s1029" style="position:absolute;visibility:visible;mso-wrap-style:square" from="42449,5024" to="42449,28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" strokecolor="black [3200]" strokeweight="2.25pt">
                    <v:stroke joinstyle="miter"/>
                  </v:line>
                  <v:line id="Conector recto 913915232" o:spid="_x0000_s1030" style="position:absolute;flip:x;visibility:visible;mso-wrap-style:square" from="4727,9556" to="52101,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" strokecolor="black [3200]" strokeweight="2.25pt">
                    <v:stroke joinstyle="miter"/>
                  </v:line>
                </v:group>
                <v:shapetype id="_x0000_t202" coordsize="21600,21600" o:spt="202" path="m,l,21600r21600,l21600,xe">
                  <v:stroke joinstyle="miter"/>
                  <v:path gradientshapeok="t" o:connecttype="rect"/>
                </v:shapetype>
                <v:shape id="Cuadro de texto 9" o:spid="_x0000_s1031" type="#_x0000_t202" style="position:absolute;left:3095;top:3905;width:1155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" filled="f" stroked="f" strokeweight=".5pt">
                  <v:textbox>
                    <w:txbxContent>
                      <w:p w14:paraId="72770956" w14:textId="77777777" w:rsidR="0022386A" w:rsidRDefault="0022386A" w:rsidP="0022386A">
                        <w:pPr>
                          <w:spacing w:before="120" w:after="120" w:line="360" w:lineRule="auto"/>
                          <w:jc w:val="both"/>
                          <w:rPr>
                            <w:rFonts w:ascii="Arial" w:eastAsia="Times New Roman" w:hAnsi="Arial" w:cs="Tahoma"/>
                            <w:b/>
                            <w:bCs/>
                            <w:kern w:val="0"/>
                            <w:sz w:val="16"/>
                            <w:szCs w:val="16"/>
                            <w:lang w:val="es-ES"/>
                            <w14:ligatures w14:val="none"/>
                          </w:rPr>
                        </w:pPr>
                        <w:r>
                          <w:rPr>
                            <w:rFonts w:ascii="Arial" w:eastAsia="Times New Roman" w:hAnsi="Arial" w:cs="Tahoma"/>
                            <w:b/>
                            <w:bCs/>
                            <w:sz w:val="16"/>
                            <w:szCs w:val="16"/>
                            <w:lang w:val="es-ES"/>
                          </w:rPr>
                          <w:t xml:space="preserve">ZONA DE PODER </w:t>
                        </w:r>
                      </w:p>
                    </w:txbxContent>
                  </v:textbox>
                </v:shape>
                <v:shape id="Cuadro de texto 10" o:spid="_x0000_s1032" type="#_x0000_t202" style="position:absolute;left:42644;top:2035;width:1441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" filled="f" stroked="f" strokeweight=".5pt">
                  <v:textbox>
                    <w:txbxContent>
                      <w:p w14:paraId="5BAE19FB" w14:textId="77777777" w:rsidR="0022386A" w:rsidRDefault="0022386A" w:rsidP="0022386A">
                        <w:pPr>
                          <w:spacing w:before="120" w:after="120" w:line="360" w:lineRule="auto"/>
                          <w:jc w:val="both"/>
                          <w:rPr>
                            <w:rFonts w:ascii="Arial" w:eastAsia="Times New Roman" w:hAnsi="Arial" w:cs="Tahoma"/>
                            <w:b/>
                            <w:bCs/>
                            <w:kern w:val="0"/>
                            <w:sz w:val="16"/>
                            <w:szCs w:val="16"/>
                            <w:lang w:val="es-ES"/>
                            <w14:ligatures w14:val="none"/>
                          </w:rPr>
                        </w:pPr>
                        <w:r>
                          <w:rPr>
                            <w:rFonts w:ascii="Arial" w:eastAsia="Times New Roman" w:hAnsi="Arial" w:cs="Tahoma"/>
                            <w:b/>
                            <w:bCs/>
                            <w:sz w:val="16"/>
                            <w:szCs w:val="16"/>
                            <w:lang w:val="es-ES"/>
                          </w:rPr>
                          <w:t xml:space="preserve">ZONA DE CONFLICTO </w:t>
                        </w:r>
                      </w:p>
                    </w:txbxContent>
                  </v:textbox>
                </v:shape>
                <v:shape id="Cuadro de texto 12" o:spid="_x0000_s1033" type="#_x0000_t202" style="position:absolute;left:43021;top:25892;width:1276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" filled="f" stroked="f" strokeweight=".5pt">
                  <v:textbox>
                    <w:txbxContent>
                      <w:p w14:paraId="4127A832" w14:textId="77777777" w:rsidR="0022386A" w:rsidRDefault="0022386A" w:rsidP="0022386A">
                        <w:pPr>
                          <w:spacing w:before="120" w:after="120" w:line="360" w:lineRule="auto"/>
                          <w:jc w:val="both"/>
                          <w:rPr>
                            <w:rFonts w:ascii="Arial" w:eastAsia="Times New Roman" w:hAnsi="Arial" w:cs="Tahoma"/>
                            <w:b/>
                            <w:bCs/>
                            <w:kern w:val="0"/>
                            <w:sz w:val="16"/>
                            <w:szCs w:val="16"/>
                            <w:lang w:val="es-ES"/>
                            <w14:ligatures w14:val="none"/>
                          </w:rPr>
                        </w:pPr>
                        <w:r>
                          <w:rPr>
                            <w:rFonts w:ascii="Arial" w:eastAsia="Times New Roman" w:hAnsi="Arial" w:cs="Tahoma"/>
                            <w:b/>
                            <w:bCs/>
                            <w:sz w:val="16"/>
                            <w:szCs w:val="16"/>
                            <w:lang w:val="es-ES"/>
                          </w:rPr>
                          <w:t xml:space="preserve">ZONA DE SALIDA </w:t>
                        </w:r>
                      </w:p>
                    </w:txbxContent>
                  </v:textbox>
                </v:shape>
                <v:shape id="Cuadro de texto 11" o:spid="_x0000_s1034" type="#_x0000_t202" style="position:absolute;left:3651;top:25574;width:1562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" filled="f" stroked="f" strokeweight=".5pt">
                  <v:textbox>
                    <w:txbxContent>
                      <w:p w14:paraId="296C633A" w14:textId="77777777" w:rsidR="0022386A" w:rsidRDefault="0022386A" w:rsidP="0022386A">
                        <w:pPr>
                          <w:spacing w:before="120" w:after="120" w:line="360" w:lineRule="auto"/>
                          <w:jc w:val="both"/>
                          <w:rPr>
                            <w:rFonts w:ascii="Arial" w:eastAsia="Times New Roman" w:hAnsi="Arial" w:cs="Tahoma"/>
                            <w:b/>
                            <w:bCs/>
                            <w:kern w:val="0"/>
                            <w:sz w:val="16"/>
                            <w:szCs w:val="16"/>
                            <w:lang w:val="es-ES"/>
                            <w14:ligatures w14:val="none"/>
                          </w:rPr>
                        </w:pPr>
                        <w:r>
                          <w:rPr>
                            <w:rFonts w:ascii="Arial" w:eastAsia="Times New Roman" w:hAnsi="Arial" w:cs="Tahoma"/>
                            <w:b/>
                            <w:bCs/>
                            <w:sz w:val="16"/>
                            <w:szCs w:val="16"/>
                            <w:lang w:val="es-ES"/>
                          </w:rPr>
                          <w:t xml:space="preserve">ZONA DE AUTONOMIA </w:t>
                        </w:r>
                      </w:p>
                    </w:txbxContent>
                  </v:textbox>
                </v:shape>
                <w10:wrap anchorx="margin"/>
              </v:group>
            </w:pict>
          </mc:Fallback>
        </mc:AlternateContent>
      </w:r>
      <w:r w:rsidR="0022386A">
        <w:rPr>
          <w:rFonts w:ascii="Arial" w:hAnsi="Arial" w:cs="Arial"/>
        </w:rPr>
        <w:br w:type="textWrapping" w:clear="all"/>
      </w:r>
      <w:r w:rsidR="0022386A">
        <w:rPr>
          <w:rFonts w:ascii="Arial" w:hAnsi="Arial" w:cs="Arial"/>
        </w:rPr>
        <w:br w:type="textWrapping" w:clear="all"/>
      </w:r>
    </w:p>
    <w:p w14:paraId="2BC692AA" w14:textId="77777777" w:rsidR="0022386A" w:rsidRDefault="0022386A" w:rsidP="0022386A">
      <w:pPr>
        <w:jc w:val="both"/>
        <w:rPr>
          <w:rFonts w:ascii="Arial" w:hAnsi="Arial" w:cs="Arial"/>
        </w:rPr>
      </w:pPr>
    </w:p>
    <w:p w14:paraId="7BF54B16" w14:textId="77777777" w:rsidR="0022386A" w:rsidRDefault="0022386A" w:rsidP="0022386A">
      <w:pPr>
        <w:jc w:val="both"/>
        <w:rPr>
          <w:rFonts w:ascii="Arial" w:hAnsi="Arial" w:cs="Arial"/>
        </w:rPr>
      </w:pPr>
    </w:p>
    <w:p w14:paraId="75E2BA1F" w14:textId="77777777" w:rsidR="008B091F" w:rsidRDefault="008B091F" w:rsidP="00405D93">
      <w:pPr>
        <w:jc w:val="both"/>
        <w:rPr>
          <w:rFonts w:ascii="Arial" w:hAnsi="Arial" w:cs="Arial"/>
        </w:rPr>
      </w:pPr>
    </w:p>
    <w:p w14:paraId="45EEBADA" w14:textId="77777777" w:rsidR="002F151E" w:rsidRDefault="002F151E" w:rsidP="00405D93">
      <w:pPr>
        <w:jc w:val="both"/>
        <w:rPr>
          <w:rFonts w:ascii="Arial" w:hAnsi="Arial" w:cs="Arial"/>
        </w:rPr>
      </w:pPr>
    </w:p>
    <w:p w14:paraId="47772575" w14:textId="616963EB" w:rsidR="008B091F" w:rsidRDefault="00C34C8F" w:rsidP="008B091F">
      <w:pPr>
        <w:pStyle w:val="Prrafodelista"/>
        <w:numPr>
          <w:ilvl w:val="0"/>
          <w:numId w:val="1"/>
        </w:numPr>
        <w:spacing w:line="360" w:lineRule="auto"/>
        <w:ind w:left="0" w:firstLine="0"/>
        <w:jc w:val="both"/>
        <w:rPr>
          <w:rFonts w:ascii="Arial" w:hAnsi="Arial" w:cs="Arial"/>
          <w:b/>
          <w:bCs/>
        </w:rPr>
      </w:pPr>
      <w:r>
        <w:rPr>
          <w:rFonts w:ascii="Arial" w:hAnsi="Arial" w:cs="Arial"/>
          <w:b/>
          <w:bCs/>
        </w:rPr>
        <w:t xml:space="preserve"> </w:t>
      </w:r>
      <w:r w:rsidRPr="008B091F">
        <w:rPr>
          <w:rFonts w:ascii="Arial" w:hAnsi="Arial" w:cs="Arial"/>
          <w:b/>
          <w:bCs/>
        </w:rPr>
        <w:t xml:space="preserve">Antecedentes </w:t>
      </w:r>
    </w:p>
    <w:p w14:paraId="18A2081F" w14:textId="72A33F76" w:rsidR="008B091F" w:rsidRPr="00C34C8F" w:rsidRDefault="008B091F" w:rsidP="008B091F">
      <w:pPr>
        <w:pStyle w:val="tablas"/>
      </w:pPr>
      <w:r w:rsidRPr="00C34C8F">
        <w:t xml:space="preserve">Formato </w:t>
      </w:r>
      <w:fldSimple w:instr=" SEQ Formato \* ARABIC ">
        <w:r w:rsidR="00ED633A">
          <w:rPr>
            <w:noProof/>
          </w:rPr>
          <w:t>2</w:t>
        </w:r>
      </w:fldSimple>
      <w:r w:rsidRPr="00C34C8F">
        <w:t>. Antecedentes de MML - MIR.</w:t>
      </w:r>
    </w:p>
    <w:tbl>
      <w:tblPr>
        <w:tblStyle w:val="Tablaconcuadrcula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767"/>
        <w:gridCol w:w="1674"/>
        <w:gridCol w:w="1850"/>
        <w:gridCol w:w="1853"/>
        <w:gridCol w:w="1850"/>
        <w:gridCol w:w="1850"/>
      </w:tblGrid>
      <w:tr w:rsidR="008B091F" w:rsidRPr="00C34C8F" w14:paraId="0D28DA08" w14:textId="77777777" w:rsidTr="00C465BC">
        <w:trPr>
          <w:trHeight w:hRule="exact" w:val="1226"/>
        </w:trPr>
        <w:tc>
          <w:tcPr>
            <w:tcW w:w="827" w:type="pct"/>
            <w:shd w:val="clear" w:color="auto" w:fill="BFBFBF" w:themeFill="background1" w:themeFillShade="BF"/>
            <w:vAlign w:val="center"/>
          </w:tcPr>
          <w:p w14:paraId="1B1E47A2" w14:textId="0ECDE2AE" w:rsidR="008B091F" w:rsidRPr="00C34C8F" w:rsidRDefault="00A16800" w:rsidP="00C465BC">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MML-MIR</w:t>
            </w:r>
          </w:p>
        </w:tc>
        <w:tc>
          <w:tcPr>
            <w:tcW w:w="680" w:type="pct"/>
            <w:shd w:val="clear" w:color="auto" w:fill="BFBFBF" w:themeFill="background1" w:themeFillShade="BF"/>
            <w:vAlign w:val="center"/>
          </w:tcPr>
          <w:p w14:paraId="73AED86E" w14:textId="5DFE8103" w:rsidR="008B091F" w:rsidRPr="00C34C8F" w:rsidRDefault="00A16800" w:rsidP="00C465BC">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Lugar donde se implementó</w:t>
            </w:r>
          </w:p>
        </w:tc>
        <w:tc>
          <w:tcPr>
            <w:tcW w:w="644" w:type="pct"/>
            <w:shd w:val="clear" w:color="auto" w:fill="BFBFBF" w:themeFill="background1" w:themeFillShade="BF"/>
            <w:vAlign w:val="center"/>
          </w:tcPr>
          <w:p w14:paraId="15B1F836" w14:textId="58B3C8C3" w:rsidR="008B091F" w:rsidRPr="00C34C8F" w:rsidRDefault="00A16800" w:rsidP="00C465BC">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Objetivo</w:t>
            </w:r>
          </w:p>
        </w:tc>
        <w:tc>
          <w:tcPr>
            <w:tcW w:w="712" w:type="pct"/>
            <w:shd w:val="clear" w:color="auto" w:fill="BFBFBF" w:themeFill="background1" w:themeFillShade="BF"/>
            <w:vAlign w:val="center"/>
          </w:tcPr>
          <w:p w14:paraId="678BFA05" w14:textId="75AEC24A" w:rsidR="008B091F" w:rsidRPr="00C34C8F" w:rsidRDefault="00A16800" w:rsidP="00C465BC">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descripción del ML-MIR</w:t>
            </w:r>
          </w:p>
        </w:tc>
        <w:tc>
          <w:tcPr>
            <w:tcW w:w="713" w:type="pct"/>
            <w:shd w:val="clear" w:color="auto" w:fill="BFBFBF" w:themeFill="background1" w:themeFillShade="BF"/>
            <w:vAlign w:val="center"/>
          </w:tcPr>
          <w:p w14:paraId="000379D2" w14:textId="51CB8149" w:rsidR="008B091F" w:rsidRPr="00C34C8F" w:rsidRDefault="00A16800" w:rsidP="00C465BC">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Población objetivo o área de enfoque</w:t>
            </w:r>
          </w:p>
        </w:tc>
        <w:tc>
          <w:tcPr>
            <w:tcW w:w="712" w:type="pct"/>
            <w:shd w:val="clear" w:color="auto" w:fill="BFBFBF" w:themeFill="background1" w:themeFillShade="BF"/>
            <w:vAlign w:val="center"/>
          </w:tcPr>
          <w:p w14:paraId="20652543" w14:textId="310822DD" w:rsidR="008B091F" w:rsidRPr="00C34C8F" w:rsidRDefault="00A16800" w:rsidP="00C465BC">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Identificación de bienes y servicios</w:t>
            </w:r>
          </w:p>
        </w:tc>
        <w:tc>
          <w:tcPr>
            <w:tcW w:w="712" w:type="pct"/>
            <w:shd w:val="clear" w:color="auto" w:fill="BFBFBF" w:themeFill="background1" w:themeFillShade="BF"/>
            <w:vAlign w:val="center"/>
          </w:tcPr>
          <w:p w14:paraId="6353491D" w14:textId="280F3578" w:rsidR="008B091F" w:rsidRPr="00C34C8F" w:rsidRDefault="00A16800" w:rsidP="00C465BC">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Resultados obtenidos*</w:t>
            </w:r>
          </w:p>
        </w:tc>
      </w:tr>
      <w:tr w:rsidR="008B091F" w:rsidRPr="00C34C8F" w14:paraId="5672ADBD" w14:textId="77777777" w:rsidTr="00502A80">
        <w:trPr>
          <w:trHeight w:hRule="exact" w:val="916"/>
        </w:trPr>
        <w:tc>
          <w:tcPr>
            <w:tcW w:w="827" w:type="pct"/>
            <w:vAlign w:val="center"/>
          </w:tcPr>
          <w:p w14:paraId="734123B1" w14:textId="200C4262"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680" w:type="pct"/>
            <w:vAlign w:val="center"/>
          </w:tcPr>
          <w:p w14:paraId="250345BF" w14:textId="115B6194"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644" w:type="pct"/>
            <w:vAlign w:val="center"/>
          </w:tcPr>
          <w:p w14:paraId="09978163" w14:textId="163B91D1"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712" w:type="pct"/>
            <w:vAlign w:val="center"/>
          </w:tcPr>
          <w:p w14:paraId="144B7401" w14:textId="0655C8A9"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713" w:type="pct"/>
            <w:vAlign w:val="center"/>
          </w:tcPr>
          <w:p w14:paraId="2DAE1751" w14:textId="23FFA4AF"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712" w:type="pct"/>
            <w:vAlign w:val="center"/>
          </w:tcPr>
          <w:p w14:paraId="0AC146CF" w14:textId="215D8446"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712" w:type="pct"/>
            <w:vAlign w:val="center"/>
          </w:tcPr>
          <w:p w14:paraId="33C63882" w14:textId="1BA83BD6"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r>
    </w:tbl>
    <w:p w14:paraId="45CB302E" w14:textId="77777777" w:rsidR="008B091F" w:rsidRDefault="008B091F" w:rsidP="008B091F">
      <w:pPr>
        <w:jc w:val="both"/>
        <w:rPr>
          <w:rFonts w:ascii="Arial" w:hAnsi="Arial" w:cs="Arial"/>
          <w:b/>
          <w:bCs/>
        </w:rPr>
      </w:pPr>
    </w:p>
    <w:p w14:paraId="2F758F25" w14:textId="77777777" w:rsidR="00DF6E78" w:rsidRDefault="00DF6E78" w:rsidP="008B091F">
      <w:pPr>
        <w:jc w:val="both"/>
        <w:rPr>
          <w:rFonts w:ascii="Arial" w:hAnsi="Arial" w:cs="Arial"/>
          <w:b/>
          <w:bCs/>
        </w:rPr>
      </w:pPr>
    </w:p>
    <w:p w14:paraId="679F569D" w14:textId="77777777" w:rsidR="00DF6E78" w:rsidRDefault="00DF6E78" w:rsidP="008B091F">
      <w:pPr>
        <w:jc w:val="both"/>
        <w:rPr>
          <w:rFonts w:ascii="Arial" w:hAnsi="Arial" w:cs="Arial"/>
          <w:b/>
          <w:bCs/>
        </w:rPr>
      </w:pPr>
    </w:p>
    <w:p w14:paraId="0B53EE77" w14:textId="77777777" w:rsidR="00DF6E78" w:rsidRDefault="00DF6E78" w:rsidP="008B091F">
      <w:pPr>
        <w:jc w:val="both"/>
        <w:rPr>
          <w:rFonts w:ascii="Arial" w:hAnsi="Arial" w:cs="Arial"/>
          <w:b/>
          <w:bCs/>
        </w:rPr>
      </w:pPr>
    </w:p>
    <w:p w14:paraId="6CEB41D3" w14:textId="77777777" w:rsidR="00DF6E78" w:rsidRDefault="00DF6E78" w:rsidP="008B091F">
      <w:pPr>
        <w:jc w:val="both"/>
        <w:rPr>
          <w:rFonts w:ascii="Arial" w:hAnsi="Arial" w:cs="Arial"/>
          <w:b/>
          <w:bCs/>
        </w:rPr>
      </w:pPr>
    </w:p>
    <w:p w14:paraId="4CD1EEFF" w14:textId="77777777" w:rsidR="00DF6E78" w:rsidRDefault="00DF6E78" w:rsidP="008B091F">
      <w:pPr>
        <w:jc w:val="both"/>
        <w:rPr>
          <w:rFonts w:ascii="Arial" w:hAnsi="Arial" w:cs="Arial"/>
          <w:b/>
          <w:bCs/>
        </w:rPr>
      </w:pPr>
    </w:p>
    <w:p w14:paraId="725353F2" w14:textId="77777777" w:rsidR="00DF6E78" w:rsidRDefault="00DF6E78" w:rsidP="008B091F">
      <w:pPr>
        <w:jc w:val="both"/>
        <w:rPr>
          <w:rFonts w:ascii="Arial" w:hAnsi="Arial" w:cs="Arial"/>
          <w:b/>
          <w:bCs/>
        </w:rPr>
      </w:pPr>
    </w:p>
    <w:p w14:paraId="352534F1" w14:textId="77777777" w:rsidR="008B091F" w:rsidRDefault="008B091F" w:rsidP="008B091F">
      <w:pPr>
        <w:jc w:val="both"/>
        <w:rPr>
          <w:rFonts w:ascii="Arial" w:hAnsi="Arial" w:cs="Arial"/>
          <w:b/>
          <w:bCs/>
        </w:rPr>
      </w:pPr>
    </w:p>
    <w:p w14:paraId="3C7A3066" w14:textId="77777777" w:rsidR="008B091F" w:rsidRDefault="008B091F" w:rsidP="008B091F">
      <w:pPr>
        <w:jc w:val="both"/>
        <w:rPr>
          <w:rFonts w:ascii="Arial" w:hAnsi="Arial" w:cs="Arial"/>
          <w:b/>
          <w:bCs/>
        </w:rPr>
      </w:pPr>
    </w:p>
    <w:p w14:paraId="46FC5A9B" w14:textId="77777777" w:rsidR="0022386A" w:rsidRDefault="0022386A" w:rsidP="008B091F">
      <w:pPr>
        <w:jc w:val="both"/>
        <w:rPr>
          <w:rFonts w:ascii="Arial" w:hAnsi="Arial" w:cs="Arial"/>
          <w:b/>
          <w:bCs/>
        </w:rPr>
      </w:pPr>
    </w:p>
    <w:p w14:paraId="01C05CBB" w14:textId="77777777" w:rsidR="0022386A" w:rsidRDefault="0022386A" w:rsidP="008B091F">
      <w:pPr>
        <w:jc w:val="both"/>
        <w:rPr>
          <w:rFonts w:ascii="Arial" w:hAnsi="Arial" w:cs="Arial"/>
          <w:b/>
          <w:bCs/>
        </w:rPr>
      </w:pPr>
    </w:p>
    <w:p w14:paraId="3E31FDD7" w14:textId="77777777" w:rsidR="00A16800" w:rsidRDefault="00A16800" w:rsidP="008B091F">
      <w:pPr>
        <w:jc w:val="both"/>
        <w:rPr>
          <w:rFonts w:ascii="Arial" w:hAnsi="Arial" w:cs="Arial"/>
          <w:b/>
          <w:bCs/>
        </w:rPr>
      </w:pPr>
    </w:p>
    <w:p w14:paraId="27B22F08" w14:textId="77777777" w:rsidR="00A16800" w:rsidRDefault="00A16800" w:rsidP="008B091F">
      <w:pPr>
        <w:jc w:val="both"/>
        <w:rPr>
          <w:rFonts w:ascii="Arial" w:hAnsi="Arial" w:cs="Arial"/>
          <w:b/>
          <w:bCs/>
        </w:rPr>
      </w:pPr>
    </w:p>
    <w:p w14:paraId="44458968" w14:textId="12B72DA6" w:rsidR="007E3968" w:rsidRPr="00502A80" w:rsidRDefault="00C34C8F" w:rsidP="00A16800">
      <w:pPr>
        <w:pStyle w:val="Prrafodelista"/>
        <w:numPr>
          <w:ilvl w:val="0"/>
          <w:numId w:val="1"/>
        </w:numPr>
        <w:spacing w:line="360" w:lineRule="auto"/>
        <w:ind w:left="0" w:firstLine="0"/>
        <w:jc w:val="both"/>
        <w:rPr>
          <w:rFonts w:ascii="Arial" w:hAnsi="Arial" w:cs="Arial"/>
          <w:b/>
          <w:bCs/>
        </w:rPr>
      </w:pPr>
      <w:r>
        <w:rPr>
          <w:rFonts w:ascii="Arial" w:hAnsi="Arial" w:cs="Arial"/>
          <w:b/>
          <w:bCs/>
        </w:rPr>
        <w:t xml:space="preserve"> Análisis del Marco Jurídico </w:t>
      </w:r>
    </w:p>
    <w:p w14:paraId="11510555" w14:textId="4B84BB6B" w:rsidR="007E3968" w:rsidRPr="007E3968" w:rsidRDefault="007E3968" w:rsidP="007E3968">
      <w:pPr>
        <w:spacing w:after="120" w:line="360" w:lineRule="auto"/>
        <w:ind w:left="-5"/>
        <w:jc w:val="both"/>
        <w:rPr>
          <w:rFonts w:ascii="Arial" w:hAnsi="Arial" w:cs="Arial"/>
        </w:rPr>
      </w:pPr>
      <w:r w:rsidRPr="007E3968">
        <w:rPr>
          <w:rFonts w:ascii="Arial" w:hAnsi="Arial" w:cs="Arial"/>
        </w:rPr>
        <w:t>La  Constitución Política de los Estados Unidos Mexicanos establece en su artículo 134 la obligación para los tres órdenes de gobierno (federal, estatal y municipal) de administrar los recursos públicos con eficacia, eficiencia, honradez y economía, y de igual forma estableció la instrumentación de procesos para el control y registro adecuado del gasto público para medir el grado de cumplimiento de los objetivos de la política pública en México, la Ley de Desarrollo Social del Estado de Tabasco (LDSET) en su artículo 18, apartado VIII, establece que el PLED debe contener los indicadores para la evaluación de los resultados de los programas y políticas públicas de desarrollo social.</w:t>
      </w:r>
    </w:p>
    <w:p w14:paraId="6C464AF1" w14:textId="441F9401" w:rsidR="007E3968" w:rsidRPr="007E3968" w:rsidRDefault="007E3968" w:rsidP="007E3968">
      <w:pPr>
        <w:spacing w:after="120" w:line="360" w:lineRule="auto"/>
        <w:ind w:left="-5"/>
        <w:jc w:val="both"/>
        <w:rPr>
          <w:rFonts w:ascii="Arial" w:hAnsi="Arial" w:cs="Arial"/>
        </w:rPr>
      </w:pPr>
      <w:r w:rsidRPr="007E3968">
        <w:rPr>
          <w:rFonts w:ascii="Arial" w:hAnsi="Arial" w:cs="Arial"/>
          <w:b/>
        </w:rPr>
        <w:t>La Ley de Planeación</w:t>
      </w:r>
      <w:r w:rsidR="00B8614A">
        <w:rPr>
          <w:rFonts w:ascii="Arial" w:hAnsi="Arial" w:cs="Arial"/>
          <w:b/>
        </w:rPr>
        <w:t xml:space="preserve">: </w:t>
      </w:r>
      <w:r w:rsidRPr="007E3968">
        <w:rPr>
          <w:rFonts w:ascii="Arial" w:hAnsi="Arial" w:cs="Arial"/>
          <w:bCs/>
        </w:rPr>
        <w:t>establece</w:t>
      </w:r>
      <w:r w:rsidRPr="007E3968">
        <w:rPr>
          <w:rFonts w:ascii="Arial" w:hAnsi="Arial" w:cs="Arial"/>
          <w:b/>
        </w:rPr>
        <w:t xml:space="preserve"> l</w:t>
      </w:r>
      <w:r w:rsidRPr="007E3968">
        <w:rPr>
          <w:rFonts w:ascii="Arial" w:hAnsi="Arial" w:cs="Arial"/>
        </w:rPr>
        <w:t>as bases y formas especificas a través de las cuales deben sujetarse la Planeación Nacional y a</w:t>
      </w:r>
      <w:r w:rsidR="00B8614A">
        <w:rPr>
          <w:rFonts w:ascii="Arial" w:hAnsi="Arial" w:cs="Arial"/>
        </w:rPr>
        <w:t>ú</w:t>
      </w:r>
      <w:r w:rsidRPr="007E3968">
        <w:rPr>
          <w:rFonts w:ascii="Arial" w:hAnsi="Arial" w:cs="Arial"/>
        </w:rPr>
        <w:t>n la municipal de los estados</w:t>
      </w:r>
      <w:r w:rsidR="001B0E1C">
        <w:rPr>
          <w:rFonts w:ascii="Arial" w:hAnsi="Arial" w:cs="Arial"/>
        </w:rPr>
        <w:t xml:space="preserve">, para </w:t>
      </w:r>
      <w:r w:rsidR="003B07AC">
        <w:rPr>
          <w:rFonts w:ascii="Arial" w:hAnsi="Arial" w:cs="Arial"/>
        </w:rPr>
        <w:t>ello determina</w:t>
      </w:r>
      <w:r w:rsidRPr="007E3968">
        <w:rPr>
          <w:rFonts w:ascii="Arial" w:hAnsi="Arial" w:cs="Arial"/>
        </w:rPr>
        <w:t xml:space="preserve"> los lineamientos bajo los cuales los planes de desarrollo deberán de elaborarse. Específicamente en los artículos 33 y 34 fracción II de esta ley se prevé que los municipios no podrán ser ajenos a este sistema de planeación y coordinación y por tanto deben de cumplimentarlo.</w:t>
      </w:r>
    </w:p>
    <w:p w14:paraId="39FC6954" w14:textId="2E314EC6" w:rsidR="001B0E1C" w:rsidRPr="007E3968" w:rsidRDefault="007E3968" w:rsidP="00AB6961">
      <w:pPr>
        <w:spacing w:after="120" w:line="360" w:lineRule="auto"/>
        <w:ind w:left="-5"/>
        <w:jc w:val="both"/>
        <w:rPr>
          <w:rFonts w:ascii="Arial" w:hAnsi="Arial" w:cs="Arial"/>
        </w:rPr>
      </w:pPr>
      <w:r w:rsidRPr="007E3968">
        <w:rPr>
          <w:rFonts w:ascii="Arial" w:hAnsi="Arial" w:cs="Arial"/>
        </w:rPr>
        <w:t xml:space="preserve">En Tabasco, en sintonía con los esfuerzos del gobierno federal, la Ley de Planeación del Estado de Tabasco (LPET) y la Ley de Presupuesto y Responsabilidad Hacendaria del Estado de Tabasco y sus Municipios (LPRHET), establecen las normas y principios básicos conforme a los cuales se debe realizar la planeación del desarrollo de la entidad y mediante los cuales se encauzarán las actividades de la Administración Pública tanto estatal como municipal, cuyo objetivo es la consecución de los fines y objetivos políticos, sociales, económicos y culturales, contenidos en la CPEUM y en el artículo 76 de la Constitución Política del Estado Libre y Soberano de Tabasco. En consecuencia, el marco legal que regula las obligaciones que deben de cumplimentar las Direcciones de Programación Municipal derivan del artículo 80 de la Ley Orgánica de los Municipios del Estado de Tabasco, pero a la vez se sustentan en los siguientes ordenamientos jurídicos: </w:t>
      </w:r>
    </w:p>
    <w:p w14:paraId="6DD21D32" w14:textId="77777777" w:rsidR="00E16B67" w:rsidRDefault="00E16B67" w:rsidP="00E16B67">
      <w:pPr>
        <w:pStyle w:val="Prrafodelista"/>
        <w:numPr>
          <w:ilvl w:val="0"/>
          <w:numId w:val="5"/>
        </w:numPr>
        <w:spacing w:after="120" w:line="360" w:lineRule="auto"/>
        <w:jc w:val="both"/>
        <w:rPr>
          <w:rFonts w:ascii="Arial" w:hAnsi="Arial" w:cs="Arial"/>
        </w:rPr>
      </w:pPr>
      <w:r w:rsidRPr="001B0E1C">
        <w:rPr>
          <w:rFonts w:ascii="Arial" w:hAnsi="Arial" w:cs="Arial"/>
        </w:rPr>
        <w:t>Ley de Coordinación Fiscal.</w:t>
      </w:r>
    </w:p>
    <w:p w14:paraId="47154622" w14:textId="6122154B" w:rsidR="00143E9B" w:rsidRDefault="00143E9B" w:rsidP="00E16B67">
      <w:pPr>
        <w:pStyle w:val="Prrafodelista"/>
        <w:numPr>
          <w:ilvl w:val="0"/>
          <w:numId w:val="5"/>
        </w:numPr>
        <w:spacing w:after="120" w:line="360" w:lineRule="auto"/>
        <w:jc w:val="both"/>
        <w:rPr>
          <w:rFonts w:ascii="Arial" w:hAnsi="Arial" w:cs="Arial"/>
        </w:rPr>
      </w:pPr>
      <w:r>
        <w:rPr>
          <w:rFonts w:ascii="Arial" w:hAnsi="Arial" w:cs="Arial"/>
        </w:rPr>
        <w:t>Ley de Disciplina Financiera de las Entidades Federativas y sus Municipios.</w:t>
      </w:r>
    </w:p>
    <w:p w14:paraId="0BAE29D1" w14:textId="77777777" w:rsidR="001B0E1C" w:rsidRDefault="007E3968" w:rsidP="00803BF1">
      <w:pPr>
        <w:pStyle w:val="Prrafodelista"/>
        <w:numPr>
          <w:ilvl w:val="0"/>
          <w:numId w:val="5"/>
        </w:numPr>
        <w:spacing w:after="120" w:line="360" w:lineRule="auto"/>
        <w:jc w:val="both"/>
        <w:rPr>
          <w:rFonts w:ascii="Arial" w:hAnsi="Arial" w:cs="Arial"/>
        </w:rPr>
      </w:pPr>
      <w:r w:rsidRPr="001B0E1C">
        <w:rPr>
          <w:rFonts w:ascii="Arial" w:hAnsi="Arial" w:cs="Arial"/>
        </w:rPr>
        <w:lastRenderedPageBreak/>
        <w:t>Ley Federal de Presupuesto y Responsabilidad Hacendaria.</w:t>
      </w:r>
    </w:p>
    <w:p w14:paraId="5239AAEC" w14:textId="23D081C9" w:rsidR="00143E9B" w:rsidRPr="00143E9B" w:rsidRDefault="00143E9B" w:rsidP="00143E9B">
      <w:pPr>
        <w:pStyle w:val="Prrafodelista"/>
        <w:numPr>
          <w:ilvl w:val="0"/>
          <w:numId w:val="5"/>
        </w:numPr>
        <w:spacing w:after="120" w:line="360" w:lineRule="auto"/>
        <w:jc w:val="both"/>
        <w:rPr>
          <w:rFonts w:ascii="Arial" w:hAnsi="Arial" w:cs="Arial"/>
        </w:rPr>
      </w:pPr>
      <w:r>
        <w:rPr>
          <w:rFonts w:ascii="Arial" w:hAnsi="Arial" w:cs="Arial"/>
        </w:rPr>
        <w:t>Ley General de Contabilidad Gubernamental.</w:t>
      </w:r>
    </w:p>
    <w:p w14:paraId="26373532" w14:textId="4D718D0F" w:rsidR="00803BF1" w:rsidRDefault="007E3968" w:rsidP="00143E9B">
      <w:pPr>
        <w:pStyle w:val="Prrafodelista"/>
        <w:numPr>
          <w:ilvl w:val="0"/>
          <w:numId w:val="5"/>
        </w:numPr>
        <w:spacing w:after="120" w:line="360" w:lineRule="auto"/>
        <w:jc w:val="both"/>
        <w:rPr>
          <w:rFonts w:ascii="Arial" w:hAnsi="Arial" w:cs="Arial"/>
        </w:rPr>
      </w:pPr>
      <w:r w:rsidRPr="001B0E1C">
        <w:rPr>
          <w:rFonts w:ascii="Arial" w:hAnsi="Arial" w:cs="Arial"/>
        </w:rPr>
        <w:t>Ley General de Desarrollo Social (LGDS)</w:t>
      </w:r>
      <w:r w:rsidR="008F6168">
        <w:rPr>
          <w:rFonts w:ascii="Arial" w:hAnsi="Arial" w:cs="Arial"/>
        </w:rPr>
        <w:t>.</w:t>
      </w:r>
    </w:p>
    <w:p w14:paraId="559DD19D" w14:textId="79A6F1C3" w:rsidR="008F6168" w:rsidRDefault="008F6168" w:rsidP="00143E9B">
      <w:pPr>
        <w:pStyle w:val="Prrafodelista"/>
        <w:numPr>
          <w:ilvl w:val="0"/>
          <w:numId w:val="5"/>
        </w:numPr>
        <w:spacing w:after="120" w:line="360" w:lineRule="auto"/>
        <w:jc w:val="both"/>
        <w:rPr>
          <w:rFonts w:ascii="Arial" w:hAnsi="Arial" w:cs="Arial"/>
        </w:rPr>
      </w:pPr>
      <w:r>
        <w:rPr>
          <w:rFonts w:ascii="Arial" w:hAnsi="Arial" w:cs="Arial"/>
        </w:rPr>
        <w:t>Ley General de Responsabilidades de los Servidores Públicos.</w:t>
      </w:r>
    </w:p>
    <w:p w14:paraId="501B7887" w14:textId="6E6FE13E" w:rsidR="00143E9B" w:rsidRPr="00143E9B" w:rsidRDefault="00143E9B" w:rsidP="00143E9B">
      <w:pPr>
        <w:pStyle w:val="Prrafodelista"/>
        <w:numPr>
          <w:ilvl w:val="0"/>
          <w:numId w:val="5"/>
        </w:numPr>
        <w:spacing w:after="120" w:line="360" w:lineRule="auto"/>
        <w:jc w:val="both"/>
        <w:rPr>
          <w:rFonts w:ascii="Arial" w:hAnsi="Arial" w:cs="Arial"/>
        </w:rPr>
      </w:pPr>
      <w:r>
        <w:rPr>
          <w:rFonts w:ascii="Arial" w:hAnsi="Arial" w:cs="Arial"/>
        </w:rPr>
        <w:t>Ley de Planeación.</w:t>
      </w:r>
    </w:p>
    <w:p w14:paraId="49AE6B2A" w14:textId="77777777" w:rsidR="00803BF1" w:rsidRDefault="007E3968" w:rsidP="00803BF1">
      <w:pPr>
        <w:pStyle w:val="Prrafodelista"/>
        <w:numPr>
          <w:ilvl w:val="0"/>
          <w:numId w:val="5"/>
        </w:numPr>
        <w:spacing w:after="120" w:line="360" w:lineRule="auto"/>
        <w:jc w:val="both"/>
        <w:rPr>
          <w:rFonts w:ascii="Arial" w:hAnsi="Arial" w:cs="Arial"/>
        </w:rPr>
      </w:pPr>
      <w:r w:rsidRPr="00803BF1">
        <w:rPr>
          <w:rFonts w:ascii="Arial" w:hAnsi="Arial" w:cs="Arial"/>
        </w:rPr>
        <w:t>Reforma Fiscal de 2007, que detalla el Sistema de Evaluación de Desempeño (SED) y requiere que los estados y municipios adopten la Gestión para Resultados (GpR);</w:t>
      </w:r>
    </w:p>
    <w:p w14:paraId="7C057AED" w14:textId="1B1B7F8C" w:rsidR="00803BF1" w:rsidRDefault="007E3968" w:rsidP="00803BF1">
      <w:pPr>
        <w:pStyle w:val="Prrafodelista"/>
        <w:numPr>
          <w:ilvl w:val="0"/>
          <w:numId w:val="5"/>
        </w:numPr>
        <w:spacing w:after="120" w:line="360" w:lineRule="auto"/>
        <w:jc w:val="both"/>
        <w:rPr>
          <w:rFonts w:ascii="Arial" w:hAnsi="Arial" w:cs="Arial"/>
        </w:rPr>
      </w:pPr>
      <w:r w:rsidRPr="00803BF1">
        <w:rPr>
          <w:rFonts w:ascii="Arial" w:hAnsi="Arial" w:cs="Arial"/>
        </w:rPr>
        <w:t>Artículo 76 de la Constitución Política del Estado Libre y Soberano de Tabasco;</w:t>
      </w:r>
    </w:p>
    <w:p w14:paraId="11790050" w14:textId="7C63C8CE" w:rsidR="00803BF1" w:rsidRDefault="007E3968" w:rsidP="00803BF1">
      <w:pPr>
        <w:pStyle w:val="Prrafodelista"/>
        <w:numPr>
          <w:ilvl w:val="0"/>
          <w:numId w:val="5"/>
        </w:numPr>
        <w:spacing w:after="120" w:line="360" w:lineRule="auto"/>
        <w:jc w:val="both"/>
        <w:rPr>
          <w:rFonts w:ascii="Arial" w:hAnsi="Arial" w:cs="Arial"/>
        </w:rPr>
      </w:pPr>
      <w:r w:rsidRPr="00803BF1">
        <w:rPr>
          <w:rFonts w:ascii="Arial" w:hAnsi="Arial" w:cs="Arial"/>
        </w:rPr>
        <w:t>Ley de Planeación del Estado de Tabasco (LPET);</w:t>
      </w:r>
    </w:p>
    <w:p w14:paraId="1E3816BF" w14:textId="4C707659" w:rsidR="007E3968" w:rsidRPr="00803BF1" w:rsidRDefault="007E3968" w:rsidP="00803BF1">
      <w:pPr>
        <w:pStyle w:val="Prrafodelista"/>
        <w:numPr>
          <w:ilvl w:val="0"/>
          <w:numId w:val="5"/>
        </w:numPr>
        <w:spacing w:after="120" w:line="360" w:lineRule="auto"/>
        <w:jc w:val="both"/>
        <w:rPr>
          <w:rFonts w:ascii="Arial" w:hAnsi="Arial" w:cs="Arial"/>
        </w:rPr>
      </w:pPr>
      <w:r w:rsidRPr="00803BF1">
        <w:rPr>
          <w:rFonts w:ascii="Arial" w:hAnsi="Arial" w:cs="Arial"/>
        </w:rPr>
        <w:t>Ley de Presupuesto y Responsabilidad Hacendaria del Estado de Tabasco y sus Municipios (LPRHETM).</w:t>
      </w:r>
    </w:p>
    <w:p w14:paraId="567994DF" w14:textId="77777777" w:rsidR="007E3968" w:rsidRDefault="007E3968" w:rsidP="00A16800">
      <w:pPr>
        <w:jc w:val="both"/>
        <w:rPr>
          <w:rFonts w:ascii="Arial" w:hAnsi="Arial" w:cs="Arial"/>
          <w:b/>
          <w:bCs/>
        </w:rPr>
      </w:pPr>
    </w:p>
    <w:p w14:paraId="57F568B9" w14:textId="77777777" w:rsidR="00A16800" w:rsidRDefault="00A16800" w:rsidP="00A16800">
      <w:pPr>
        <w:jc w:val="both"/>
        <w:rPr>
          <w:rFonts w:ascii="Arial" w:hAnsi="Arial" w:cs="Arial"/>
          <w:b/>
          <w:bCs/>
        </w:rPr>
      </w:pPr>
    </w:p>
    <w:p w14:paraId="550BE1E9" w14:textId="77777777" w:rsidR="00A16800" w:rsidRDefault="00A16800" w:rsidP="00A16800">
      <w:pPr>
        <w:jc w:val="both"/>
        <w:rPr>
          <w:rFonts w:ascii="Arial" w:hAnsi="Arial" w:cs="Arial"/>
          <w:b/>
          <w:bCs/>
        </w:rPr>
      </w:pPr>
    </w:p>
    <w:p w14:paraId="7B925445" w14:textId="77777777" w:rsidR="00A16800" w:rsidRDefault="00A16800" w:rsidP="00A16800">
      <w:pPr>
        <w:jc w:val="both"/>
        <w:rPr>
          <w:rFonts w:ascii="Arial" w:hAnsi="Arial" w:cs="Arial"/>
          <w:b/>
          <w:bCs/>
        </w:rPr>
      </w:pPr>
    </w:p>
    <w:p w14:paraId="21E28925" w14:textId="77777777" w:rsidR="00A16800" w:rsidRDefault="00A16800" w:rsidP="00A16800">
      <w:pPr>
        <w:jc w:val="both"/>
        <w:rPr>
          <w:rFonts w:ascii="Arial" w:hAnsi="Arial" w:cs="Arial"/>
          <w:b/>
          <w:bCs/>
        </w:rPr>
      </w:pPr>
    </w:p>
    <w:p w14:paraId="3A45DAAB" w14:textId="77777777" w:rsidR="00A16800" w:rsidRDefault="00A16800" w:rsidP="00A16800">
      <w:pPr>
        <w:jc w:val="both"/>
        <w:rPr>
          <w:rFonts w:ascii="Arial" w:hAnsi="Arial" w:cs="Arial"/>
          <w:b/>
          <w:bCs/>
        </w:rPr>
      </w:pPr>
    </w:p>
    <w:p w14:paraId="269871CB" w14:textId="77777777" w:rsidR="00A16800" w:rsidRDefault="00A16800" w:rsidP="00A16800">
      <w:pPr>
        <w:jc w:val="both"/>
        <w:rPr>
          <w:rFonts w:ascii="Arial" w:hAnsi="Arial" w:cs="Arial"/>
          <w:b/>
          <w:bCs/>
        </w:rPr>
      </w:pPr>
    </w:p>
    <w:p w14:paraId="19848A6B" w14:textId="77777777" w:rsidR="00502A80" w:rsidRDefault="00502A80" w:rsidP="00A16800">
      <w:pPr>
        <w:jc w:val="both"/>
        <w:rPr>
          <w:rFonts w:ascii="Arial" w:hAnsi="Arial" w:cs="Arial"/>
          <w:b/>
          <w:bCs/>
        </w:rPr>
      </w:pPr>
    </w:p>
    <w:p w14:paraId="0C4B3C04" w14:textId="77777777" w:rsidR="00AB6961" w:rsidRDefault="00AB6961" w:rsidP="00A16800">
      <w:pPr>
        <w:jc w:val="both"/>
        <w:rPr>
          <w:rFonts w:ascii="Arial" w:hAnsi="Arial" w:cs="Arial"/>
          <w:b/>
          <w:bCs/>
        </w:rPr>
      </w:pPr>
    </w:p>
    <w:p w14:paraId="26B265B9" w14:textId="77777777" w:rsidR="00AB6961" w:rsidRDefault="00AB6961" w:rsidP="00A16800">
      <w:pPr>
        <w:jc w:val="both"/>
        <w:rPr>
          <w:rFonts w:ascii="Arial" w:hAnsi="Arial" w:cs="Arial"/>
          <w:b/>
          <w:bCs/>
        </w:rPr>
      </w:pPr>
    </w:p>
    <w:p w14:paraId="6DB6AF42" w14:textId="77777777" w:rsidR="00AB6961" w:rsidRDefault="00AB6961" w:rsidP="00A16800">
      <w:pPr>
        <w:jc w:val="both"/>
        <w:rPr>
          <w:rFonts w:ascii="Arial" w:hAnsi="Arial" w:cs="Arial"/>
          <w:b/>
          <w:bCs/>
        </w:rPr>
      </w:pPr>
    </w:p>
    <w:p w14:paraId="11EEC7CD" w14:textId="77777777" w:rsidR="00502A80" w:rsidRDefault="00502A80" w:rsidP="00A16800">
      <w:pPr>
        <w:jc w:val="both"/>
        <w:rPr>
          <w:rFonts w:ascii="Arial" w:hAnsi="Arial" w:cs="Arial"/>
          <w:b/>
          <w:bCs/>
        </w:rPr>
      </w:pPr>
    </w:p>
    <w:p w14:paraId="46DB504A" w14:textId="77777777" w:rsidR="00A16800" w:rsidRDefault="00A16800" w:rsidP="00A16800">
      <w:pPr>
        <w:jc w:val="both"/>
        <w:rPr>
          <w:rFonts w:ascii="Arial" w:hAnsi="Arial" w:cs="Arial"/>
          <w:b/>
          <w:bCs/>
        </w:rPr>
      </w:pPr>
    </w:p>
    <w:p w14:paraId="15A4755B" w14:textId="7A5DAEFF" w:rsidR="00A16800" w:rsidRDefault="00B352FC" w:rsidP="00A16800">
      <w:pPr>
        <w:pStyle w:val="Prrafodelista"/>
        <w:numPr>
          <w:ilvl w:val="0"/>
          <w:numId w:val="1"/>
        </w:numPr>
        <w:spacing w:line="360" w:lineRule="auto"/>
        <w:ind w:left="0" w:firstLine="0"/>
        <w:jc w:val="both"/>
        <w:rPr>
          <w:rFonts w:ascii="Arial" w:hAnsi="Arial" w:cs="Arial"/>
          <w:b/>
          <w:bCs/>
        </w:rPr>
      </w:pPr>
      <w:r>
        <w:rPr>
          <w:rFonts w:ascii="Arial" w:hAnsi="Arial" w:cs="Arial"/>
          <w:b/>
          <w:bCs/>
        </w:rPr>
        <w:t xml:space="preserve"> </w:t>
      </w:r>
      <w:r w:rsidR="00C34C8F">
        <w:rPr>
          <w:rFonts w:ascii="Arial" w:hAnsi="Arial" w:cs="Arial"/>
          <w:b/>
          <w:bCs/>
        </w:rPr>
        <w:t xml:space="preserve">Alineación con la Planeación del Desarrollo </w:t>
      </w:r>
    </w:p>
    <w:p w14:paraId="0281349B" w14:textId="4757D71D" w:rsidR="00A16800" w:rsidRPr="00B352FC" w:rsidRDefault="00A16800" w:rsidP="00A16800">
      <w:pPr>
        <w:pStyle w:val="tablas"/>
      </w:pPr>
      <w:r w:rsidRPr="00B352FC">
        <w:t xml:space="preserve">Formato </w:t>
      </w:r>
      <w:fldSimple w:instr=" SEQ Formato \* ARABIC ">
        <w:r w:rsidR="00ED633A">
          <w:rPr>
            <w:noProof/>
          </w:rPr>
          <w:t>3</w:t>
        </w:r>
      </w:fldSimple>
      <w:r w:rsidRPr="00B352FC">
        <w:t>. Alineación con la Planeación del Desarrollo.</w:t>
      </w:r>
    </w:p>
    <w:tbl>
      <w:tblPr>
        <w:tblStyle w:val="Tablaconcuadrculaclara"/>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2975"/>
        <w:gridCol w:w="3870"/>
        <w:gridCol w:w="4268"/>
      </w:tblGrid>
      <w:tr w:rsidR="00A16800" w:rsidRPr="00C34C8F" w14:paraId="1B8CDE2D" w14:textId="77777777" w:rsidTr="00C34C8F">
        <w:trPr>
          <w:trHeight w:val="554"/>
          <w:jc w:val="center"/>
        </w:trPr>
        <w:tc>
          <w:tcPr>
            <w:tcW w:w="925" w:type="pct"/>
            <w:shd w:val="clear" w:color="auto" w:fill="BFBFBF" w:themeFill="background1" w:themeFillShade="BF"/>
            <w:vAlign w:val="center"/>
          </w:tcPr>
          <w:p w14:paraId="31CBE20C" w14:textId="217BBBA3" w:rsidR="00A16800" w:rsidRPr="00C34C8F" w:rsidRDefault="00A16800" w:rsidP="00C465BC">
            <w:pPr>
              <w:jc w:val="center"/>
              <w:rPr>
                <w:rFonts w:ascii="Arial" w:eastAsia="Arial" w:hAnsi="Arial" w:cs="Arial"/>
                <w:b/>
                <w:sz w:val="18"/>
                <w:szCs w:val="18"/>
                <w:lang w:val="es-ES_tradnl"/>
              </w:rPr>
            </w:pPr>
            <w:r w:rsidRPr="00C34C8F">
              <w:rPr>
                <w:rFonts w:ascii="Arial" w:eastAsia="Arial" w:hAnsi="Arial" w:cs="Arial"/>
                <w:b/>
                <w:sz w:val="18"/>
                <w:szCs w:val="18"/>
                <w:lang w:val="es-ES_tradnl"/>
              </w:rPr>
              <w:t>Nombre del Instrumento de Planeación</w:t>
            </w:r>
          </w:p>
        </w:tc>
        <w:tc>
          <w:tcPr>
            <w:tcW w:w="1091" w:type="pct"/>
            <w:shd w:val="clear" w:color="auto" w:fill="BFBFBF" w:themeFill="background1" w:themeFillShade="BF"/>
            <w:vAlign w:val="center"/>
          </w:tcPr>
          <w:p w14:paraId="75ABA1A1" w14:textId="4923DD67" w:rsidR="00A16800" w:rsidRPr="00C34C8F" w:rsidRDefault="00A16800" w:rsidP="00C465BC">
            <w:pPr>
              <w:jc w:val="center"/>
              <w:rPr>
                <w:rFonts w:ascii="Arial" w:eastAsia="Arial" w:hAnsi="Arial" w:cs="Arial"/>
                <w:b/>
                <w:sz w:val="18"/>
                <w:szCs w:val="18"/>
                <w:lang w:val="es-ES_tradnl"/>
              </w:rPr>
            </w:pPr>
            <w:r w:rsidRPr="00C34C8F">
              <w:rPr>
                <w:rFonts w:ascii="Arial" w:eastAsia="Arial" w:hAnsi="Arial" w:cs="Arial"/>
                <w:b/>
                <w:sz w:val="18"/>
                <w:szCs w:val="18"/>
                <w:lang w:val="es-ES_tradnl"/>
              </w:rPr>
              <w:t>Objetivo</w:t>
            </w:r>
          </w:p>
        </w:tc>
        <w:tc>
          <w:tcPr>
            <w:tcW w:w="1419" w:type="pct"/>
            <w:shd w:val="clear" w:color="auto" w:fill="BFBFBF" w:themeFill="background1" w:themeFillShade="BF"/>
            <w:vAlign w:val="center"/>
          </w:tcPr>
          <w:p w14:paraId="546481F7" w14:textId="70E986A1" w:rsidR="00A16800" w:rsidRPr="00C34C8F" w:rsidRDefault="00A16800" w:rsidP="00C465BC">
            <w:pPr>
              <w:jc w:val="center"/>
              <w:rPr>
                <w:rFonts w:ascii="Arial" w:eastAsia="Arial" w:hAnsi="Arial" w:cs="Arial"/>
                <w:b/>
                <w:sz w:val="18"/>
                <w:szCs w:val="18"/>
                <w:lang w:val="es-ES_tradnl"/>
              </w:rPr>
            </w:pPr>
            <w:r w:rsidRPr="00C34C8F">
              <w:rPr>
                <w:rFonts w:ascii="Arial" w:eastAsia="Arial" w:hAnsi="Arial" w:cs="Arial"/>
                <w:b/>
                <w:sz w:val="18"/>
                <w:szCs w:val="18"/>
                <w:lang w:val="es-ES_tradnl"/>
              </w:rPr>
              <w:t>Estrategias/Políticas</w:t>
            </w:r>
          </w:p>
        </w:tc>
        <w:tc>
          <w:tcPr>
            <w:tcW w:w="1565" w:type="pct"/>
            <w:shd w:val="clear" w:color="auto" w:fill="BFBFBF" w:themeFill="background1" w:themeFillShade="BF"/>
            <w:vAlign w:val="center"/>
          </w:tcPr>
          <w:p w14:paraId="2EDAD0E6" w14:textId="244237D6" w:rsidR="00A16800" w:rsidRPr="00C34C8F" w:rsidRDefault="00A16800" w:rsidP="00C465BC">
            <w:pPr>
              <w:jc w:val="center"/>
              <w:rPr>
                <w:rFonts w:ascii="Arial" w:eastAsia="Arial" w:hAnsi="Arial" w:cs="Arial"/>
                <w:b/>
                <w:sz w:val="18"/>
                <w:szCs w:val="18"/>
                <w:lang w:val="es-ES_tradnl"/>
              </w:rPr>
            </w:pPr>
            <w:r w:rsidRPr="00C34C8F">
              <w:rPr>
                <w:rFonts w:ascii="Arial" w:eastAsia="Arial" w:hAnsi="Arial" w:cs="Arial"/>
                <w:b/>
                <w:sz w:val="18"/>
                <w:szCs w:val="18"/>
                <w:lang w:val="es-ES_tradnl"/>
              </w:rPr>
              <w:t>Líneas de Acción</w:t>
            </w:r>
          </w:p>
        </w:tc>
      </w:tr>
      <w:tr w:rsidR="003B07AC" w:rsidRPr="00C34C8F" w14:paraId="51AE77F5" w14:textId="77777777" w:rsidTr="002B6933">
        <w:trPr>
          <w:trHeight w:val="1881"/>
          <w:jc w:val="center"/>
        </w:trPr>
        <w:tc>
          <w:tcPr>
            <w:tcW w:w="925" w:type="pct"/>
            <w:vAlign w:val="center"/>
          </w:tcPr>
          <w:p w14:paraId="6EA6A1FC" w14:textId="582D6FEB" w:rsidR="003B07AC" w:rsidRPr="00C34C8F" w:rsidRDefault="00F8425F" w:rsidP="00C465BC">
            <w:pPr>
              <w:jc w:val="both"/>
              <w:rPr>
                <w:rFonts w:ascii="Arial" w:eastAsia="Arial" w:hAnsi="Arial" w:cs="Arial"/>
                <w:sz w:val="18"/>
                <w:szCs w:val="18"/>
                <w:lang w:val="es-ES_tradnl"/>
              </w:rPr>
            </w:pPr>
            <w:r w:rsidRPr="00F8425F">
              <w:rPr>
                <w:rFonts w:ascii="Arial" w:eastAsia="Arial" w:hAnsi="Arial" w:cs="Arial"/>
                <w:sz w:val="18"/>
                <w:szCs w:val="18"/>
                <w:lang w:val="es-ES_tradnl"/>
              </w:rPr>
              <w:t xml:space="preserve">Plan </w:t>
            </w:r>
            <w:r>
              <w:rPr>
                <w:rFonts w:ascii="Arial" w:eastAsia="Arial" w:hAnsi="Arial" w:cs="Arial"/>
                <w:sz w:val="18"/>
                <w:szCs w:val="18"/>
                <w:lang w:val="es-ES_tradnl"/>
              </w:rPr>
              <w:t>Nacional</w:t>
            </w:r>
            <w:r w:rsidRPr="00F8425F">
              <w:rPr>
                <w:rFonts w:ascii="Arial" w:eastAsia="Arial" w:hAnsi="Arial" w:cs="Arial"/>
                <w:sz w:val="18"/>
                <w:szCs w:val="18"/>
                <w:lang w:val="es-ES_tradnl"/>
              </w:rPr>
              <w:t xml:space="preserve"> de Desarrollo (P</w:t>
            </w:r>
            <w:r>
              <w:rPr>
                <w:rFonts w:ascii="Arial" w:eastAsia="Arial" w:hAnsi="Arial" w:cs="Arial"/>
                <w:sz w:val="18"/>
                <w:szCs w:val="18"/>
                <w:lang w:val="es-ES_tradnl"/>
              </w:rPr>
              <w:t>N</w:t>
            </w:r>
            <w:r w:rsidRPr="00F8425F">
              <w:rPr>
                <w:rFonts w:ascii="Arial" w:eastAsia="Arial" w:hAnsi="Arial" w:cs="Arial"/>
                <w:sz w:val="18"/>
                <w:szCs w:val="18"/>
                <w:lang w:val="es-ES_tradnl"/>
              </w:rPr>
              <w:t>D)</w:t>
            </w:r>
          </w:p>
        </w:tc>
        <w:tc>
          <w:tcPr>
            <w:tcW w:w="1091" w:type="pct"/>
            <w:vAlign w:val="center"/>
          </w:tcPr>
          <w:p w14:paraId="11C0157A" w14:textId="77777777" w:rsidR="00F05286" w:rsidRDefault="00F05286" w:rsidP="00F05286">
            <w:pPr>
              <w:pStyle w:val="Default"/>
              <w:jc w:val="both"/>
              <w:rPr>
                <w:sz w:val="18"/>
                <w:szCs w:val="18"/>
              </w:rPr>
            </w:pPr>
          </w:p>
          <w:p w14:paraId="09A12075" w14:textId="7B546461" w:rsidR="00F05286" w:rsidRPr="00C34C8F" w:rsidRDefault="00F05286" w:rsidP="00F05286">
            <w:pPr>
              <w:pStyle w:val="Default"/>
              <w:jc w:val="both"/>
              <w:rPr>
                <w:sz w:val="18"/>
                <w:szCs w:val="18"/>
              </w:rPr>
            </w:pPr>
            <w:r w:rsidRPr="00F8425F">
              <w:rPr>
                <w:b/>
                <w:bCs/>
                <w:sz w:val="18"/>
                <w:szCs w:val="18"/>
              </w:rPr>
              <w:t>Objetivo 1.4:</w:t>
            </w:r>
            <w:r w:rsidRPr="00F05286">
              <w:rPr>
                <w:sz w:val="18"/>
                <w:szCs w:val="18"/>
              </w:rPr>
              <w:t xml:space="preserve"> Asegurar el uso honesto, responsable y eficiente de los recursos públicos bajo los principios de austeridad republicana, mientras se fortalecen los ingresos del sector público.</w:t>
            </w:r>
          </w:p>
        </w:tc>
        <w:tc>
          <w:tcPr>
            <w:tcW w:w="1419" w:type="pct"/>
            <w:vAlign w:val="center"/>
          </w:tcPr>
          <w:p w14:paraId="2DDF64D8" w14:textId="531FB094" w:rsidR="003B07AC" w:rsidRPr="00F8425F" w:rsidRDefault="00DE5833" w:rsidP="00DE5833">
            <w:pPr>
              <w:jc w:val="both"/>
              <w:rPr>
                <w:rFonts w:ascii="Arial" w:hAnsi="Arial" w:cs="Arial"/>
                <w:b/>
                <w:bCs/>
                <w:sz w:val="18"/>
                <w:szCs w:val="18"/>
              </w:rPr>
            </w:pPr>
            <w:r w:rsidRPr="00F8425F">
              <w:rPr>
                <w:rFonts w:ascii="Arial" w:hAnsi="Arial" w:cs="Arial"/>
                <w:b/>
                <w:bCs/>
                <w:sz w:val="18"/>
                <w:szCs w:val="18"/>
              </w:rPr>
              <w:t>Estrategia 1.4.1</w:t>
            </w:r>
            <w:r w:rsidR="00F8425F">
              <w:rPr>
                <w:rFonts w:ascii="Arial" w:hAnsi="Arial" w:cs="Arial"/>
                <w:b/>
                <w:bCs/>
                <w:sz w:val="18"/>
                <w:szCs w:val="18"/>
              </w:rPr>
              <w:t xml:space="preserve"> </w:t>
            </w:r>
            <w:r w:rsidRPr="00DE5833">
              <w:rPr>
                <w:rFonts w:ascii="Arial" w:hAnsi="Arial" w:cs="Arial"/>
                <w:sz w:val="18"/>
                <w:szCs w:val="18"/>
              </w:rPr>
              <w:t>Optimizar la distribución de los recursos públicos, mediante una política de gasto eficiente, equitativa y sustentable, asegurando que el presupuesto se ejecute con eficacia para mejorar el bienestar de la población.</w:t>
            </w:r>
          </w:p>
          <w:p w14:paraId="0566EF2A" w14:textId="76E798D7" w:rsidR="00DE5833" w:rsidRPr="00C34C8F" w:rsidRDefault="00DE5833" w:rsidP="00DE5833">
            <w:pPr>
              <w:jc w:val="both"/>
              <w:rPr>
                <w:rFonts w:ascii="Arial" w:hAnsi="Arial" w:cs="Arial"/>
                <w:sz w:val="18"/>
                <w:szCs w:val="18"/>
              </w:rPr>
            </w:pPr>
          </w:p>
        </w:tc>
        <w:tc>
          <w:tcPr>
            <w:tcW w:w="1565" w:type="pct"/>
            <w:vAlign w:val="center"/>
          </w:tcPr>
          <w:p w14:paraId="58F1DCBF" w14:textId="77777777" w:rsidR="003B07AC" w:rsidRPr="00C34C8F" w:rsidRDefault="003B07AC" w:rsidP="00715C7F">
            <w:pPr>
              <w:jc w:val="both"/>
              <w:rPr>
                <w:rFonts w:ascii="Arial" w:hAnsi="Arial" w:cs="Arial"/>
                <w:b/>
                <w:bCs/>
                <w:sz w:val="18"/>
                <w:szCs w:val="18"/>
              </w:rPr>
            </w:pPr>
          </w:p>
        </w:tc>
      </w:tr>
      <w:tr w:rsidR="00A16800" w:rsidRPr="00C34C8F" w14:paraId="1327A56F" w14:textId="77777777" w:rsidTr="002B6933">
        <w:trPr>
          <w:trHeight w:val="1881"/>
          <w:jc w:val="center"/>
        </w:trPr>
        <w:tc>
          <w:tcPr>
            <w:tcW w:w="925" w:type="pct"/>
            <w:vAlign w:val="center"/>
          </w:tcPr>
          <w:p w14:paraId="3CB3D478" w14:textId="77777777" w:rsidR="00A16800" w:rsidRPr="00BC211B" w:rsidRDefault="00A16800" w:rsidP="00BC211B">
            <w:pPr>
              <w:jc w:val="both"/>
              <w:rPr>
                <w:rFonts w:ascii="Arial" w:eastAsia="Arial" w:hAnsi="Arial" w:cs="Arial"/>
                <w:sz w:val="18"/>
                <w:szCs w:val="18"/>
                <w:lang w:val="es-ES_tradnl"/>
              </w:rPr>
            </w:pPr>
            <w:r w:rsidRPr="00BC211B">
              <w:rPr>
                <w:rFonts w:ascii="Arial" w:eastAsia="Arial" w:hAnsi="Arial" w:cs="Arial"/>
                <w:sz w:val="18"/>
                <w:szCs w:val="18"/>
                <w:lang w:val="es-ES_tradnl"/>
              </w:rPr>
              <w:t>Plan Estatal de Desarrollo (PLED)</w:t>
            </w:r>
          </w:p>
        </w:tc>
        <w:tc>
          <w:tcPr>
            <w:tcW w:w="1091" w:type="pct"/>
            <w:vAlign w:val="center"/>
          </w:tcPr>
          <w:p w14:paraId="59EACA00" w14:textId="47925C40" w:rsidR="00A16800" w:rsidRPr="00BC211B" w:rsidRDefault="00BC211B" w:rsidP="00BC211B">
            <w:pPr>
              <w:jc w:val="both"/>
              <w:rPr>
                <w:rFonts w:ascii="Arial" w:hAnsi="Arial" w:cs="Arial"/>
                <w:sz w:val="18"/>
                <w:szCs w:val="18"/>
              </w:rPr>
            </w:pPr>
            <w:r w:rsidRPr="00BC211B">
              <w:rPr>
                <w:rFonts w:ascii="Arial" w:hAnsi="Arial" w:cs="Arial"/>
                <w:b/>
                <w:bCs/>
                <w:sz w:val="18"/>
                <w:szCs w:val="18"/>
              </w:rPr>
              <w:t xml:space="preserve">9.12.4 </w:t>
            </w:r>
            <w:r w:rsidRPr="00BC211B">
              <w:rPr>
                <w:rFonts w:ascii="Arial" w:hAnsi="Arial" w:cs="Arial"/>
                <w:sz w:val="18"/>
                <w:szCs w:val="18"/>
              </w:rPr>
              <w:t>Consolidar una gestión pública con enfoque a resultados que impacte en el bienestar de la población y desarrollo del estado.</w:t>
            </w:r>
          </w:p>
        </w:tc>
        <w:tc>
          <w:tcPr>
            <w:tcW w:w="1419" w:type="pct"/>
            <w:vAlign w:val="center"/>
          </w:tcPr>
          <w:p w14:paraId="1F543AA4" w14:textId="316B4A0E" w:rsidR="00A16800" w:rsidRPr="00BC211B" w:rsidRDefault="00BC211B" w:rsidP="00BC211B">
            <w:pPr>
              <w:jc w:val="both"/>
              <w:rPr>
                <w:rFonts w:ascii="Arial" w:hAnsi="Arial" w:cs="Arial"/>
                <w:sz w:val="18"/>
                <w:szCs w:val="18"/>
              </w:rPr>
            </w:pPr>
            <w:r w:rsidRPr="00BC211B">
              <w:rPr>
                <w:rFonts w:ascii="Arial" w:hAnsi="Arial" w:cs="Arial"/>
                <w:b/>
                <w:bCs/>
                <w:sz w:val="18"/>
                <w:szCs w:val="18"/>
              </w:rPr>
              <w:t xml:space="preserve">9.12.4.1 </w:t>
            </w:r>
            <w:r w:rsidRPr="00BC211B">
              <w:rPr>
                <w:rFonts w:ascii="Arial" w:hAnsi="Arial" w:cs="Arial"/>
                <w:sz w:val="18"/>
                <w:szCs w:val="18"/>
              </w:rPr>
              <w:t>Establecer mecanismos orientados a resultados que vinculen los procesos de planeación, programación, presupuestación, ejercicio, control y evaluación para la creación de valor público.</w:t>
            </w:r>
          </w:p>
        </w:tc>
        <w:tc>
          <w:tcPr>
            <w:tcW w:w="1565" w:type="pct"/>
            <w:vAlign w:val="center"/>
          </w:tcPr>
          <w:p w14:paraId="02D2BF55" w14:textId="77777777" w:rsidR="00925502" w:rsidRPr="00BC211B" w:rsidRDefault="00BC211B" w:rsidP="00BC211B">
            <w:pPr>
              <w:jc w:val="both"/>
              <w:rPr>
                <w:rFonts w:ascii="Arial" w:hAnsi="Arial" w:cs="Arial"/>
                <w:sz w:val="18"/>
                <w:szCs w:val="18"/>
              </w:rPr>
            </w:pPr>
            <w:r w:rsidRPr="00BC211B">
              <w:rPr>
                <w:rFonts w:ascii="Arial" w:hAnsi="Arial" w:cs="Arial"/>
                <w:b/>
                <w:bCs/>
                <w:sz w:val="18"/>
                <w:szCs w:val="18"/>
              </w:rPr>
              <w:t xml:space="preserve">9.12.4.1.1 </w:t>
            </w:r>
            <w:r w:rsidRPr="00BC211B">
              <w:rPr>
                <w:rFonts w:ascii="Arial" w:hAnsi="Arial" w:cs="Arial"/>
                <w:sz w:val="18"/>
                <w:szCs w:val="18"/>
              </w:rPr>
              <w:t>Implementar un plan de consolidación para una gestión pública con Presupuesto basado en Resultados y Sistema de Evaluación del Desempeño (PbR-SED).</w:t>
            </w:r>
          </w:p>
          <w:p w14:paraId="09E056D2" w14:textId="77777777" w:rsidR="00BC211B" w:rsidRPr="00BC211B" w:rsidRDefault="00BC211B" w:rsidP="00BC211B">
            <w:pPr>
              <w:jc w:val="both"/>
              <w:rPr>
                <w:rFonts w:ascii="Arial" w:hAnsi="Arial" w:cs="Arial"/>
                <w:sz w:val="18"/>
                <w:szCs w:val="18"/>
              </w:rPr>
            </w:pPr>
          </w:p>
          <w:p w14:paraId="456A7491" w14:textId="77777777" w:rsidR="00BC211B" w:rsidRPr="00BC211B" w:rsidRDefault="00BC211B" w:rsidP="00BC211B">
            <w:pPr>
              <w:autoSpaceDE w:val="0"/>
              <w:autoSpaceDN w:val="0"/>
              <w:adjustRightInd w:val="0"/>
              <w:jc w:val="both"/>
              <w:rPr>
                <w:rFonts w:ascii="Arial" w:hAnsi="Arial" w:cs="Arial"/>
                <w:sz w:val="18"/>
                <w:szCs w:val="18"/>
              </w:rPr>
            </w:pPr>
            <w:r w:rsidRPr="00BC211B">
              <w:rPr>
                <w:rFonts w:ascii="Arial" w:hAnsi="Arial" w:cs="Arial"/>
                <w:b/>
                <w:bCs/>
                <w:sz w:val="18"/>
                <w:szCs w:val="18"/>
              </w:rPr>
              <w:t xml:space="preserve">9.12.4.1.2 </w:t>
            </w:r>
            <w:r w:rsidRPr="00BC211B">
              <w:rPr>
                <w:rFonts w:ascii="Arial" w:hAnsi="Arial" w:cs="Arial"/>
                <w:sz w:val="18"/>
                <w:szCs w:val="18"/>
              </w:rPr>
              <w:t>Fomentar la cultura de gestión para resultados en los diferentes niveles de la Administración Pública Estatal.</w:t>
            </w:r>
          </w:p>
          <w:p w14:paraId="3EFAF971" w14:textId="77777777" w:rsidR="00BC211B" w:rsidRPr="00BC211B" w:rsidRDefault="00BC211B" w:rsidP="00BC211B">
            <w:pPr>
              <w:autoSpaceDE w:val="0"/>
              <w:autoSpaceDN w:val="0"/>
              <w:adjustRightInd w:val="0"/>
              <w:jc w:val="both"/>
              <w:rPr>
                <w:rFonts w:ascii="Arial" w:hAnsi="Arial" w:cs="Arial"/>
                <w:sz w:val="18"/>
                <w:szCs w:val="18"/>
              </w:rPr>
            </w:pPr>
          </w:p>
          <w:p w14:paraId="47E15CDB" w14:textId="77777777" w:rsidR="00BC211B" w:rsidRPr="00BC211B" w:rsidRDefault="00BC211B" w:rsidP="00BC211B">
            <w:pPr>
              <w:autoSpaceDE w:val="0"/>
              <w:autoSpaceDN w:val="0"/>
              <w:adjustRightInd w:val="0"/>
              <w:jc w:val="both"/>
              <w:rPr>
                <w:rFonts w:ascii="Arial" w:hAnsi="Arial" w:cs="Arial"/>
                <w:sz w:val="18"/>
                <w:szCs w:val="18"/>
              </w:rPr>
            </w:pPr>
            <w:r w:rsidRPr="00BC211B">
              <w:rPr>
                <w:rFonts w:ascii="Arial" w:hAnsi="Arial" w:cs="Arial"/>
                <w:b/>
                <w:bCs/>
                <w:sz w:val="18"/>
                <w:szCs w:val="18"/>
              </w:rPr>
              <w:t xml:space="preserve">9.12.4.2 </w:t>
            </w:r>
            <w:r w:rsidRPr="00BC211B">
              <w:rPr>
                <w:rFonts w:ascii="Arial" w:hAnsi="Arial" w:cs="Arial"/>
                <w:sz w:val="18"/>
                <w:szCs w:val="18"/>
              </w:rPr>
              <w:t>Gestionar un Presupuesto basado en</w:t>
            </w:r>
          </w:p>
          <w:p w14:paraId="2FB6A591" w14:textId="77777777" w:rsidR="00BC211B" w:rsidRPr="00BC211B" w:rsidRDefault="00BC211B" w:rsidP="00BC211B">
            <w:pPr>
              <w:autoSpaceDE w:val="0"/>
              <w:autoSpaceDN w:val="0"/>
              <w:adjustRightInd w:val="0"/>
              <w:jc w:val="both"/>
              <w:rPr>
                <w:rFonts w:ascii="Arial" w:hAnsi="Arial" w:cs="Arial"/>
                <w:sz w:val="18"/>
                <w:szCs w:val="18"/>
              </w:rPr>
            </w:pPr>
            <w:r w:rsidRPr="00BC211B">
              <w:rPr>
                <w:rFonts w:ascii="Arial" w:hAnsi="Arial" w:cs="Arial"/>
                <w:sz w:val="18"/>
                <w:szCs w:val="18"/>
              </w:rPr>
              <w:t>Resultados (PbR) para incrementar la eficiencia, eficacia, economía, transparencia y honradez en la disposición de los recursos públicos y sus impactos en la sociedad.</w:t>
            </w:r>
          </w:p>
          <w:p w14:paraId="7EADAF7B" w14:textId="77777777" w:rsidR="00BC211B" w:rsidRPr="00BC211B" w:rsidRDefault="00BC211B" w:rsidP="00BC211B">
            <w:pPr>
              <w:autoSpaceDE w:val="0"/>
              <w:autoSpaceDN w:val="0"/>
              <w:adjustRightInd w:val="0"/>
              <w:jc w:val="both"/>
              <w:rPr>
                <w:rFonts w:ascii="Arial" w:hAnsi="Arial" w:cs="Arial"/>
                <w:color w:val="2D2D2D"/>
                <w:sz w:val="18"/>
                <w:szCs w:val="18"/>
              </w:rPr>
            </w:pPr>
          </w:p>
          <w:p w14:paraId="2DFEB1F3" w14:textId="3328E603" w:rsidR="00BC211B" w:rsidRPr="00BC211B" w:rsidRDefault="00BC211B" w:rsidP="00BC211B">
            <w:pPr>
              <w:autoSpaceDE w:val="0"/>
              <w:autoSpaceDN w:val="0"/>
              <w:adjustRightInd w:val="0"/>
              <w:jc w:val="both"/>
              <w:rPr>
                <w:rFonts w:ascii="Arial" w:hAnsi="Arial" w:cs="Arial"/>
                <w:sz w:val="18"/>
                <w:szCs w:val="18"/>
              </w:rPr>
            </w:pPr>
            <w:r w:rsidRPr="00BC211B">
              <w:rPr>
                <w:rFonts w:ascii="Arial" w:hAnsi="Arial" w:cs="Arial"/>
                <w:b/>
                <w:bCs/>
                <w:sz w:val="18"/>
                <w:szCs w:val="18"/>
              </w:rPr>
              <w:t xml:space="preserve">9.12.4.2.4 </w:t>
            </w:r>
            <w:r w:rsidRPr="00BC211B">
              <w:rPr>
                <w:rFonts w:ascii="Arial" w:hAnsi="Arial" w:cs="Arial"/>
                <w:sz w:val="18"/>
                <w:szCs w:val="18"/>
              </w:rPr>
              <w:t>Establecer en los procesos de planeación, programación, presupuestación, ejercicio, control y evaluación, mecanismos para la implementación</w:t>
            </w:r>
          </w:p>
          <w:p w14:paraId="7D5A7AD8" w14:textId="1EFD92D8" w:rsidR="00BC211B" w:rsidRPr="00BC211B" w:rsidRDefault="00BC211B" w:rsidP="00BC211B">
            <w:pPr>
              <w:autoSpaceDE w:val="0"/>
              <w:autoSpaceDN w:val="0"/>
              <w:adjustRightInd w:val="0"/>
              <w:jc w:val="both"/>
              <w:rPr>
                <w:rFonts w:ascii="Arial" w:hAnsi="Arial" w:cs="Arial"/>
                <w:color w:val="2D2D2D"/>
                <w:sz w:val="18"/>
                <w:szCs w:val="18"/>
              </w:rPr>
            </w:pPr>
            <w:r w:rsidRPr="00BC211B">
              <w:rPr>
                <w:rFonts w:ascii="Arial" w:hAnsi="Arial" w:cs="Arial"/>
                <w:sz w:val="18"/>
                <w:szCs w:val="18"/>
              </w:rPr>
              <w:t>del PbR.</w:t>
            </w:r>
          </w:p>
        </w:tc>
      </w:tr>
      <w:tr w:rsidR="00A16800" w:rsidRPr="00C34C8F" w14:paraId="1A7677A5" w14:textId="77777777" w:rsidTr="002B6933">
        <w:trPr>
          <w:trHeight w:val="508"/>
          <w:jc w:val="center"/>
        </w:trPr>
        <w:tc>
          <w:tcPr>
            <w:tcW w:w="925" w:type="pct"/>
            <w:vAlign w:val="center"/>
          </w:tcPr>
          <w:p w14:paraId="73025BA1" w14:textId="77777777" w:rsidR="00A16800" w:rsidRPr="00C34C8F" w:rsidRDefault="00A16800" w:rsidP="00C465BC">
            <w:pPr>
              <w:jc w:val="both"/>
              <w:rPr>
                <w:rFonts w:ascii="Arial" w:eastAsia="Arial" w:hAnsi="Arial" w:cs="Arial"/>
                <w:sz w:val="18"/>
                <w:szCs w:val="18"/>
                <w:lang w:val="es-ES_tradnl"/>
              </w:rPr>
            </w:pPr>
            <w:r w:rsidRPr="00C34C8F">
              <w:rPr>
                <w:rFonts w:ascii="Arial" w:eastAsia="Arial" w:hAnsi="Arial" w:cs="Arial"/>
                <w:sz w:val="18"/>
                <w:szCs w:val="18"/>
                <w:lang w:val="es-ES_tradnl"/>
              </w:rPr>
              <w:lastRenderedPageBreak/>
              <w:t>Plan Municipal de Desarrollo (PMD)</w:t>
            </w:r>
          </w:p>
        </w:tc>
        <w:tc>
          <w:tcPr>
            <w:tcW w:w="1091" w:type="pct"/>
            <w:vAlign w:val="center"/>
          </w:tcPr>
          <w:p w14:paraId="3C821431" w14:textId="6F533C2F" w:rsidR="00A16800" w:rsidRPr="00AE4F2B" w:rsidRDefault="00B43C6D" w:rsidP="00AE4F2B">
            <w:pPr>
              <w:rPr>
                <w:rFonts w:ascii="Arial" w:hAnsi="Arial" w:cs="Arial"/>
                <w:sz w:val="18"/>
                <w:szCs w:val="18"/>
              </w:rPr>
            </w:pPr>
            <w:r w:rsidRPr="00AE4F2B">
              <w:rPr>
                <w:rFonts w:ascii="Arial" w:hAnsi="Arial" w:cs="Arial"/>
                <w:b/>
                <w:bCs/>
                <w:sz w:val="18"/>
                <w:szCs w:val="18"/>
              </w:rPr>
              <w:t>OBJETIVO</w:t>
            </w:r>
            <w:r w:rsidR="00C34385" w:rsidRPr="00AE4F2B">
              <w:rPr>
                <w:rFonts w:ascii="Arial" w:hAnsi="Arial" w:cs="Arial"/>
                <w:b/>
                <w:bCs/>
                <w:sz w:val="18"/>
                <w:szCs w:val="18"/>
              </w:rPr>
              <w:t xml:space="preserve"> 9.2.</w:t>
            </w:r>
            <w:r w:rsidR="00C34385" w:rsidRPr="00AE4F2B">
              <w:rPr>
                <w:rFonts w:ascii="Arial" w:hAnsi="Arial" w:cs="Arial"/>
                <w:sz w:val="18"/>
                <w:szCs w:val="18"/>
              </w:rPr>
              <w:t xml:space="preserve"> Diseñar e implementar un sistema integral de planeación, programación y</w:t>
            </w:r>
            <w:r w:rsidR="00AE4F2B" w:rsidRPr="00AE4F2B">
              <w:rPr>
                <w:rFonts w:ascii="Arial" w:hAnsi="Arial" w:cs="Arial"/>
                <w:sz w:val="18"/>
                <w:szCs w:val="18"/>
              </w:rPr>
              <w:t xml:space="preserve"> </w:t>
            </w:r>
            <w:r w:rsidR="00C34385" w:rsidRPr="00AE4F2B">
              <w:rPr>
                <w:rFonts w:ascii="Arial" w:hAnsi="Arial" w:cs="Arial"/>
                <w:sz w:val="18"/>
                <w:szCs w:val="18"/>
              </w:rPr>
              <w:t>seguimiento presupuestario que asegure la congruencia con los objetivos del Plan Municipal de Desarrollo y los planes estatal y federal, optimizando el uso de los recursos municipales.</w:t>
            </w:r>
          </w:p>
        </w:tc>
        <w:tc>
          <w:tcPr>
            <w:tcW w:w="1419" w:type="pct"/>
            <w:vAlign w:val="center"/>
          </w:tcPr>
          <w:p w14:paraId="654D7A6F" w14:textId="390B29D3" w:rsidR="00A16800" w:rsidRPr="00C34C8F" w:rsidRDefault="00AE4F2B" w:rsidP="00EF7A89">
            <w:pPr>
              <w:jc w:val="both"/>
              <w:rPr>
                <w:rFonts w:ascii="Arial" w:hAnsi="Arial" w:cs="Arial"/>
                <w:sz w:val="18"/>
                <w:szCs w:val="18"/>
              </w:rPr>
            </w:pPr>
            <w:r w:rsidRPr="00AE4F2B">
              <w:rPr>
                <w:rFonts w:ascii="Arial" w:hAnsi="Arial" w:cs="Arial"/>
                <w:b/>
                <w:bCs/>
                <w:sz w:val="18"/>
                <w:szCs w:val="18"/>
              </w:rPr>
              <w:t xml:space="preserve">Estrategia 9.2.2.- </w:t>
            </w:r>
            <w:r w:rsidRPr="00AE4F2B">
              <w:rPr>
                <w:rFonts w:ascii="Arial" w:hAnsi="Arial" w:cs="Arial"/>
                <w:sz w:val="18"/>
                <w:szCs w:val="18"/>
              </w:rPr>
              <w:t>Gestión eficiente del gasto público y seguimiento presupuestario.</w:t>
            </w:r>
          </w:p>
        </w:tc>
        <w:tc>
          <w:tcPr>
            <w:tcW w:w="1565" w:type="pct"/>
            <w:vAlign w:val="center"/>
          </w:tcPr>
          <w:p w14:paraId="14B5CA1F" w14:textId="4E838D41" w:rsidR="00CE2C4D" w:rsidRPr="00AE4F2B" w:rsidRDefault="00AE4F2B" w:rsidP="00AE4F2B">
            <w:pPr>
              <w:pStyle w:val="NormalWeb"/>
              <w:jc w:val="both"/>
              <w:rPr>
                <w:rFonts w:ascii="Arial" w:eastAsiaTheme="minorHAnsi" w:hAnsi="Arial" w:cs="Arial"/>
                <w:color w:val="000000" w:themeColor="text1"/>
                <w:sz w:val="18"/>
                <w:szCs w:val="18"/>
                <w:lang w:eastAsia="en-US"/>
              </w:rPr>
            </w:pPr>
            <w:r w:rsidRPr="00AE4F2B">
              <w:rPr>
                <w:rFonts w:ascii="Arial" w:eastAsiaTheme="minorHAnsi" w:hAnsi="Arial" w:cs="Arial"/>
                <w:b/>
                <w:bCs/>
                <w:color w:val="000000" w:themeColor="text1"/>
                <w:sz w:val="18"/>
                <w:szCs w:val="18"/>
                <w:lang w:eastAsia="en-US"/>
              </w:rPr>
              <w:t>9.2.2.1.-</w:t>
            </w:r>
            <w:r>
              <w:rPr>
                <w:rFonts w:ascii="Arial" w:eastAsiaTheme="minorHAnsi" w:hAnsi="Arial" w:cs="Arial"/>
                <w:b/>
                <w:bCs/>
                <w:color w:val="000000" w:themeColor="text1"/>
                <w:sz w:val="18"/>
                <w:szCs w:val="18"/>
                <w:lang w:eastAsia="en-US"/>
              </w:rPr>
              <w:t xml:space="preserve"> </w:t>
            </w:r>
            <w:r w:rsidRPr="00AE4F2B">
              <w:rPr>
                <w:rFonts w:ascii="Arial" w:eastAsiaTheme="minorHAnsi" w:hAnsi="Arial" w:cs="Arial"/>
                <w:color w:val="000000" w:themeColor="text1"/>
                <w:sz w:val="18"/>
                <w:szCs w:val="18"/>
                <w:lang w:eastAsia="en-US"/>
              </w:rPr>
              <w:t>Emitir criterios técnicos para la clasificación y programación del gasto.</w:t>
            </w:r>
          </w:p>
          <w:p w14:paraId="137F380C" w14:textId="1BF83B16" w:rsidR="00AE4F2B" w:rsidRPr="00AE4F2B" w:rsidRDefault="00AE4F2B" w:rsidP="00AE4F2B">
            <w:pPr>
              <w:pStyle w:val="NormalWeb"/>
              <w:jc w:val="both"/>
              <w:rPr>
                <w:rFonts w:ascii="Arial" w:hAnsi="Arial" w:cs="Arial"/>
                <w:color w:val="000000" w:themeColor="text1"/>
                <w:sz w:val="18"/>
                <w:szCs w:val="18"/>
              </w:rPr>
            </w:pPr>
            <w:r w:rsidRPr="00AE4F2B">
              <w:rPr>
                <w:rFonts w:ascii="Arial" w:hAnsi="Arial" w:cs="Arial"/>
                <w:b/>
                <w:bCs/>
                <w:color w:val="000000" w:themeColor="text1"/>
                <w:sz w:val="18"/>
                <w:szCs w:val="18"/>
              </w:rPr>
              <w:t>9.2.2.2.-</w:t>
            </w:r>
            <w:r w:rsidRPr="00AE4F2B">
              <w:rPr>
                <w:rFonts w:ascii="Arial" w:hAnsi="Arial" w:cs="Arial"/>
                <w:color w:val="000000" w:themeColor="text1"/>
                <w:sz w:val="18"/>
                <w:szCs w:val="18"/>
              </w:rPr>
              <w:t xml:space="preserve"> Formular el anteproyecto del</w:t>
            </w:r>
            <w:r>
              <w:rPr>
                <w:rFonts w:ascii="Arial" w:hAnsi="Arial" w:cs="Arial"/>
                <w:color w:val="000000" w:themeColor="text1"/>
                <w:sz w:val="18"/>
                <w:szCs w:val="18"/>
              </w:rPr>
              <w:t xml:space="preserve"> </w:t>
            </w:r>
            <w:r w:rsidRPr="00AE4F2B">
              <w:rPr>
                <w:rFonts w:ascii="Arial" w:hAnsi="Arial" w:cs="Arial"/>
                <w:color w:val="000000" w:themeColor="text1"/>
                <w:sz w:val="18"/>
                <w:szCs w:val="18"/>
              </w:rPr>
              <w:t>Presupuesto de Egresos con base en las prioridades de gasto y la disponibilidad financiera del municipio.</w:t>
            </w:r>
          </w:p>
          <w:p w14:paraId="67DDF876" w14:textId="77777777" w:rsidR="00AE4F2B" w:rsidRPr="00AE4F2B" w:rsidRDefault="00AE4F2B" w:rsidP="00AE4F2B">
            <w:pPr>
              <w:pStyle w:val="NormalWeb"/>
              <w:jc w:val="both"/>
              <w:rPr>
                <w:rFonts w:ascii="Arial" w:hAnsi="Arial" w:cs="Arial"/>
                <w:color w:val="000000" w:themeColor="text1"/>
                <w:sz w:val="18"/>
                <w:szCs w:val="18"/>
              </w:rPr>
            </w:pPr>
            <w:r w:rsidRPr="00AE4F2B">
              <w:rPr>
                <w:rFonts w:ascii="Arial" w:hAnsi="Arial" w:cs="Arial"/>
                <w:b/>
                <w:bCs/>
                <w:color w:val="000000" w:themeColor="text1"/>
                <w:sz w:val="18"/>
                <w:szCs w:val="18"/>
              </w:rPr>
              <w:t>9.2.2.3.-</w:t>
            </w:r>
            <w:r w:rsidRPr="00AE4F2B">
              <w:rPr>
                <w:rFonts w:ascii="Arial" w:hAnsi="Arial" w:cs="Arial"/>
                <w:color w:val="000000" w:themeColor="text1"/>
                <w:sz w:val="18"/>
                <w:szCs w:val="18"/>
              </w:rPr>
              <w:t xml:space="preserve"> Brindar orientación y asesorías a las dependencias y unidades administrativas para la formulación de sus programas presupuestarios.</w:t>
            </w:r>
          </w:p>
          <w:p w14:paraId="2D7BCDA8" w14:textId="77777777" w:rsidR="00AE4F2B" w:rsidRPr="00AE4F2B" w:rsidRDefault="00AE4F2B" w:rsidP="00AE4F2B">
            <w:pPr>
              <w:pStyle w:val="NormalWeb"/>
              <w:jc w:val="both"/>
              <w:rPr>
                <w:rFonts w:ascii="Arial" w:hAnsi="Arial" w:cs="Arial"/>
                <w:color w:val="000000" w:themeColor="text1"/>
                <w:sz w:val="18"/>
                <w:szCs w:val="18"/>
              </w:rPr>
            </w:pPr>
            <w:r w:rsidRPr="00AE4F2B">
              <w:rPr>
                <w:rFonts w:ascii="Arial" w:hAnsi="Arial" w:cs="Arial"/>
                <w:b/>
                <w:bCs/>
                <w:color w:val="000000" w:themeColor="text1"/>
                <w:sz w:val="18"/>
                <w:szCs w:val="18"/>
              </w:rPr>
              <w:t>9.2.2.4.-</w:t>
            </w:r>
            <w:r w:rsidRPr="00AE4F2B">
              <w:rPr>
                <w:rFonts w:ascii="Arial" w:hAnsi="Arial" w:cs="Arial"/>
                <w:color w:val="000000" w:themeColor="text1"/>
                <w:sz w:val="18"/>
                <w:szCs w:val="18"/>
              </w:rPr>
              <w:t xml:space="preserve"> Evaluar el cumplimiento de metas a través de indicadores y sistemas de seguimiento.</w:t>
            </w:r>
          </w:p>
          <w:p w14:paraId="2986E12E" w14:textId="73ABC45F" w:rsidR="00AE4F2B" w:rsidRPr="00AE4F2B" w:rsidRDefault="00AE4F2B" w:rsidP="00AE4F2B">
            <w:pPr>
              <w:pStyle w:val="NormalWeb"/>
              <w:jc w:val="both"/>
              <w:rPr>
                <w:rFonts w:ascii="Arial" w:hAnsi="Arial" w:cs="Arial"/>
                <w:color w:val="000000" w:themeColor="text1"/>
                <w:sz w:val="18"/>
                <w:szCs w:val="18"/>
              </w:rPr>
            </w:pPr>
            <w:r w:rsidRPr="00AE4F2B">
              <w:rPr>
                <w:rFonts w:ascii="Arial" w:hAnsi="Arial" w:cs="Arial"/>
                <w:b/>
                <w:bCs/>
                <w:color w:val="000000" w:themeColor="text1"/>
                <w:sz w:val="18"/>
                <w:szCs w:val="18"/>
              </w:rPr>
              <w:t>9.2.2.5.-</w:t>
            </w:r>
            <w:r w:rsidRPr="00AE4F2B">
              <w:rPr>
                <w:rFonts w:ascii="Arial" w:hAnsi="Arial" w:cs="Arial"/>
                <w:color w:val="000000" w:themeColor="text1"/>
                <w:sz w:val="18"/>
                <w:szCs w:val="18"/>
              </w:rPr>
              <w:t xml:space="preserve"> Coordinar evaluaciones de desempeño, aplicar sus recomendaciones mediante el establecimiento de acciones de mejora.</w:t>
            </w:r>
          </w:p>
          <w:p w14:paraId="2E07F6CC" w14:textId="77777777" w:rsidR="00AE4F2B" w:rsidRPr="00AE4F2B" w:rsidRDefault="00AE4F2B" w:rsidP="00AE4F2B">
            <w:pPr>
              <w:pStyle w:val="NormalWeb"/>
              <w:jc w:val="both"/>
              <w:rPr>
                <w:rFonts w:ascii="Arial" w:hAnsi="Arial" w:cs="Arial"/>
                <w:color w:val="000000" w:themeColor="text1"/>
                <w:sz w:val="18"/>
                <w:szCs w:val="18"/>
              </w:rPr>
            </w:pPr>
            <w:r w:rsidRPr="00AE4F2B">
              <w:rPr>
                <w:rFonts w:ascii="Arial" w:hAnsi="Arial" w:cs="Arial"/>
                <w:b/>
                <w:bCs/>
                <w:color w:val="000000" w:themeColor="text1"/>
                <w:sz w:val="18"/>
                <w:szCs w:val="18"/>
              </w:rPr>
              <w:t>9.2.2.6.-</w:t>
            </w:r>
            <w:r w:rsidRPr="00AE4F2B">
              <w:rPr>
                <w:rFonts w:ascii="Arial" w:hAnsi="Arial" w:cs="Arial"/>
                <w:color w:val="000000" w:themeColor="text1"/>
                <w:sz w:val="18"/>
                <w:szCs w:val="18"/>
              </w:rPr>
              <w:t xml:space="preserve"> Cumplimentar el Programa Anual de Evaluación Municipal.</w:t>
            </w:r>
          </w:p>
          <w:p w14:paraId="71D63649" w14:textId="58CD1C6C" w:rsidR="00AE4F2B" w:rsidRPr="00AE4F2B" w:rsidRDefault="00AE4F2B" w:rsidP="00AE4F2B">
            <w:pPr>
              <w:pStyle w:val="NormalWeb"/>
              <w:jc w:val="both"/>
              <w:rPr>
                <w:rFonts w:ascii="Arial" w:hAnsi="Arial" w:cs="Arial"/>
                <w:color w:val="000000" w:themeColor="text1"/>
                <w:sz w:val="18"/>
                <w:szCs w:val="18"/>
              </w:rPr>
            </w:pPr>
            <w:r w:rsidRPr="00AE4F2B">
              <w:rPr>
                <w:rFonts w:ascii="Arial" w:hAnsi="Arial" w:cs="Arial"/>
                <w:b/>
                <w:bCs/>
                <w:color w:val="000000" w:themeColor="text1"/>
                <w:sz w:val="18"/>
                <w:szCs w:val="18"/>
              </w:rPr>
              <w:t>9.2.2.7.-</w:t>
            </w:r>
            <w:r>
              <w:rPr>
                <w:rFonts w:ascii="Arial" w:hAnsi="Arial" w:cs="Arial"/>
                <w:b/>
                <w:bCs/>
                <w:color w:val="000000" w:themeColor="text1"/>
                <w:sz w:val="18"/>
                <w:szCs w:val="18"/>
              </w:rPr>
              <w:t xml:space="preserve"> </w:t>
            </w:r>
            <w:r w:rsidRPr="00AE4F2B">
              <w:rPr>
                <w:rFonts w:ascii="Arial" w:hAnsi="Arial" w:cs="Arial"/>
                <w:color w:val="000000" w:themeColor="text1"/>
                <w:sz w:val="18"/>
                <w:szCs w:val="18"/>
              </w:rPr>
              <w:t>Implementar un sistema para la recopilación, análisis y control de datos que permitan la generación de reportes y la integración de información financiera.</w:t>
            </w:r>
          </w:p>
          <w:p w14:paraId="685EDDF9" w14:textId="7B4160C1" w:rsidR="00AE4F2B" w:rsidRPr="00AE4F2B" w:rsidRDefault="00AE4F2B" w:rsidP="00AE4F2B">
            <w:pPr>
              <w:pStyle w:val="NormalWeb"/>
              <w:jc w:val="both"/>
              <w:rPr>
                <w:rFonts w:ascii="Arial" w:hAnsi="Arial" w:cs="Arial"/>
                <w:color w:val="000000" w:themeColor="text1"/>
                <w:sz w:val="18"/>
                <w:szCs w:val="18"/>
              </w:rPr>
            </w:pPr>
            <w:r w:rsidRPr="00AE4F2B">
              <w:rPr>
                <w:rFonts w:ascii="Arial" w:hAnsi="Arial" w:cs="Arial"/>
                <w:b/>
                <w:bCs/>
                <w:color w:val="000000" w:themeColor="text1"/>
                <w:sz w:val="18"/>
                <w:szCs w:val="18"/>
              </w:rPr>
              <w:t>9.2.2.8.-</w:t>
            </w:r>
            <w:r>
              <w:rPr>
                <w:rFonts w:ascii="Arial" w:hAnsi="Arial" w:cs="Arial"/>
                <w:b/>
                <w:bCs/>
                <w:color w:val="000000" w:themeColor="text1"/>
                <w:sz w:val="18"/>
                <w:szCs w:val="18"/>
              </w:rPr>
              <w:t xml:space="preserve"> </w:t>
            </w:r>
            <w:r w:rsidRPr="00AE4F2B">
              <w:rPr>
                <w:rFonts w:ascii="Arial" w:hAnsi="Arial" w:cs="Arial"/>
                <w:color w:val="000000" w:themeColor="text1"/>
                <w:sz w:val="18"/>
                <w:szCs w:val="18"/>
              </w:rPr>
              <w:t>Implementar un sistema de control, seguimiento y evaluación del gasto y los programas derivados del mismo.</w:t>
            </w:r>
          </w:p>
        </w:tc>
      </w:tr>
      <w:tr w:rsidR="00A16800" w:rsidRPr="00C34C8F" w14:paraId="79DAAAE5" w14:textId="77777777" w:rsidTr="002B6933">
        <w:trPr>
          <w:trHeight w:val="508"/>
          <w:jc w:val="center"/>
        </w:trPr>
        <w:tc>
          <w:tcPr>
            <w:tcW w:w="925" w:type="pct"/>
            <w:vAlign w:val="center"/>
          </w:tcPr>
          <w:p w14:paraId="32FE4DBD" w14:textId="77777777" w:rsidR="00A16800" w:rsidRPr="00C34C8F" w:rsidRDefault="00A16800" w:rsidP="00C465BC">
            <w:pPr>
              <w:jc w:val="both"/>
              <w:rPr>
                <w:rFonts w:ascii="Arial" w:eastAsia="Arial" w:hAnsi="Arial" w:cs="Arial"/>
                <w:sz w:val="18"/>
                <w:szCs w:val="18"/>
                <w:lang w:val="es-ES_tradnl"/>
              </w:rPr>
            </w:pPr>
            <w:r w:rsidRPr="00C34C8F">
              <w:rPr>
                <w:rFonts w:ascii="Arial" w:eastAsia="Arial" w:hAnsi="Arial" w:cs="Arial"/>
                <w:sz w:val="18"/>
                <w:szCs w:val="18"/>
                <w:lang w:val="es-ES_tradnl"/>
              </w:rPr>
              <w:t>Objetivo de Desarrollo Sostenible (ODS)</w:t>
            </w:r>
          </w:p>
        </w:tc>
        <w:tc>
          <w:tcPr>
            <w:tcW w:w="1091" w:type="pct"/>
            <w:vAlign w:val="center"/>
          </w:tcPr>
          <w:p w14:paraId="60F9152A" w14:textId="179E83C9" w:rsidR="00A16800" w:rsidRPr="00C34C8F" w:rsidRDefault="00BF75D1" w:rsidP="002B6933">
            <w:pPr>
              <w:jc w:val="both"/>
              <w:rPr>
                <w:rFonts w:ascii="Arial" w:hAnsi="Arial" w:cs="Arial"/>
                <w:sz w:val="18"/>
                <w:szCs w:val="18"/>
                <w:lang w:val="es-ES_tradnl"/>
              </w:rPr>
            </w:pPr>
            <w:r w:rsidRPr="00C34C8F">
              <w:rPr>
                <w:rFonts w:ascii="Arial" w:hAnsi="Arial" w:cs="Arial"/>
                <w:sz w:val="18"/>
                <w:szCs w:val="18"/>
                <w:lang w:val="es-ES_tradnl"/>
              </w:rPr>
              <w:t xml:space="preserve">Objetivo 1. Poner fin a la pobreza </w:t>
            </w:r>
            <w:r w:rsidR="002B6933" w:rsidRPr="00C34C8F">
              <w:rPr>
                <w:rFonts w:ascii="Arial" w:hAnsi="Arial" w:cs="Arial"/>
                <w:sz w:val="18"/>
                <w:szCs w:val="18"/>
                <w:lang w:val="es-ES_tradnl"/>
              </w:rPr>
              <w:t xml:space="preserve">en todas sus formas en todo el mundo </w:t>
            </w:r>
          </w:p>
        </w:tc>
        <w:tc>
          <w:tcPr>
            <w:tcW w:w="1419" w:type="pct"/>
            <w:vAlign w:val="center"/>
          </w:tcPr>
          <w:p w14:paraId="4EADCD5D" w14:textId="7E0CD84B" w:rsidR="00A16800" w:rsidRPr="00C34C8F" w:rsidRDefault="002B6933" w:rsidP="002B6933">
            <w:pPr>
              <w:jc w:val="both"/>
              <w:rPr>
                <w:rFonts w:ascii="Arial" w:hAnsi="Arial" w:cs="Arial"/>
                <w:sz w:val="18"/>
                <w:szCs w:val="18"/>
              </w:rPr>
            </w:pPr>
            <w:r w:rsidRPr="00C34C8F">
              <w:rPr>
                <w:rFonts w:ascii="Arial" w:hAnsi="Arial" w:cs="Arial"/>
                <w:sz w:val="18"/>
                <w:szCs w:val="18"/>
              </w:rPr>
              <w:t>1.a   Garantizar una movilización importante de recursos procedentes de diversas fuentes, incluso mediante la mejora de la cooperación para el desarrollo, a fin de proporcionar medios suficientes y previsibles para los países en desarrollo, en particular los países menos adelantados, para poner en práctica programas y políticas encaminados a poner fin a la pobreza en todas sus dimensiones.</w:t>
            </w:r>
          </w:p>
        </w:tc>
        <w:tc>
          <w:tcPr>
            <w:tcW w:w="1565" w:type="pct"/>
            <w:vAlign w:val="center"/>
          </w:tcPr>
          <w:p w14:paraId="7CAC5235" w14:textId="77777777" w:rsidR="00A16800" w:rsidRPr="00C34C8F" w:rsidRDefault="00A16800" w:rsidP="00C465BC">
            <w:pPr>
              <w:rPr>
                <w:rFonts w:ascii="Arial" w:hAnsi="Arial" w:cs="Arial"/>
                <w:sz w:val="18"/>
                <w:szCs w:val="18"/>
                <w:lang w:val="es-ES_tradnl"/>
              </w:rPr>
            </w:pPr>
          </w:p>
        </w:tc>
      </w:tr>
    </w:tbl>
    <w:p w14:paraId="354BBD80" w14:textId="6C18D952" w:rsidR="00803BF1" w:rsidRDefault="00803BF1" w:rsidP="008B091F">
      <w:pPr>
        <w:jc w:val="both"/>
        <w:rPr>
          <w:rFonts w:ascii="Arial" w:hAnsi="Arial" w:cs="Arial"/>
          <w:b/>
          <w:bCs/>
        </w:rPr>
      </w:pPr>
    </w:p>
    <w:p w14:paraId="10560A50" w14:textId="77777777" w:rsidR="00623BA8" w:rsidRDefault="00623BA8" w:rsidP="008B091F">
      <w:pPr>
        <w:jc w:val="both"/>
        <w:rPr>
          <w:rFonts w:ascii="Arial" w:hAnsi="Arial" w:cs="Arial"/>
          <w:b/>
          <w:bCs/>
        </w:rPr>
      </w:pPr>
    </w:p>
    <w:p w14:paraId="38F22D49" w14:textId="77422AB0" w:rsidR="00A16800" w:rsidRDefault="00C34C8F" w:rsidP="00E223A9">
      <w:pPr>
        <w:pStyle w:val="Prrafodelista"/>
        <w:numPr>
          <w:ilvl w:val="0"/>
          <w:numId w:val="1"/>
        </w:numPr>
        <w:ind w:left="0" w:firstLine="0"/>
        <w:jc w:val="both"/>
        <w:rPr>
          <w:rFonts w:ascii="Arial" w:hAnsi="Arial" w:cs="Arial"/>
          <w:b/>
          <w:bCs/>
        </w:rPr>
      </w:pPr>
      <w:r>
        <w:rPr>
          <w:rFonts w:ascii="Arial" w:hAnsi="Arial" w:cs="Arial"/>
          <w:b/>
          <w:bCs/>
        </w:rPr>
        <w:t xml:space="preserve"> Coherencia con Otros Programas </w:t>
      </w:r>
    </w:p>
    <w:p w14:paraId="60E77FBE" w14:textId="6F9E483E" w:rsidR="00E223A9" w:rsidRPr="00C34C8F" w:rsidRDefault="00E223A9" w:rsidP="00E223A9">
      <w:pPr>
        <w:pStyle w:val="tablas"/>
      </w:pPr>
      <w:r w:rsidRPr="00C34C8F">
        <w:t xml:space="preserve">Formato </w:t>
      </w:r>
      <w:fldSimple w:instr=" SEQ Formato \* ARABIC ">
        <w:r w:rsidR="00ED633A">
          <w:rPr>
            <w:noProof/>
          </w:rPr>
          <w:t>4</w:t>
        </w:r>
      </w:fldSimple>
      <w:r w:rsidRPr="00C34C8F">
        <w:t>. Coherencia con Otros Programas</w:t>
      </w:r>
      <w:r w:rsidR="00B352FC">
        <w:t xml:space="preserve"> o Intervenciones Públicas.</w:t>
      </w:r>
    </w:p>
    <w:tbl>
      <w:tblPr>
        <w:tblStyle w:val="Tablaconcuadrculaclar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167"/>
        <w:gridCol w:w="951"/>
        <w:gridCol w:w="1094"/>
        <w:gridCol w:w="998"/>
        <w:gridCol w:w="1346"/>
        <w:gridCol w:w="1396"/>
        <w:gridCol w:w="1913"/>
        <w:gridCol w:w="1858"/>
      </w:tblGrid>
      <w:tr w:rsidR="00E223A9" w:rsidRPr="00C34C8F" w14:paraId="2B953679" w14:textId="77777777" w:rsidTr="00C34C8F">
        <w:trPr>
          <w:cantSplit/>
          <w:trHeight w:hRule="exact" w:val="1719"/>
          <w:jc w:val="center"/>
        </w:trPr>
        <w:tc>
          <w:tcPr>
            <w:tcW w:w="489" w:type="pct"/>
            <w:shd w:val="clear" w:color="auto" w:fill="BFBFBF" w:themeFill="background1" w:themeFillShade="BF"/>
            <w:vAlign w:val="center"/>
          </w:tcPr>
          <w:p w14:paraId="2C1C8753" w14:textId="77777777" w:rsidR="00E223A9" w:rsidRPr="00C34C8F" w:rsidRDefault="00E223A9" w:rsidP="00C465BC">
            <w:pPr>
              <w:jc w:val="center"/>
              <w:rPr>
                <w:rFonts w:ascii="Arial" w:eastAsia="Arial" w:hAnsi="Arial" w:cs="Arial"/>
                <w:b/>
                <w:sz w:val="18"/>
                <w:szCs w:val="18"/>
                <w:lang w:val="es-ES_tradnl"/>
              </w:rPr>
            </w:pPr>
            <w:r w:rsidRPr="00C34C8F">
              <w:rPr>
                <w:rFonts w:ascii="Arial" w:eastAsia="Arial" w:hAnsi="Arial" w:cs="Arial"/>
                <w:b/>
                <w:sz w:val="18"/>
                <w:szCs w:val="18"/>
                <w:lang w:val="es-ES_tradnl"/>
              </w:rPr>
              <w:t>Nombre del Programa</w:t>
            </w:r>
          </w:p>
        </w:tc>
        <w:tc>
          <w:tcPr>
            <w:tcW w:w="834" w:type="pct"/>
            <w:shd w:val="clear" w:color="auto" w:fill="BFBFBF" w:themeFill="background1" w:themeFillShade="BF"/>
            <w:vAlign w:val="center"/>
          </w:tcPr>
          <w:p w14:paraId="5D8032D3" w14:textId="77777777" w:rsidR="00E223A9" w:rsidRPr="00C34C8F" w:rsidRDefault="00E223A9" w:rsidP="00C465BC">
            <w:pPr>
              <w:jc w:val="center"/>
              <w:rPr>
                <w:rFonts w:ascii="Arial" w:eastAsia="Arial" w:hAnsi="Arial" w:cs="Arial"/>
                <w:b/>
                <w:sz w:val="18"/>
                <w:szCs w:val="18"/>
                <w:lang w:val="es-ES_tradnl"/>
              </w:rPr>
            </w:pPr>
            <w:r w:rsidRPr="00C34C8F">
              <w:rPr>
                <w:rFonts w:ascii="Arial" w:eastAsia="Arial" w:hAnsi="Arial" w:cs="Arial"/>
                <w:b/>
                <w:sz w:val="18"/>
                <w:szCs w:val="18"/>
                <w:lang w:val="es-ES_tradnl"/>
              </w:rPr>
              <w:t>Tipo de</w:t>
            </w:r>
          </w:p>
          <w:p w14:paraId="1A2AA0EC" w14:textId="77777777" w:rsidR="00E223A9" w:rsidRPr="00C34C8F" w:rsidRDefault="00E223A9" w:rsidP="00C465BC">
            <w:pPr>
              <w:jc w:val="center"/>
              <w:rPr>
                <w:rFonts w:ascii="Arial" w:eastAsia="Arial" w:hAnsi="Arial" w:cs="Arial"/>
                <w:b/>
                <w:sz w:val="18"/>
                <w:szCs w:val="18"/>
                <w:lang w:val="es-ES_tradnl"/>
              </w:rPr>
            </w:pPr>
            <w:r w:rsidRPr="00C34C8F">
              <w:rPr>
                <w:rFonts w:ascii="Arial" w:eastAsia="Arial" w:hAnsi="Arial" w:cs="Arial"/>
                <w:b/>
                <w:sz w:val="18"/>
                <w:szCs w:val="18"/>
                <w:lang w:val="es-ES_tradnl"/>
              </w:rPr>
              <w:t>programa</w:t>
            </w:r>
          </w:p>
          <w:p w14:paraId="706C3029" w14:textId="77777777" w:rsidR="00E223A9" w:rsidRPr="00C34C8F" w:rsidRDefault="00E223A9" w:rsidP="00C465BC">
            <w:pPr>
              <w:rPr>
                <w:rFonts w:ascii="Arial" w:eastAsia="Arial" w:hAnsi="Arial" w:cs="Arial"/>
                <w:b/>
                <w:sz w:val="18"/>
                <w:szCs w:val="18"/>
                <w:lang w:val="es-ES_tradnl"/>
              </w:rPr>
            </w:pPr>
            <w:r w:rsidRPr="00C34C8F">
              <w:rPr>
                <w:rFonts w:ascii="Arial" w:eastAsia="Arial" w:hAnsi="Arial" w:cs="Arial"/>
                <w:b/>
                <w:sz w:val="18"/>
                <w:szCs w:val="18"/>
                <w:lang w:val="es-ES_tradnl"/>
              </w:rPr>
              <w:t>1=Federal.</w:t>
            </w:r>
          </w:p>
          <w:p w14:paraId="0180781B" w14:textId="77777777" w:rsidR="00E223A9" w:rsidRPr="00C34C8F" w:rsidRDefault="00E223A9" w:rsidP="00C465BC">
            <w:pPr>
              <w:rPr>
                <w:rFonts w:ascii="Arial" w:eastAsia="Arial" w:hAnsi="Arial" w:cs="Arial"/>
                <w:b/>
                <w:sz w:val="18"/>
                <w:szCs w:val="18"/>
                <w:lang w:val="es-ES_tradnl"/>
              </w:rPr>
            </w:pPr>
            <w:r w:rsidRPr="00C34C8F">
              <w:rPr>
                <w:rFonts w:ascii="Arial" w:eastAsia="Arial" w:hAnsi="Arial" w:cs="Arial"/>
                <w:b/>
                <w:sz w:val="18"/>
                <w:szCs w:val="18"/>
                <w:lang w:val="es-ES_tradnl"/>
              </w:rPr>
              <w:t>2=Estatal.</w:t>
            </w:r>
          </w:p>
          <w:p w14:paraId="388C43CE" w14:textId="77777777" w:rsidR="00E223A9" w:rsidRPr="00C34C8F" w:rsidRDefault="00E223A9" w:rsidP="00C465BC">
            <w:pPr>
              <w:rPr>
                <w:rFonts w:ascii="Arial" w:eastAsia="Arial" w:hAnsi="Arial" w:cs="Arial"/>
                <w:b/>
                <w:sz w:val="18"/>
                <w:szCs w:val="18"/>
                <w:lang w:val="es-ES_tradnl"/>
              </w:rPr>
            </w:pPr>
            <w:r w:rsidRPr="00C34C8F">
              <w:rPr>
                <w:rFonts w:ascii="Arial" w:eastAsia="Arial" w:hAnsi="Arial" w:cs="Arial"/>
                <w:b/>
                <w:sz w:val="18"/>
                <w:szCs w:val="18"/>
                <w:lang w:val="es-ES_tradnl"/>
              </w:rPr>
              <w:t>3= Municipal</w:t>
            </w:r>
          </w:p>
          <w:p w14:paraId="7811FED0" w14:textId="77777777" w:rsidR="00E223A9" w:rsidRPr="00C34C8F" w:rsidRDefault="00E223A9" w:rsidP="00C465BC">
            <w:pPr>
              <w:rPr>
                <w:rFonts w:ascii="Arial" w:eastAsia="Arial" w:hAnsi="Arial" w:cs="Arial"/>
                <w:b/>
                <w:sz w:val="18"/>
                <w:szCs w:val="18"/>
                <w:lang w:val="es-ES_tradnl"/>
              </w:rPr>
            </w:pPr>
            <w:r w:rsidRPr="00C34C8F">
              <w:rPr>
                <w:rFonts w:ascii="Arial" w:eastAsia="Arial" w:hAnsi="Arial" w:cs="Arial"/>
                <w:b/>
                <w:sz w:val="18"/>
                <w:szCs w:val="18"/>
                <w:lang w:val="es-ES_tradnl"/>
              </w:rPr>
              <w:t>4= Otro (especifique).</w:t>
            </w:r>
          </w:p>
        </w:tc>
        <w:tc>
          <w:tcPr>
            <w:tcW w:w="366" w:type="pct"/>
            <w:shd w:val="clear" w:color="auto" w:fill="BFBFBF" w:themeFill="background1" w:themeFillShade="BF"/>
            <w:vAlign w:val="center"/>
          </w:tcPr>
          <w:p w14:paraId="65697A14" w14:textId="77777777" w:rsidR="00E223A9" w:rsidRPr="00C34C8F" w:rsidRDefault="00E223A9" w:rsidP="00C465BC">
            <w:pPr>
              <w:jc w:val="center"/>
              <w:rPr>
                <w:rFonts w:ascii="Arial" w:eastAsia="Arial" w:hAnsi="Arial" w:cs="Arial"/>
                <w:b/>
                <w:sz w:val="18"/>
                <w:szCs w:val="18"/>
                <w:lang w:val="es-ES_tradnl"/>
              </w:rPr>
            </w:pPr>
            <w:r w:rsidRPr="00C34C8F">
              <w:rPr>
                <w:rFonts w:ascii="Arial" w:eastAsia="Arial" w:hAnsi="Arial" w:cs="Arial"/>
                <w:b/>
                <w:sz w:val="18"/>
                <w:szCs w:val="18"/>
                <w:lang w:val="es-ES_tradnl"/>
              </w:rPr>
              <w:t>Objetivo</w:t>
            </w:r>
          </w:p>
        </w:tc>
        <w:tc>
          <w:tcPr>
            <w:tcW w:w="421" w:type="pct"/>
            <w:shd w:val="clear" w:color="auto" w:fill="BFBFBF" w:themeFill="background1" w:themeFillShade="BF"/>
            <w:vAlign w:val="center"/>
          </w:tcPr>
          <w:p w14:paraId="1A7D4FAC" w14:textId="77777777" w:rsidR="00E223A9" w:rsidRPr="00C34C8F" w:rsidRDefault="00E223A9" w:rsidP="00C465BC">
            <w:pPr>
              <w:jc w:val="center"/>
              <w:rPr>
                <w:rFonts w:ascii="Arial" w:eastAsia="Arial" w:hAnsi="Arial" w:cs="Arial"/>
                <w:b/>
                <w:sz w:val="18"/>
                <w:szCs w:val="18"/>
                <w:lang w:val="es-ES_tradnl"/>
              </w:rPr>
            </w:pPr>
            <w:r w:rsidRPr="00C34C8F">
              <w:rPr>
                <w:rFonts w:ascii="Arial" w:eastAsia="Arial" w:hAnsi="Arial" w:cs="Arial"/>
                <w:b/>
                <w:sz w:val="18"/>
                <w:szCs w:val="18"/>
                <w:lang w:val="es-ES_tradnl"/>
              </w:rPr>
              <w:t>Población objetivo</w:t>
            </w:r>
          </w:p>
        </w:tc>
        <w:tc>
          <w:tcPr>
            <w:tcW w:w="384" w:type="pct"/>
            <w:shd w:val="clear" w:color="auto" w:fill="BFBFBF" w:themeFill="background1" w:themeFillShade="BF"/>
            <w:vAlign w:val="center"/>
          </w:tcPr>
          <w:p w14:paraId="54663D5E" w14:textId="77777777" w:rsidR="00E223A9" w:rsidRPr="00C34C8F" w:rsidRDefault="00E223A9" w:rsidP="00C465BC">
            <w:pPr>
              <w:jc w:val="center"/>
              <w:rPr>
                <w:rFonts w:ascii="Arial" w:eastAsia="Arial" w:hAnsi="Arial" w:cs="Arial"/>
                <w:b/>
                <w:sz w:val="18"/>
                <w:szCs w:val="18"/>
                <w:lang w:val="es-ES_tradnl"/>
              </w:rPr>
            </w:pPr>
            <w:r w:rsidRPr="00C34C8F">
              <w:rPr>
                <w:rFonts w:ascii="Arial" w:eastAsia="Arial" w:hAnsi="Arial" w:cs="Arial"/>
                <w:b/>
                <w:sz w:val="18"/>
                <w:szCs w:val="18"/>
                <w:lang w:val="es-ES_tradnl"/>
              </w:rPr>
              <w:t>Bienes y servicios que provee</w:t>
            </w:r>
          </w:p>
        </w:tc>
        <w:tc>
          <w:tcPr>
            <w:tcW w:w="518" w:type="pct"/>
            <w:shd w:val="clear" w:color="auto" w:fill="BFBFBF" w:themeFill="background1" w:themeFillShade="BF"/>
            <w:vAlign w:val="center"/>
          </w:tcPr>
          <w:p w14:paraId="714D2EB7" w14:textId="77777777" w:rsidR="00E223A9" w:rsidRPr="00C34C8F" w:rsidRDefault="00E223A9" w:rsidP="00C465BC">
            <w:pPr>
              <w:jc w:val="center"/>
              <w:rPr>
                <w:rFonts w:ascii="Arial" w:eastAsia="Arial" w:hAnsi="Arial" w:cs="Arial"/>
                <w:b/>
                <w:sz w:val="18"/>
                <w:szCs w:val="18"/>
                <w:lang w:val="es-ES_tradnl"/>
              </w:rPr>
            </w:pPr>
            <w:r w:rsidRPr="00C34C8F">
              <w:rPr>
                <w:rFonts w:ascii="Arial" w:eastAsia="Arial" w:hAnsi="Arial" w:cs="Arial"/>
                <w:b/>
                <w:sz w:val="18"/>
                <w:szCs w:val="18"/>
                <w:lang w:val="es-ES_tradnl"/>
              </w:rPr>
              <w:t>Cobertura</w:t>
            </w:r>
          </w:p>
          <w:p w14:paraId="39060E14" w14:textId="77777777" w:rsidR="00E223A9" w:rsidRPr="00C34C8F" w:rsidRDefault="00E223A9" w:rsidP="00C465BC">
            <w:pPr>
              <w:rPr>
                <w:rFonts w:ascii="Arial" w:eastAsia="Arial" w:hAnsi="Arial" w:cs="Arial"/>
                <w:b/>
                <w:sz w:val="18"/>
                <w:szCs w:val="18"/>
                <w:lang w:val="es-ES_tradnl"/>
              </w:rPr>
            </w:pPr>
            <w:r w:rsidRPr="00C34C8F">
              <w:rPr>
                <w:rFonts w:ascii="Arial" w:eastAsia="Arial" w:hAnsi="Arial" w:cs="Arial"/>
                <w:b/>
                <w:sz w:val="18"/>
                <w:szCs w:val="18"/>
                <w:lang w:val="es-ES_tradnl"/>
              </w:rPr>
              <w:t>1=Todos los municipios.</w:t>
            </w:r>
          </w:p>
          <w:p w14:paraId="3856E8D0" w14:textId="77777777" w:rsidR="00E223A9" w:rsidRPr="00C34C8F" w:rsidRDefault="00E223A9" w:rsidP="00C465BC">
            <w:pPr>
              <w:rPr>
                <w:rFonts w:ascii="Arial" w:eastAsia="Arial" w:hAnsi="Arial" w:cs="Arial"/>
                <w:b/>
                <w:sz w:val="18"/>
                <w:szCs w:val="18"/>
                <w:lang w:val="es-ES_tradnl"/>
              </w:rPr>
            </w:pPr>
            <w:r w:rsidRPr="00C34C8F">
              <w:rPr>
                <w:rFonts w:ascii="Arial" w:eastAsia="Arial" w:hAnsi="Arial" w:cs="Arial"/>
                <w:b/>
                <w:sz w:val="18"/>
                <w:szCs w:val="18"/>
                <w:lang w:val="es-ES_tradnl"/>
              </w:rPr>
              <w:t>2=Regional.</w:t>
            </w:r>
          </w:p>
          <w:p w14:paraId="792E3B57" w14:textId="77777777" w:rsidR="00E223A9" w:rsidRPr="00C34C8F" w:rsidRDefault="00E223A9" w:rsidP="00C465BC">
            <w:pPr>
              <w:rPr>
                <w:rFonts w:ascii="Arial" w:eastAsia="Arial" w:hAnsi="Arial" w:cs="Arial"/>
                <w:b/>
                <w:sz w:val="18"/>
                <w:szCs w:val="18"/>
                <w:lang w:val="es-ES_tradnl"/>
              </w:rPr>
            </w:pPr>
            <w:r w:rsidRPr="00C34C8F">
              <w:rPr>
                <w:rFonts w:ascii="Arial" w:eastAsia="Arial" w:hAnsi="Arial" w:cs="Arial"/>
                <w:b/>
                <w:sz w:val="18"/>
                <w:szCs w:val="18"/>
                <w:lang w:val="es-ES_tradnl"/>
              </w:rPr>
              <w:t>3=Zonas prioritarias.</w:t>
            </w:r>
          </w:p>
          <w:p w14:paraId="7DA77941" w14:textId="77777777" w:rsidR="00E223A9" w:rsidRPr="00C34C8F" w:rsidRDefault="00E223A9" w:rsidP="00C465BC">
            <w:pPr>
              <w:rPr>
                <w:rFonts w:ascii="Arial" w:eastAsia="Arial" w:hAnsi="Arial" w:cs="Arial"/>
                <w:b/>
                <w:sz w:val="18"/>
                <w:szCs w:val="18"/>
                <w:lang w:val="es-ES_tradnl"/>
              </w:rPr>
            </w:pPr>
            <w:r w:rsidRPr="00C34C8F">
              <w:rPr>
                <w:rFonts w:ascii="Arial" w:eastAsia="Arial" w:hAnsi="Arial" w:cs="Arial"/>
                <w:b/>
                <w:sz w:val="18"/>
                <w:szCs w:val="18"/>
                <w:lang w:val="es-ES_tradnl"/>
              </w:rPr>
              <w:t>4=Municipal.</w:t>
            </w:r>
          </w:p>
        </w:tc>
        <w:tc>
          <w:tcPr>
            <w:tcW w:w="537" w:type="pct"/>
            <w:shd w:val="clear" w:color="auto" w:fill="BFBFBF" w:themeFill="background1" w:themeFillShade="BF"/>
            <w:vAlign w:val="center"/>
          </w:tcPr>
          <w:p w14:paraId="1CE3AE2C" w14:textId="77777777" w:rsidR="00E223A9" w:rsidRPr="00C34C8F" w:rsidRDefault="00E223A9" w:rsidP="00C465BC">
            <w:pPr>
              <w:jc w:val="center"/>
              <w:rPr>
                <w:rFonts w:ascii="Arial" w:eastAsia="Arial" w:hAnsi="Arial" w:cs="Arial"/>
                <w:b/>
                <w:sz w:val="18"/>
                <w:szCs w:val="18"/>
                <w:lang w:val="es-ES_tradnl"/>
              </w:rPr>
            </w:pPr>
            <w:r w:rsidRPr="00C34C8F">
              <w:rPr>
                <w:rFonts w:ascii="Arial" w:eastAsia="Arial" w:hAnsi="Arial" w:cs="Arial"/>
                <w:b/>
                <w:sz w:val="18"/>
                <w:szCs w:val="18"/>
                <w:lang w:val="es-ES_tradnl"/>
              </w:rPr>
              <w:t>Dependencia o Entidad coordinadora</w:t>
            </w:r>
          </w:p>
          <w:p w14:paraId="659D95B0" w14:textId="77777777" w:rsidR="00E223A9" w:rsidRPr="00C34C8F" w:rsidRDefault="00E223A9" w:rsidP="00C465BC">
            <w:pPr>
              <w:jc w:val="center"/>
              <w:rPr>
                <w:rFonts w:ascii="Arial" w:eastAsia="Arial" w:hAnsi="Arial" w:cs="Arial"/>
                <w:b/>
                <w:sz w:val="18"/>
                <w:szCs w:val="18"/>
                <w:lang w:val="es-ES_tradnl"/>
              </w:rPr>
            </w:pPr>
            <w:r w:rsidRPr="00C34C8F">
              <w:rPr>
                <w:rFonts w:ascii="Arial" w:eastAsia="Arial" w:hAnsi="Arial" w:cs="Arial"/>
                <w:b/>
                <w:sz w:val="18"/>
                <w:szCs w:val="18"/>
                <w:lang w:val="es-ES_tradnl"/>
              </w:rPr>
              <w:t>del programa</w:t>
            </w:r>
          </w:p>
        </w:tc>
        <w:tc>
          <w:tcPr>
            <w:tcW w:w="736" w:type="pct"/>
            <w:shd w:val="clear" w:color="auto" w:fill="BFBFBF" w:themeFill="background1" w:themeFillShade="BF"/>
            <w:vAlign w:val="center"/>
          </w:tcPr>
          <w:p w14:paraId="69847A9E" w14:textId="77777777" w:rsidR="00E223A9" w:rsidRPr="00C34C8F" w:rsidRDefault="00E223A9" w:rsidP="00C465BC">
            <w:pPr>
              <w:rPr>
                <w:rFonts w:ascii="Arial" w:eastAsia="Arial" w:hAnsi="Arial" w:cs="Arial"/>
                <w:b/>
                <w:sz w:val="18"/>
                <w:szCs w:val="18"/>
                <w:lang w:val="es-ES_tradnl"/>
              </w:rPr>
            </w:pPr>
            <w:r w:rsidRPr="00C34C8F">
              <w:rPr>
                <w:rFonts w:ascii="Arial" w:eastAsia="Arial" w:hAnsi="Arial" w:cs="Arial"/>
                <w:b/>
                <w:sz w:val="18"/>
                <w:szCs w:val="18"/>
                <w:lang w:val="es-ES_tradnl"/>
              </w:rPr>
              <w:t>1=Complementario</w:t>
            </w:r>
          </w:p>
          <w:p w14:paraId="1A60FF01" w14:textId="77777777" w:rsidR="00E223A9" w:rsidRPr="00C34C8F" w:rsidRDefault="00E223A9" w:rsidP="00C465BC">
            <w:pPr>
              <w:rPr>
                <w:rFonts w:ascii="Arial" w:eastAsia="Arial" w:hAnsi="Arial" w:cs="Arial"/>
                <w:b/>
                <w:sz w:val="18"/>
                <w:szCs w:val="18"/>
                <w:lang w:val="es-ES_tradnl"/>
              </w:rPr>
            </w:pPr>
            <w:r w:rsidRPr="00C34C8F">
              <w:rPr>
                <w:rFonts w:ascii="Arial" w:eastAsia="Arial" w:hAnsi="Arial" w:cs="Arial"/>
                <w:b/>
                <w:sz w:val="18"/>
                <w:szCs w:val="18"/>
                <w:lang w:val="es-ES_tradnl"/>
              </w:rPr>
              <w:t>2=Posible duplicidad</w:t>
            </w:r>
          </w:p>
          <w:p w14:paraId="162389A8" w14:textId="77777777" w:rsidR="00E223A9" w:rsidRPr="00C34C8F" w:rsidRDefault="00E223A9" w:rsidP="00C465BC">
            <w:pPr>
              <w:rPr>
                <w:rFonts w:ascii="Arial" w:eastAsia="Arial" w:hAnsi="Arial" w:cs="Arial"/>
                <w:b/>
                <w:sz w:val="18"/>
                <w:szCs w:val="18"/>
                <w:lang w:val="es-ES_tradnl"/>
              </w:rPr>
            </w:pPr>
            <w:r w:rsidRPr="00C34C8F">
              <w:rPr>
                <w:rFonts w:ascii="Arial" w:eastAsia="Arial" w:hAnsi="Arial" w:cs="Arial"/>
                <w:b/>
                <w:sz w:val="18"/>
                <w:szCs w:val="18"/>
                <w:lang w:val="es-ES_tradnl"/>
              </w:rPr>
              <w:t>3=Otro</w:t>
            </w:r>
          </w:p>
          <w:p w14:paraId="6C649FA9" w14:textId="77777777" w:rsidR="00E223A9" w:rsidRPr="00C34C8F" w:rsidRDefault="00E223A9" w:rsidP="00C465BC">
            <w:pPr>
              <w:rPr>
                <w:rFonts w:ascii="Arial" w:eastAsia="Arial" w:hAnsi="Arial" w:cs="Arial"/>
                <w:b/>
                <w:sz w:val="18"/>
                <w:szCs w:val="18"/>
                <w:lang w:val="es-ES_tradnl"/>
              </w:rPr>
            </w:pPr>
            <w:r w:rsidRPr="00C34C8F">
              <w:rPr>
                <w:rFonts w:ascii="Arial" w:eastAsia="Arial" w:hAnsi="Arial" w:cs="Arial"/>
                <w:b/>
                <w:sz w:val="18"/>
                <w:szCs w:val="18"/>
                <w:lang w:val="es-ES_tradnl"/>
              </w:rPr>
              <w:t>(especifique)</w:t>
            </w:r>
          </w:p>
        </w:tc>
        <w:tc>
          <w:tcPr>
            <w:tcW w:w="715" w:type="pct"/>
            <w:shd w:val="clear" w:color="auto" w:fill="BFBFBF" w:themeFill="background1" w:themeFillShade="BF"/>
            <w:vAlign w:val="center"/>
          </w:tcPr>
          <w:p w14:paraId="6B4E07FC" w14:textId="77777777" w:rsidR="00E223A9" w:rsidRPr="00C34C8F" w:rsidRDefault="00E223A9" w:rsidP="00C465BC">
            <w:pPr>
              <w:jc w:val="center"/>
              <w:rPr>
                <w:rFonts w:ascii="Arial" w:eastAsia="Arial" w:hAnsi="Arial" w:cs="Arial"/>
                <w:b/>
                <w:sz w:val="18"/>
                <w:szCs w:val="18"/>
                <w:lang w:val="es-ES_tradnl"/>
              </w:rPr>
            </w:pPr>
            <w:r w:rsidRPr="00C34C8F">
              <w:rPr>
                <w:rFonts w:ascii="Arial" w:eastAsia="Arial" w:hAnsi="Arial" w:cs="Arial"/>
                <w:b/>
                <w:sz w:val="18"/>
                <w:szCs w:val="18"/>
                <w:lang w:val="es-ES_tradnl"/>
              </w:rPr>
              <w:t>Describa las Interdependencias identificadas entre los programas</w:t>
            </w:r>
          </w:p>
        </w:tc>
      </w:tr>
      <w:tr w:rsidR="00E223A9" w:rsidRPr="00C34C8F" w14:paraId="7F7FFE12" w14:textId="77777777" w:rsidTr="00C34C8F">
        <w:trPr>
          <w:trHeight w:hRule="exact" w:val="1113"/>
          <w:jc w:val="center"/>
        </w:trPr>
        <w:tc>
          <w:tcPr>
            <w:tcW w:w="489" w:type="pct"/>
            <w:vAlign w:val="center"/>
          </w:tcPr>
          <w:p w14:paraId="16579767" w14:textId="2FCBE52F" w:rsidR="00E223A9" w:rsidRPr="00C34C8F" w:rsidRDefault="00EA3E6F" w:rsidP="00803BF1">
            <w:pPr>
              <w:jc w:val="center"/>
              <w:rPr>
                <w:rFonts w:ascii="Arial" w:eastAsia="Arial" w:hAnsi="Arial" w:cs="Arial"/>
                <w:sz w:val="18"/>
                <w:szCs w:val="18"/>
                <w:lang w:val="es-ES_tradnl"/>
              </w:rPr>
            </w:pPr>
            <w:r w:rsidRPr="00C34C8F">
              <w:rPr>
                <w:rFonts w:ascii="Arial" w:eastAsia="Arial" w:hAnsi="Arial" w:cs="Arial"/>
                <w:sz w:val="18"/>
                <w:szCs w:val="18"/>
                <w:lang w:val="es-ES_tradnl"/>
              </w:rPr>
              <w:t>N/A</w:t>
            </w:r>
          </w:p>
        </w:tc>
        <w:tc>
          <w:tcPr>
            <w:tcW w:w="834" w:type="pct"/>
            <w:vAlign w:val="center"/>
          </w:tcPr>
          <w:p w14:paraId="3957FCEC" w14:textId="550B69C3"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366" w:type="pct"/>
            <w:vAlign w:val="center"/>
          </w:tcPr>
          <w:p w14:paraId="7F8EAD8A" w14:textId="64ED7DFD"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421" w:type="pct"/>
            <w:vAlign w:val="center"/>
          </w:tcPr>
          <w:p w14:paraId="1FA49619" w14:textId="5CEFEC15"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384" w:type="pct"/>
            <w:vAlign w:val="center"/>
          </w:tcPr>
          <w:p w14:paraId="081F0671" w14:textId="180EDF54"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518" w:type="pct"/>
            <w:vAlign w:val="center"/>
          </w:tcPr>
          <w:p w14:paraId="2946C9DC" w14:textId="5645FB7E"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537" w:type="pct"/>
            <w:vAlign w:val="center"/>
          </w:tcPr>
          <w:p w14:paraId="1BBAC83A" w14:textId="389FB6B1"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736" w:type="pct"/>
            <w:vAlign w:val="center"/>
          </w:tcPr>
          <w:p w14:paraId="67A02199" w14:textId="7CCC27BB"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715" w:type="pct"/>
            <w:vAlign w:val="center"/>
          </w:tcPr>
          <w:p w14:paraId="0535E432" w14:textId="6C5BCA3A"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r>
    </w:tbl>
    <w:p w14:paraId="7B34DD7D" w14:textId="77777777" w:rsidR="00E223A9" w:rsidRDefault="00E223A9" w:rsidP="00E223A9">
      <w:pPr>
        <w:jc w:val="both"/>
        <w:rPr>
          <w:rFonts w:ascii="Arial" w:hAnsi="Arial" w:cs="Arial"/>
          <w:b/>
          <w:bCs/>
        </w:rPr>
      </w:pPr>
    </w:p>
    <w:p w14:paraId="557F9A7F" w14:textId="77777777" w:rsidR="00E223A9" w:rsidRDefault="00E223A9" w:rsidP="00E223A9">
      <w:pPr>
        <w:jc w:val="both"/>
        <w:rPr>
          <w:rFonts w:ascii="Arial" w:hAnsi="Arial" w:cs="Arial"/>
          <w:b/>
          <w:bCs/>
        </w:rPr>
      </w:pPr>
    </w:p>
    <w:p w14:paraId="70D7A3E8" w14:textId="77777777" w:rsidR="00E223A9" w:rsidRDefault="00E223A9" w:rsidP="00E223A9">
      <w:pPr>
        <w:jc w:val="both"/>
        <w:rPr>
          <w:rFonts w:ascii="Arial" w:hAnsi="Arial" w:cs="Arial"/>
          <w:b/>
          <w:bCs/>
        </w:rPr>
      </w:pPr>
    </w:p>
    <w:p w14:paraId="7AFE43F6" w14:textId="77777777" w:rsidR="00E223A9" w:rsidRDefault="00E223A9" w:rsidP="00E223A9">
      <w:pPr>
        <w:jc w:val="both"/>
        <w:rPr>
          <w:rFonts w:ascii="Arial" w:hAnsi="Arial" w:cs="Arial"/>
          <w:b/>
          <w:bCs/>
        </w:rPr>
      </w:pPr>
    </w:p>
    <w:p w14:paraId="2980B2DA" w14:textId="77777777" w:rsidR="00E223A9" w:rsidRDefault="00E223A9" w:rsidP="00E223A9">
      <w:pPr>
        <w:jc w:val="both"/>
        <w:rPr>
          <w:rFonts w:ascii="Arial" w:hAnsi="Arial" w:cs="Arial"/>
          <w:b/>
          <w:bCs/>
        </w:rPr>
      </w:pPr>
    </w:p>
    <w:p w14:paraId="23EADC85" w14:textId="77777777" w:rsidR="00E223A9" w:rsidRDefault="00E223A9" w:rsidP="00E223A9">
      <w:pPr>
        <w:jc w:val="both"/>
        <w:rPr>
          <w:rFonts w:ascii="Arial" w:hAnsi="Arial" w:cs="Arial"/>
          <w:b/>
          <w:bCs/>
        </w:rPr>
      </w:pPr>
    </w:p>
    <w:p w14:paraId="043AE507" w14:textId="291B4D58" w:rsidR="001F576C" w:rsidRDefault="001F576C" w:rsidP="00E223A9">
      <w:pPr>
        <w:jc w:val="both"/>
        <w:rPr>
          <w:rFonts w:ascii="Arial" w:hAnsi="Arial" w:cs="Arial"/>
          <w:b/>
          <w:bCs/>
        </w:rPr>
      </w:pPr>
    </w:p>
    <w:p w14:paraId="4B926FE9" w14:textId="77777777" w:rsidR="00803BF1" w:rsidRDefault="00803BF1" w:rsidP="00E223A9">
      <w:pPr>
        <w:jc w:val="both"/>
        <w:rPr>
          <w:rFonts w:ascii="Arial" w:hAnsi="Arial" w:cs="Arial"/>
          <w:b/>
          <w:bCs/>
        </w:rPr>
      </w:pPr>
    </w:p>
    <w:p w14:paraId="53EB53D3" w14:textId="77777777" w:rsidR="00803BF1" w:rsidRDefault="00803BF1" w:rsidP="00E223A9">
      <w:pPr>
        <w:jc w:val="both"/>
        <w:rPr>
          <w:rFonts w:ascii="Arial" w:hAnsi="Arial" w:cs="Arial"/>
          <w:b/>
          <w:bCs/>
        </w:rPr>
      </w:pPr>
    </w:p>
    <w:p w14:paraId="214AB4A3" w14:textId="77777777" w:rsidR="00803BF1" w:rsidRDefault="00803BF1" w:rsidP="00E223A9">
      <w:pPr>
        <w:jc w:val="both"/>
        <w:rPr>
          <w:rFonts w:ascii="Arial" w:hAnsi="Arial" w:cs="Arial"/>
          <w:b/>
          <w:bCs/>
        </w:rPr>
      </w:pPr>
    </w:p>
    <w:p w14:paraId="5DE6FC4E" w14:textId="77777777" w:rsidR="00E223A9" w:rsidRDefault="00E223A9" w:rsidP="00E223A9">
      <w:pPr>
        <w:jc w:val="both"/>
        <w:rPr>
          <w:rFonts w:ascii="Arial" w:hAnsi="Arial" w:cs="Arial"/>
          <w:b/>
          <w:bCs/>
        </w:rPr>
      </w:pPr>
    </w:p>
    <w:p w14:paraId="3EF77B36" w14:textId="373EA04F" w:rsidR="00A426D2" w:rsidRDefault="00A426D2" w:rsidP="00A426D2">
      <w:pPr>
        <w:pStyle w:val="Prrafodelista"/>
        <w:ind w:left="0"/>
        <w:jc w:val="both"/>
        <w:rPr>
          <w:rFonts w:ascii="Arial" w:hAnsi="Arial" w:cs="Arial"/>
          <w:b/>
          <w:bCs/>
        </w:rPr>
      </w:pPr>
    </w:p>
    <w:p w14:paraId="3976B553" w14:textId="73524718" w:rsidR="00EB2EB8" w:rsidRDefault="00627B32" w:rsidP="00EB2EB8">
      <w:pPr>
        <w:pStyle w:val="Prrafodelista"/>
        <w:numPr>
          <w:ilvl w:val="0"/>
          <w:numId w:val="1"/>
        </w:numPr>
        <w:ind w:left="0" w:firstLine="0"/>
        <w:jc w:val="both"/>
        <w:rPr>
          <w:rFonts w:ascii="Arial" w:hAnsi="Arial" w:cs="Arial"/>
          <w:b/>
          <w:bCs/>
        </w:rPr>
      </w:pPr>
      <w:r>
        <w:rPr>
          <w:rFonts w:ascii="Arial" w:hAnsi="Arial" w:cs="Arial"/>
          <w:b/>
          <w:bCs/>
        </w:rPr>
        <w:t xml:space="preserve"> </w:t>
      </w:r>
      <w:r w:rsidR="00C34C8F">
        <w:rPr>
          <w:rFonts w:ascii="Arial" w:hAnsi="Arial" w:cs="Arial"/>
          <w:b/>
          <w:bCs/>
        </w:rPr>
        <w:t>Diagnóstico Basado En El Análisis.</w:t>
      </w:r>
    </w:p>
    <w:p w14:paraId="163515F5" w14:textId="77777777" w:rsidR="00A426D2" w:rsidRDefault="00A426D2" w:rsidP="00A426D2">
      <w:pPr>
        <w:pStyle w:val="Prrafodelista"/>
        <w:ind w:left="0"/>
        <w:jc w:val="both"/>
        <w:rPr>
          <w:rFonts w:ascii="Arial" w:hAnsi="Arial" w:cs="Arial"/>
          <w:b/>
          <w:bCs/>
        </w:rPr>
      </w:pPr>
    </w:p>
    <w:p w14:paraId="7E3364CA" w14:textId="77777777" w:rsidR="00EB2EB8" w:rsidRDefault="00EB2EB8" w:rsidP="00EB2EB8">
      <w:pPr>
        <w:pStyle w:val="Prrafodelista"/>
        <w:ind w:left="0"/>
        <w:jc w:val="both"/>
        <w:rPr>
          <w:rFonts w:ascii="Arial" w:hAnsi="Arial" w:cs="Arial"/>
          <w:b/>
          <w:bCs/>
        </w:rPr>
      </w:pPr>
    </w:p>
    <w:p w14:paraId="0D5DBD83" w14:textId="0E822245" w:rsidR="0026303A" w:rsidRDefault="00EB2EB8" w:rsidP="00EB3AA8">
      <w:pPr>
        <w:pStyle w:val="Prrafodelista"/>
        <w:spacing w:line="360" w:lineRule="auto"/>
        <w:ind w:left="0"/>
        <w:jc w:val="both"/>
        <w:rPr>
          <w:rFonts w:ascii="Arial" w:hAnsi="Arial" w:cs="Arial"/>
        </w:rPr>
      </w:pPr>
      <w:r w:rsidRPr="00EB2EB8">
        <w:rPr>
          <w:rFonts w:ascii="Arial" w:hAnsi="Arial" w:cs="Arial"/>
        </w:rPr>
        <w:t>El municipio de Tenosique está ubicado en la región conocida como Región de Los Ríos, cuenta con una extensión territorial de 1,882.86 km2</w:t>
      </w:r>
      <w:r w:rsidRPr="00EB2EB8">
        <w:rPr>
          <w:rStyle w:val="Refdenotaalpie"/>
          <w:rFonts w:ascii="Arial" w:hAnsi="Arial" w:cs="Arial"/>
        </w:rPr>
        <w:footnoteReference w:id="1"/>
      </w:r>
      <w:r w:rsidRPr="00EB2EB8">
        <w:rPr>
          <w:rFonts w:ascii="Arial" w:hAnsi="Arial" w:cs="Arial"/>
        </w:rPr>
        <w:t>. Su territorio representa el 7.62% del territorio perteneciente al estado de Tabasco, lo que lo ubica en el 6° lugar a nivel estado.  A nivel nacional es uno de los más importantes municipios de la Frontera Sur de México;  ya que comparte aproximadamente 52 kilometros de límite fronterizo con el vecino estado de Guatemala. Cuenta con una división territorial compuesta e 1 cabecera municipal (31 colonias y 10 fraccionamientos), 1 finca suburbana, 4 colonias agrícolas y/o ganaderas, 12 poblados, 5 rancherías y 86 ejidos. Teniendo así un total de 224 localidades, siendo estas el 71.8% de tipo rural y el 28.2% de localidades urbanas</w:t>
      </w:r>
      <w:r w:rsidRPr="00EB2EB8">
        <w:rPr>
          <w:rStyle w:val="Refdenotaalpie"/>
          <w:rFonts w:ascii="Arial" w:hAnsi="Arial" w:cs="Arial"/>
        </w:rPr>
        <w:footnoteReference w:id="2"/>
      </w:r>
      <w:r w:rsidRPr="00EB2EB8">
        <w:rPr>
          <w:rFonts w:ascii="Arial" w:hAnsi="Arial" w:cs="Arial"/>
        </w:rPr>
        <w:t>.</w:t>
      </w:r>
      <w:r>
        <w:rPr>
          <w:rFonts w:ascii="Arial" w:hAnsi="Arial" w:cs="Arial"/>
        </w:rPr>
        <w:t xml:space="preserve"> </w:t>
      </w:r>
      <w:r w:rsidR="0026303A" w:rsidRPr="00E12951">
        <w:rPr>
          <w:rFonts w:ascii="Arial" w:hAnsi="Arial" w:cs="Arial"/>
        </w:rPr>
        <w:t>Conforme a los resultados presentados en el último Censo de Población y Vivienda 2020</w:t>
      </w:r>
      <w:r w:rsidR="0026303A" w:rsidRPr="00E12951">
        <w:rPr>
          <w:rStyle w:val="Refdenotaalpie"/>
          <w:rFonts w:ascii="Arial" w:hAnsi="Arial" w:cs="Arial"/>
        </w:rPr>
        <w:footnoteReference w:id="3"/>
      </w:r>
      <w:r w:rsidR="0026303A" w:rsidRPr="00E12951">
        <w:rPr>
          <w:rFonts w:ascii="Arial" w:hAnsi="Arial" w:cs="Arial"/>
        </w:rPr>
        <w:t xml:space="preserve">, realizado por el INEGI, el municipio de Tenosique, </w:t>
      </w:r>
      <w:r w:rsidR="00181652">
        <w:rPr>
          <w:rFonts w:ascii="Arial" w:hAnsi="Arial" w:cs="Arial"/>
        </w:rPr>
        <w:t xml:space="preserve">tiene </w:t>
      </w:r>
      <w:r w:rsidR="0026303A" w:rsidRPr="00E12951">
        <w:rPr>
          <w:rFonts w:ascii="Arial" w:hAnsi="Arial" w:cs="Arial"/>
        </w:rPr>
        <w:t xml:space="preserve">62,310 habitantes, </w:t>
      </w:r>
      <w:r w:rsidR="00E12951">
        <w:rPr>
          <w:rFonts w:ascii="Arial" w:hAnsi="Arial" w:cs="Arial"/>
        </w:rPr>
        <w:t xml:space="preserve">de </w:t>
      </w:r>
      <w:r w:rsidR="0026303A" w:rsidRPr="00E12951">
        <w:rPr>
          <w:rFonts w:ascii="Arial" w:hAnsi="Arial" w:cs="Arial"/>
        </w:rPr>
        <w:t xml:space="preserve">los cuales 31,649 </w:t>
      </w:r>
      <w:r w:rsidR="00E12951">
        <w:rPr>
          <w:rFonts w:ascii="Arial" w:hAnsi="Arial" w:cs="Arial"/>
        </w:rPr>
        <w:t>son</w:t>
      </w:r>
      <w:r w:rsidR="0026303A" w:rsidRPr="00E12951">
        <w:rPr>
          <w:rFonts w:ascii="Arial" w:hAnsi="Arial" w:cs="Arial"/>
        </w:rPr>
        <w:t xml:space="preserve"> </w:t>
      </w:r>
      <w:r w:rsidR="00181652">
        <w:rPr>
          <w:rFonts w:ascii="Arial" w:hAnsi="Arial" w:cs="Arial"/>
        </w:rPr>
        <w:t xml:space="preserve">mujeres </w:t>
      </w:r>
      <w:r w:rsidR="00E12951">
        <w:rPr>
          <w:rFonts w:ascii="Arial" w:hAnsi="Arial" w:cs="Arial"/>
        </w:rPr>
        <w:t xml:space="preserve">que </w:t>
      </w:r>
      <w:r w:rsidR="0026303A" w:rsidRPr="00E12951">
        <w:rPr>
          <w:rFonts w:ascii="Arial" w:hAnsi="Arial" w:cs="Arial"/>
        </w:rPr>
        <w:t>representan</w:t>
      </w:r>
      <w:r w:rsidR="00EB3AA8">
        <w:rPr>
          <w:rFonts w:ascii="Arial" w:hAnsi="Arial" w:cs="Arial"/>
        </w:rPr>
        <w:t xml:space="preserve"> </w:t>
      </w:r>
      <w:r w:rsidR="0026303A" w:rsidRPr="00E12951">
        <w:rPr>
          <w:rFonts w:ascii="Arial" w:hAnsi="Arial" w:cs="Arial"/>
        </w:rPr>
        <w:t>el 50.8% de la población total</w:t>
      </w:r>
      <w:r w:rsidR="00EB3AA8">
        <w:rPr>
          <w:rFonts w:ascii="Arial" w:hAnsi="Arial" w:cs="Arial"/>
        </w:rPr>
        <w:t>, m</w:t>
      </w:r>
      <w:r w:rsidR="0026303A" w:rsidRPr="00E12951">
        <w:rPr>
          <w:rFonts w:ascii="Arial" w:hAnsi="Arial" w:cs="Arial"/>
        </w:rPr>
        <w:t>ientras que el 49.2% restante, pertenece a población masculina y se compone de 30,661 habitantes. Según las cifras establecidas en el Informe de Medición de Pobreza, realizado por el CONEVAL, en el cual se establecen los indices de pobreza a nivel municipal, desde el periodo 2010 a 2020</w:t>
      </w:r>
      <w:r w:rsidR="0026303A" w:rsidRPr="00E12951">
        <w:rPr>
          <w:rStyle w:val="Refdenotaalpie"/>
          <w:rFonts w:ascii="Arial" w:hAnsi="Arial" w:cs="Arial"/>
        </w:rPr>
        <w:footnoteReference w:id="4"/>
      </w:r>
      <w:r w:rsidR="0026303A" w:rsidRPr="00E12951">
        <w:rPr>
          <w:rFonts w:ascii="Arial" w:hAnsi="Arial" w:cs="Arial"/>
        </w:rPr>
        <w:t>, se puede realizar una comparativa del porcentaje del municipio de Tenosique en relación al índice de pobreza del estado, teniendo como resultados los siguientes:</w:t>
      </w:r>
    </w:p>
    <w:p w14:paraId="02222DEF" w14:textId="77777777" w:rsidR="00EB3AA8" w:rsidRDefault="00EB3AA8" w:rsidP="00EB3AA8">
      <w:pPr>
        <w:pStyle w:val="Prrafodelista"/>
        <w:spacing w:line="360" w:lineRule="auto"/>
        <w:ind w:left="0"/>
        <w:jc w:val="both"/>
        <w:rPr>
          <w:rFonts w:ascii="Arial" w:hAnsi="Arial" w:cs="Arial"/>
        </w:rPr>
      </w:pPr>
    </w:p>
    <w:p w14:paraId="27DAC19E" w14:textId="77777777" w:rsidR="00EB3AA8" w:rsidRDefault="00EB3AA8" w:rsidP="00EB3AA8">
      <w:pPr>
        <w:pStyle w:val="Prrafodelista"/>
        <w:spacing w:line="360" w:lineRule="auto"/>
        <w:ind w:left="0"/>
        <w:jc w:val="both"/>
        <w:rPr>
          <w:rFonts w:ascii="Arial" w:hAnsi="Arial" w:cs="Arial"/>
        </w:rPr>
      </w:pPr>
    </w:p>
    <w:p w14:paraId="7F4F58AE" w14:textId="4FD66BB7" w:rsidR="00EB3AA8" w:rsidRDefault="00EB3AA8" w:rsidP="00EB3AA8">
      <w:pPr>
        <w:pStyle w:val="Prrafodelista"/>
        <w:spacing w:line="360" w:lineRule="auto"/>
        <w:ind w:left="0"/>
        <w:jc w:val="both"/>
        <w:rPr>
          <w:rFonts w:ascii="Arial" w:hAnsi="Arial" w:cs="Arial"/>
        </w:rPr>
      </w:pPr>
    </w:p>
    <w:p w14:paraId="6FEF1E59" w14:textId="77777777" w:rsidR="00623BA8" w:rsidRPr="00E12951" w:rsidRDefault="00623BA8" w:rsidP="00EB3AA8">
      <w:pPr>
        <w:pStyle w:val="Prrafodelista"/>
        <w:spacing w:line="360" w:lineRule="auto"/>
        <w:ind w:left="0"/>
        <w:jc w:val="both"/>
        <w:rPr>
          <w:rFonts w:ascii="Arial" w:hAnsi="Arial" w:cs="Arial"/>
        </w:rPr>
      </w:pPr>
    </w:p>
    <w:tbl>
      <w:tblPr>
        <w:tblStyle w:val="Tablaconcuadrcula"/>
        <w:tblW w:w="0" w:type="auto"/>
        <w:jc w:val="center"/>
        <w:tblLook w:val="04A0" w:firstRow="1" w:lastRow="0" w:firstColumn="1" w:lastColumn="0" w:noHBand="0" w:noVBand="1"/>
      </w:tblPr>
      <w:tblGrid>
        <w:gridCol w:w="6963"/>
        <w:gridCol w:w="1561"/>
        <w:gridCol w:w="2747"/>
        <w:gridCol w:w="1264"/>
      </w:tblGrid>
      <w:tr w:rsidR="00627B32" w:rsidRPr="00627B32" w14:paraId="395408A6" w14:textId="77777777" w:rsidTr="00B145F8">
        <w:trPr>
          <w:jc w:val="center"/>
        </w:trPr>
        <w:tc>
          <w:tcPr>
            <w:tcW w:w="6963" w:type="dxa"/>
            <w:shd w:val="clear" w:color="auto" w:fill="BFBFBF" w:themeFill="background1" w:themeFillShade="BF"/>
            <w:vAlign w:val="center"/>
          </w:tcPr>
          <w:p w14:paraId="536DF4F5" w14:textId="3EBB42F8" w:rsidR="0026303A" w:rsidRPr="00627B32" w:rsidRDefault="00627B32" w:rsidP="008E758E">
            <w:pPr>
              <w:spacing w:before="8" w:after="8"/>
              <w:jc w:val="center"/>
              <w:rPr>
                <w:rFonts w:ascii="Arial" w:hAnsi="Arial" w:cs="Arial"/>
                <w:b/>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7B32">
              <w:rPr>
                <w:rFonts w:ascii="Arial" w:hAnsi="Arial" w:cs="Arial"/>
                <w:b/>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Rubro</w:t>
            </w:r>
          </w:p>
        </w:tc>
        <w:tc>
          <w:tcPr>
            <w:tcW w:w="1561" w:type="dxa"/>
            <w:shd w:val="clear" w:color="auto" w:fill="BFBFBF" w:themeFill="background1" w:themeFillShade="BF"/>
            <w:vAlign w:val="center"/>
          </w:tcPr>
          <w:p w14:paraId="3C5B2ACE" w14:textId="262FDB47" w:rsidR="0026303A" w:rsidRPr="00627B32" w:rsidRDefault="00627B32" w:rsidP="008E758E">
            <w:pPr>
              <w:spacing w:before="8" w:after="8"/>
              <w:jc w:val="center"/>
              <w:rPr>
                <w:rFonts w:ascii="Arial" w:hAnsi="Arial" w:cs="Arial"/>
                <w:b/>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7B32">
              <w:rPr>
                <w:rFonts w:ascii="Arial" w:hAnsi="Arial" w:cs="Arial"/>
                <w:b/>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Municipio</w:t>
            </w:r>
          </w:p>
        </w:tc>
        <w:tc>
          <w:tcPr>
            <w:tcW w:w="2747" w:type="dxa"/>
            <w:shd w:val="clear" w:color="auto" w:fill="BFBFBF" w:themeFill="background1" w:themeFillShade="BF"/>
            <w:vAlign w:val="center"/>
          </w:tcPr>
          <w:p w14:paraId="1085E579" w14:textId="1F47B088" w:rsidR="0026303A" w:rsidRPr="00627B32" w:rsidRDefault="00627B32" w:rsidP="008E758E">
            <w:pPr>
              <w:spacing w:before="8" w:after="8"/>
              <w:jc w:val="center"/>
              <w:rPr>
                <w:rFonts w:ascii="Arial" w:hAnsi="Arial" w:cs="Arial"/>
                <w:b/>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7B32">
              <w:rPr>
                <w:rFonts w:ascii="Arial" w:hAnsi="Arial" w:cs="Arial"/>
                <w:b/>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Municipal En Relación A La Entidad</w:t>
            </w:r>
          </w:p>
        </w:tc>
        <w:tc>
          <w:tcPr>
            <w:tcW w:w="1264" w:type="dxa"/>
            <w:shd w:val="clear" w:color="auto" w:fill="BFBFBF" w:themeFill="background1" w:themeFillShade="BF"/>
            <w:vAlign w:val="center"/>
          </w:tcPr>
          <w:p w14:paraId="7BC1151E" w14:textId="302CACAF" w:rsidR="0026303A" w:rsidRPr="00627B32" w:rsidRDefault="00627B32" w:rsidP="008E758E">
            <w:pPr>
              <w:spacing w:before="8" w:after="8"/>
              <w:jc w:val="center"/>
              <w:rPr>
                <w:rFonts w:ascii="Arial" w:hAnsi="Arial" w:cs="Arial"/>
                <w:b/>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7B32">
              <w:rPr>
                <w:rFonts w:ascii="Arial" w:hAnsi="Arial" w:cs="Arial"/>
                <w:b/>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Entidad</w:t>
            </w:r>
          </w:p>
        </w:tc>
      </w:tr>
      <w:tr w:rsidR="00627B32" w:rsidRPr="00627B32" w14:paraId="2BB6A619" w14:textId="77777777" w:rsidTr="00B145F8">
        <w:trPr>
          <w:jc w:val="center"/>
        </w:trPr>
        <w:tc>
          <w:tcPr>
            <w:tcW w:w="6963" w:type="dxa"/>
            <w:shd w:val="clear" w:color="auto" w:fill="BFBFBF" w:themeFill="background1" w:themeFillShade="BF"/>
            <w:vAlign w:val="center"/>
          </w:tcPr>
          <w:p w14:paraId="67DC9FBE" w14:textId="77777777" w:rsidR="0026303A" w:rsidRPr="00627B32" w:rsidRDefault="0026303A" w:rsidP="008E758E">
            <w:pPr>
              <w:spacing w:before="8" w:after="8"/>
              <w:jc w:val="center"/>
              <w:rPr>
                <w:rFonts w:ascii="Arial" w:hAnsi="Arial" w:cs="Arial"/>
                <w:b/>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61" w:type="dxa"/>
            <w:shd w:val="clear" w:color="auto" w:fill="BFBFBF" w:themeFill="background1" w:themeFillShade="BF"/>
            <w:vAlign w:val="center"/>
          </w:tcPr>
          <w:p w14:paraId="15E93B41" w14:textId="62BD5A64" w:rsidR="0026303A" w:rsidRPr="00627B32" w:rsidRDefault="00627B32" w:rsidP="008E758E">
            <w:pPr>
              <w:spacing w:before="8" w:after="8"/>
              <w:jc w:val="center"/>
              <w:rPr>
                <w:rFonts w:ascii="Arial" w:hAnsi="Arial" w:cs="Arial"/>
                <w:b/>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7B32">
              <w:rPr>
                <w:rFonts w:ascii="Arial" w:hAnsi="Arial" w:cs="Arial"/>
                <w:b/>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Tenosique</w:t>
            </w:r>
          </w:p>
        </w:tc>
        <w:tc>
          <w:tcPr>
            <w:tcW w:w="2747" w:type="dxa"/>
            <w:shd w:val="clear" w:color="auto" w:fill="BFBFBF" w:themeFill="background1" w:themeFillShade="BF"/>
            <w:vAlign w:val="center"/>
          </w:tcPr>
          <w:p w14:paraId="2F92F06D" w14:textId="77777777" w:rsidR="0026303A" w:rsidRPr="00627B32" w:rsidRDefault="0026303A" w:rsidP="008E758E">
            <w:pPr>
              <w:spacing w:before="8" w:after="8"/>
              <w:jc w:val="center"/>
              <w:rPr>
                <w:rFonts w:ascii="Arial" w:hAnsi="Arial" w:cs="Arial"/>
                <w:b/>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64" w:type="dxa"/>
            <w:shd w:val="clear" w:color="auto" w:fill="BFBFBF" w:themeFill="background1" w:themeFillShade="BF"/>
            <w:vAlign w:val="center"/>
          </w:tcPr>
          <w:p w14:paraId="331E47D6" w14:textId="1119C861" w:rsidR="0026303A" w:rsidRPr="00627B32" w:rsidRDefault="00627B32" w:rsidP="008E758E">
            <w:pPr>
              <w:spacing w:before="8" w:after="8"/>
              <w:jc w:val="center"/>
              <w:rPr>
                <w:rFonts w:ascii="Arial" w:hAnsi="Arial" w:cs="Arial"/>
                <w:b/>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7B32">
              <w:rPr>
                <w:rFonts w:ascii="Arial" w:hAnsi="Arial" w:cs="Arial"/>
                <w:b/>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Tabasco</w:t>
            </w:r>
          </w:p>
        </w:tc>
      </w:tr>
      <w:tr w:rsidR="0026303A" w:rsidRPr="00EB3AA8" w14:paraId="39FCE988" w14:textId="77777777" w:rsidTr="00B145F8">
        <w:trPr>
          <w:jc w:val="center"/>
        </w:trPr>
        <w:tc>
          <w:tcPr>
            <w:tcW w:w="6963" w:type="dxa"/>
            <w:vAlign w:val="center"/>
          </w:tcPr>
          <w:p w14:paraId="190EE041" w14:textId="77777777" w:rsidR="0026303A" w:rsidRPr="00EB3AA8" w:rsidRDefault="0026303A" w:rsidP="008E758E">
            <w:pPr>
              <w:jc w:val="center"/>
              <w:rPr>
                <w:rFonts w:ascii="Arial" w:hAnsi="Arial" w:cs="Arial"/>
                <w:b/>
                <w:sz w:val="20"/>
                <w:szCs w:val="20"/>
              </w:rPr>
            </w:pPr>
            <w:r w:rsidRPr="00EB3AA8">
              <w:rPr>
                <w:rFonts w:ascii="Arial" w:hAnsi="Arial" w:cs="Arial"/>
                <w:b/>
                <w:sz w:val="20"/>
                <w:szCs w:val="20"/>
              </w:rPr>
              <w:t>Población Total</w:t>
            </w:r>
          </w:p>
        </w:tc>
        <w:tc>
          <w:tcPr>
            <w:tcW w:w="1561" w:type="dxa"/>
            <w:vAlign w:val="center"/>
          </w:tcPr>
          <w:p w14:paraId="6ABDE8EA" w14:textId="77777777" w:rsidR="0026303A" w:rsidRPr="00EB3AA8" w:rsidRDefault="0026303A" w:rsidP="008E758E">
            <w:pPr>
              <w:jc w:val="center"/>
              <w:rPr>
                <w:rFonts w:ascii="Arial" w:hAnsi="Arial" w:cs="Arial"/>
                <w:b/>
                <w:sz w:val="20"/>
                <w:szCs w:val="20"/>
              </w:rPr>
            </w:pPr>
            <w:r w:rsidRPr="00EB3AA8">
              <w:rPr>
                <w:rFonts w:ascii="Arial" w:hAnsi="Arial" w:cs="Arial"/>
                <w:b/>
                <w:sz w:val="20"/>
                <w:szCs w:val="20"/>
              </w:rPr>
              <w:t>62,310</w:t>
            </w:r>
          </w:p>
        </w:tc>
        <w:tc>
          <w:tcPr>
            <w:tcW w:w="2747" w:type="dxa"/>
            <w:vAlign w:val="center"/>
          </w:tcPr>
          <w:p w14:paraId="129D47E8" w14:textId="77777777" w:rsidR="0026303A" w:rsidRPr="00EB3AA8" w:rsidRDefault="0026303A" w:rsidP="008E758E">
            <w:pPr>
              <w:jc w:val="center"/>
              <w:rPr>
                <w:rFonts w:ascii="Arial" w:hAnsi="Arial" w:cs="Arial"/>
                <w:b/>
                <w:sz w:val="20"/>
                <w:szCs w:val="20"/>
              </w:rPr>
            </w:pPr>
            <w:r w:rsidRPr="00EB3AA8">
              <w:rPr>
                <w:rFonts w:ascii="Arial" w:hAnsi="Arial" w:cs="Arial"/>
                <w:b/>
                <w:sz w:val="20"/>
                <w:szCs w:val="20"/>
              </w:rPr>
              <w:t>2.593%</w:t>
            </w:r>
          </w:p>
        </w:tc>
        <w:tc>
          <w:tcPr>
            <w:tcW w:w="1264" w:type="dxa"/>
            <w:vAlign w:val="center"/>
          </w:tcPr>
          <w:p w14:paraId="36DC3C2A" w14:textId="77777777" w:rsidR="0026303A" w:rsidRPr="00EB3AA8" w:rsidRDefault="0026303A" w:rsidP="008E758E">
            <w:pPr>
              <w:jc w:val="center"/>
              <w:rPr>
                <w:rFonts w:ascii="Arial" w:hAnsi="Arial" w:cs="Arial"/>
                <w:b/>
                <w:sz w:val="20"/>
                <w:szCs w:val="20"/>
              </w:rPr>
            </w:pPr>
            <w:r w:rsidRPr="00EB3AA8">
              <w:rPr>
                <w:rFonts w:ascii="Arial" w:hAnsi="Arial" w:cs="Arial"/>
                <w:b/>
                <w:sz w:val="20"/>
                <w:szCs w:val="20"/>
              </w:rPr>
              <w:t>2,402,598</w:t>
            </w:r>
          </w:p>
        </w:tc>
      </w:tr>
      <w:tr w:rsidR="0026303A" w:rsidRPr="00EB3AA8" w14:paraId="753DFF77" w14:textId="77777777" w:rsidTr="00B145F8">
        <w:trPr>
          <w:jc w:val="center"/>
        </w:trPr>
        <w:tc>
          <w:tcPr>
            <w:tcW w:w="6963" w:type="dxa"/>
            <w:vAlign w:val="center"/>
          </w:tcPr>
          <w:p w14:paraId="3697CAD1"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Población en Pobreza</w:t>
            </w:r>
          </w:p>
        </w:tc>
        <w:tc>
          <w:tcPr>
            <w:tcW w:w="1561" w:type="dxa"/>
            <w:vAlign w:val="center"/>
          </w:tcPr>
          <w:p w14:paraId="784C878B"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33,638</w:t>
            </w:r>
          </w:p>
        </w:tc>
        <w:tc>
          <w:tcPr>
            <w:tcW w:w="2747" w:type="dxa"/>
            <w:vAlign w:val="center"/>
          </w:tcPr>
          <w:p w14:paraId="2AF8D49C"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2.535%</w:t>
            </w:r>
          </w:p>
        </w:tc>
        <w:tc>
          <w:tcPr>
            <w:tcW w:w="1264" w:type="dxa"/>
            <w:vAlign w:val="center"/>
          </w:tcPr>
          <w:p w14:paraId="27013AEB"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1,326,733</w:t>
            </w:r>
          </w:p>
        </w:tc>
      </w:tr>
      <w:tr w:rsidR="0026303A" w:rsidRPr="00EB3AA8" w14:paraId="4B33DBD4" w14:textId="77777777" w:rsidTr="00B145F8">
        <w:trPr>
          <w:jc w:val="center"/>
        </w:trPr>
        <w:tc>
          <w:tcPr>
            <w:tcW w:w="6963" w:type="dxa"/>
            <w:vAlign w:val="center"/>
          </w:tcPr>
          <w:p w14:paraId="667E7DFA"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Población en Pobreza Moderada</w:t>
            </w:r>
          </w:p>
        </w:tc>
        <w:tc>
          <w:tcPr>
            <w:tcW w:w="1561" w:type="dxa"/>
            <w:vAlign w:val="center"/>
          </w:tcPr>
          <w:p w14:paraId="1DB3C281"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26,287</w:t>
            </w:r>
          </w:p>
        </w:tc>
        <w:tc>
          <w:tcPr>
            <w:tcW w:w="2747" w:type="dxa"/>
            <w:vAlign w:val="center"/>
          </w:tcPr>
          <w:p w14:paraId="14398ACF"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2.695%</w:t>
            </w:r>
          </w:p>
        </w:tc>
        <w:tc>
          <w:tcPr>
            <w:tcW w:w="1264" w:type="dxa"/>
            <w:vAlign w:val="center"/>
          </w:tcPr>
          <w:p w14:paraId="7E8EE6A9"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975,438</w:t>
            </w:r>
          </w:p>
        </w:tc>
      </w:tr>
      <w:tr w:rsidR="0026303A" w:rsidRPr="00EB3AA8" w14:paraId="0B8DBA98" w14:textId="77777777" w:rsidTr="00B145F8">
        <w:trPr>
          <w:jc w:val="center"/>
        </w:trPr>
        <w:tc>
          <w:tcPr>
            <w:tcW w:w="6963" w:type="dxa"/>
            <w:vAlign w:val="center"/>
          </w:tcPr>
          <w:p w14:paraId="1F85265D"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Población en Pobreza Extrema</w:t>
            </w:r>
          </w:p>
        </w:tc>
        <w:tc>
          <w:tcPr>
            <w:tcW w:w="1561" w:type="dxa"/>
            <w:vAlign w:val="center"/>
          </w:tcPr>
          <w:p w14:paraId="521D892A"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7,351</w:t>
            </w:r>
          </w:p>
        </w:tc>
        <w:tc>
          <w:tcPr>
            <w:tcW w:w="2747" w:type="dxa"/>
            <w:vAlign w:val="center"/>
          </w:tcPr>
          <w:p w14:paraId="5223DFC2"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2.093%</w:t>
            </w:r>
          </w:p>
        </w:tc>
        <w:tc>
          <w:tcPr>
            <w:tcW w:w="1264" w:type="dxa"/>
            <w:vAlign w:val="center"/>
          </w:tcPr>
          <w:p w14:paraId="454BE49A"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351,295</w:t>
            </w:r>
          </w:p>
        </w:tc>
      </w:tr>
      <w:tr w:rsidR="0026303A" w:rsidRPr="00EB3AA8" w14:paraId="432CE112" w14:textId="77777777" w:rsidTr="00B145F8">
        <w:trPr>
          <w:jc w:val="center"/>
        </w:trPr>
        <w:tc>
          <w:tcPr>
            <w:tcW w:w="6963" w:type="dxa"/>
            <w:vAlign w:val="center"/>
          </w:tcPr>
          <w:p w14:paraId="573C1A1B"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Población con ingreso inferior a la línea de pobreza por ingresos</w:t>
            </w:r>
          </w:p>
        </w:tc>
        <w:tc>
          <w:tcPr>
            <w:tcW w:w="1561" w:type="dxa"/>
            <w:vAlign w:val="center"/>
          </w:tcPr>
          <w:p w14:paraId="37C26330"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35,882</w:t>
            </w:r>
          </w:p>
        </w:tc>
        <w:tc>
          <w:tcPr>
            <w:tcW w:w="2747" w:type="dxa"/>
            <w:vAlign w:val="center"/>
          </w:tcPr>
          <w:p w14:paraId="3763F910"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2.523%</w:t>
            </w:r>
          </w:p>
        </w:tc>
        <w:tc>
          <w:tcPr>
            <w:tcW w:w="1264" w:type="dxa"/>
            <w:vAlign w:val="center"/>
          </w:tcPr>
          <w:p w14:paraId="11569F60"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1,422,264</w:t>
            </w:r>
          </w:p>
        </w:tc>
      </w:tr>
      <w:tr w:rsidR="0026303A" w:rsidRPr="00EB3AA8" w14:paraId="33D3108F" w14:textId="77777777" w:rsidTr="00B145F8">
        <w:trPr>
          <w:jc w:val="center"/>
        </w:trPr>
        <w:tc>
          <w:tcPr>
            <w:tcW w:w="6963" w:type="dxa"/>
            <w:vAlign w:val="center"/>
          </w:tcPr>
          <w:p w14:paraId="2BC3360C"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Población con ingreso inferior a la línea de pobreza extrema por ingresos</w:t>
            </w:r>
          </w:p>
        </w:tc>
        <w:tc>
          <w:tcPr>
            <w:tcW w:w="1561" w:type="dxa"/>
            <w:vAlign w:val="center"/>
          </w:tcPr>
          <w:p w14:paraId="7AFD4146"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12,986</w:t>
            </w:r>
          </w:p>
        </w:tc>
        <w:tc>
          <w:tcPr>
            <w:tcW w:w="2747" w:type="dxa"/>
            <w:vAlign w:val="center"/>
          </w:tcPr>
          <w:p w14:paraId="60BE0F3E"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2.218%</w:t>
            </w:r>
          </w:p>
        </w:tc>
        <w:tc>
          <w:tcPr>
            <w:tcW w:w="1264" w:type="dxa"/>
            <w:vAlign w:val="center"/>
          </w:tcPr>
          <w:p w14:paraId="765B9E41"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585,509</w:t>
            </w:r>
          </w:p>
        </w:tc>
      </w:tr>
      <w:tr w:rsidR="0026303A" w:rsidRPr="00EB3AA8" w14:paraId="2DC828C7" w14:textId="77777777" w:rsidTr="00B145F8">
        <w:trPr>
          <w:jc w:val="center"/>
        </w:trPr>
        <w:tc>
          <w:tcPr>
            <w:tcW w:w="6963" w:type="dxa"/>
            <w:vAlign w:val="center"/>
          </w:tcPr>
          <w:p w14:paraId="432F1BFC"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Carencia por accesos a los servicios de salud</w:t>
            </w:r>
          </w:p>
        </w:tc>
        <w:tc>
          <w:tcPr>
            <w:tcW w:w="1561" w:type="dxa"/>
            <w:vAlign w:val="center"/>
          </w:tcPr>
          <w:p w14:paraId="01516AD1"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15,260</w:t>
            </w:r>
          </w:p>
        </w:tc>
        <w:tc>
          <w:tcPr>
            <w:tcW w:w="2747" w:type="dxa"/>
            <w:vAlign w:val="center"/>
          </w:tcPr>
          <w:p w14:paraId="2B7B865B"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2.257%</w:t>
            </w:r>
          </w:p>
        </w:tc>
        <w:tc>
          <w:tcPr>
            <w:tcW w:w="1264" w:type="dxa"/>
            <w:vAlign w:val="center"/>
          </w:tcPr>
          <w:p w14:paraId="3CDE0DE7" w14:textId="77777777" w:rsidR="0026303A" w:rsidRPr="00EB3AA8" w:rsidRDefault="0026303A" w:rsidP="008E758E">
            <w:pPr>
              <w:jc w:val="center"/>
              <w:rPr>
                <w:rFonts w:ascii="Arial" w:hAnsi="Arial" w:cs="Arial"/>
                <w:sz w:val="20"/>
                <w:szCs w:val="20"/>
              </w:rPr>
            </w:pPr>
            <w:r w:rsidRPr="00EB3AA8">
              <w:rPr>
                <w:rFonts w:ascii="Arial" w:hAnsi="Arial" w:cs="Arial"/>
                <w:sz w:val="20"/>
                <w:szCs w:val="20"/>
              </w:rPr>
              <w:t>676,268</w:t>
            </w:r>
          </w:p>
        </w:tc>
      </w:tr>
    </w:tbl>
    <w:p w14:paraId="523B881B" w14:textId="77777777" w:rsidR="00EB2EB8" w:rsidRPr="00EB2EB8" w:rsidRDefault="00EB2EB8" w:rsidP="00EB2EB8">
      <w:pPr>
        <w:pStyle w:val="Prrafodelista"/>
        <w:spacing w:line="276" w:lineRule="auto"/>
        <w:ind w:left="0"/>
        <w:jc w:val="both"/>
        <w:rPr>
          <w:rFonts w:ascii="Arial" w:hAnsi="Arial" w:cs="Arial"/>
          <w:b/>
          <w:bCs/>
        </w:rPr>
      </w:pPr>
    </w:p>
    <w:p w14:paraId="7116036B" w14:textId="72EC203A" w:rsidR="00602F84" w:rsidRDefault="00EB3AA8" w:rsidP="00A426D2">
      <w:pPr>
        <w:autoSpaceDE w:val="0"/>
        <w:autoSpaceDN w:val="0"/>
        <w:adjustRightInd w:val="0"/>
        <w:spacing w:after="0" w:line="360" w:lineRule="auto"/>
        <w:jc w:val="both"/>
        <w:rPr>
          <w:rFonts w:ascii="Arial" w:hAnsi="Arial" w:cs="Arial"/>
          <w:kern w:val="0"/>
        </w:rPr>
      </w:pPr>
      <w:r>
        <w:rPr>
          <w:rFonts w:ascii="Arial" w:hAnsi="Arial" w:cs="Arial"/>
          <w:kern w:val="0"/>
        </w:rPr>
        <w:t>Para la atención y prestación de servi</w:t>
      </w:r>
      <w:r w:rsidR="00A426D2">
        <w:rPr>
          <w:rFonts w:ascii="Arial" w:hAnsi="Arial" w:cs="Arial"/>
          <w:kern w:val="0"/>
        </w:rPr>
        <w:t>ci</w:t>
      </w:r>
      <w:r>
        <w:rPr>
          <w:rFonts w:ascii="Arial" w:hAnsi="Arial" w:cs="Arial"/>
          <w:kern w:val="0"/>
        </w:rPr>
        <w:t xml:space="preserve">os </w:t>
      </w:r>
      <w:r w:rsidR="00A426D2">
        <w:rPr>
          <w:rFonts w:ascii="Arial" w:hAnsi="Arial" w:cs="Arial"/>
          <w:kern w:val="0"/>
        </w:rPr>
        <w:t>a</w:t>
      </w:r>
      <w:r>
        <w:rPr>
          <w:rFonts w:ascii="Arial" w:hAnsi="Arial" w:cs="Arial"/>
          <w:kern w:val="0"/>
        </w:rPr>
        <w:t xml:space="preserve"> esta población, el </w:t>
      </w:r>
      <w:r w:rsidR="00A426D2">
        <w:rPr>
          <w:rFonts w:ascii="Arial" w:hAnsi="Arial" w:cs="Arial"/>
          <w:kern w:val="0"/>
        </w:rPr>
        <w:t xml:space="preserve">presupuesto del municipio </w:t>
      </w:r>
      <w:r w:rsidR="00B82F44" w:rsidRPr="0021288D">
        <w:rPr>
          <w:rFonts w:ascii="Arial" w:hAnsi="Arial" w:cs="Arial"/>
          <w:kern w:val="0"/>
        </w:rPr>
        <w:t xml:space="preserve">de Tenosique </w:t>
      </w:r>
      <w:r w:rsidR="00A426D2" w:rsidRPr="0021288D">
        <w:rPr>
          <w:rFonts w:ascii="Arial" w:hAnsi="Arial" w:cs="Arial"/>
          <w:kern w:val="0"/>
        </w:rPr>
        <w:t xml:space="preserve">autorizado para el ejercicio fiscal </w:t>
      </w:r>
      <w:r w:rsidR="00B67A2C">
        <w:rPr>
          <w:rFonts w:ascii="Arial" w:hAnsi="Arial" w:cs="Arial"/>
          <w:kern w:val="0"/>
        </w:rPr>
        <w:t>202</w:t>
      </w:r>
      <w:r w:rsidR="00226909">
        <w:rPr>
          <w:rFonts w:ascii="Arial" w:hAnsi="Arial" w:cs="Arial"/>
          <w:kern w:val="0"/>
        </w:rPr>
        <w:t>6</w:t>
      </w:r>
      <w:r w:rsidR="00A426D2" w:rsidRPr="0021288D">
        <w:rPr>
          <w:rFonts w:ascii="Arial" w:hAnsi="Arial" w:cs="Arial"/>
          <w:kern w:val="0"/>
        </w:rPr>
        <w:t xml:space="preserve"> fue por un monto de $</w:t>
      </w:r>
      <w:r w:rsidR="00226909" w:rsidRPr="00226909">
        <w:rPr>
          <w:rFonts w:ascii="Arial" w:hAnsi="Arial" w:cs="Arial"/>
          <w:kern w:val="0"/>
        </w:rPr>
        <w:t>566</w:t>
      </w:r>
      <w:r w:rsidR="00226909">
        <w:rPr>
          <w:rFonts w:ascii="Arial" w:hAnsi="Arial" w:cs="Arial"/>
          <w:kern w:val="0"/>
        </w:rPr>
        <w:t>,</w:t>
      </w:r>
      <w:r w:rsidR="00226909" w:rsidRPr="00226909">
        <w:rPr>
          <w:rFonts w:ascii="Arial" w:hAnsi="Arial" w:cs="Arial"/>
          <w:kern w:val="0"/>
        </w:rPr>
        <w:t>555</w:t>
      </w:r>
      <w:r w:rsidR="00226909">
        <w:rPr>
          <w:rFonts w:ascii="Arial" w:hAnsi="Arial" w:cs="Arial"/>
          <w:kern w:val="0"/>
        </w:rPr>
        <w:t>,</w:t>
      </w:r>
      <w:r w:rsidR="00226909" w:rsidRPr="00226909">
        <w:rPr>
          <w:rFonts w:ascii="Arial" w:hAnsi="Arial" w:cs="Arial"/>
          <w:kern w:val="0"/>
        </w:rPr>
        <w:t>513.09</w:t>
      </w:r>
      <w:r w:rsidR="008952C8">
        <w:rPr>
          <w:rFonts w:ascii="Arial" w:hAnsi="Arial" w:cs="Arial"/>
          <w:kern w:val="0"/>
        </w:rPr>
        <w:t xml:space="preserve">, el cuál presenta un incremento de </w:t>
      </w:r>
      <w:r w:rsidR="00226909">
        <w:rPr>
          <w:rFonts w:ascii="Arial" w:hAnsi="Arial" w:cs="Arial"/>
          <w:kern w:val="0"/>
        </w:rPr>
        <w:t>1</w:t>
      </w:r>
      <w:r w:rsidR="004E3985">
        <w:rPr>
          <w:rFonts w:ascii="Arial" w:hAnsi="Arial" w:cs="Arial"/>
          <w:kern w:val="0"/>
        </w:rPr>
        <w:t>.</w:t>
      </w:r>
      <w:r w:rsidR="00226909">
        <w:rPr>
          <w:rFonts w:ascii="Arial" w:hAnsi="Arial" w:cs="Arial"/>
          <w:kern w:val="0"/>
        </w:rPr>
        <w:t>0</w:t>
      </w:r>
      <w:r w:rsidR="004E3985">
        <w:rPr>
          <w:rFonts w:ascii="Arial" w:hAnsi="Arial" w:cs="Arial"/>
          <w:kern w:val="0"/>
        </w:rPr>
        <w:t>1</w:t>
      </w:r>
      <w:r w:rsidR="00602F84">
        <w:rPr>
          <w:rFonts w:ascii="Arial" w:hAnsi="Arial" w:cs="Arial"/>
          <w:kern w:val="0"/>
        </w:rPr>
        <w:t xml:space="preserve">% de incremento respecto del presupuesto autorizado en </w:t>
      </w:r>
      <w:r w:rsidR="00B67A2C">
        <w:rPr>
          <w:rFonts w:ascii="Arial" w:hAnsi="Arial" w:cs="Arial"/>
          <w:kern w:val="0"/>
        </w:rPr>
        <w:t>202</w:t>
      </w:r>
      <w:r w:rsidR="00226909">
        <w:rPr>
          <w:rFonts w:ascii="Arial" w:hAnsi="Arial" w:cs="Arial"/>
          <w:kern w:val="0"/>
        </w:rPr>
        <w:t>5</w:t>
      </w:r>
      <w:r w:rsidR="00602F84">
        <w:rPr>
          <w:rFonts w:ascii="Arial" w:hAnsi="Arial" w:cs="Arial"/>
          <w:kern w:val="0"/>
        </w:rPr>
        <w:t xml:space="preserve"> que fue por el orden de </w:t>
      </w:r>
      <w:r w:rsidR="00602F84" w:rsidRPr="0021288D">
        <w:rPr>
          <w:rFonts w:ascii="Arial" w:hAnsi="Arial" w:cs="Arial"/>
          <w:kern w:val="0"/>
        </w:rPr>
        <w:t>por $</w:t>
      </w:r>
      <w:r w:rsidR="00226909" w:rsidRPr="00226909">
        <w:rPr>
          <w:rFonts w:ascii="Arial" w:hAnsi="Arial" w:cs="Arial"/>
          <w:kern w:val="0"/>
        </w:rPr>
        <w:t>559</w:t>
      </w:r>
      <w:r w:rsidR="00226909">
        <w:rPr>
          <w:rFonts w:ascii="Arial" w:hAnsi="Arial" w:cs="Arial"/>
          <w:kern w:val="0"/>
        </w:rPr>
        <w:t>,</w:t>
      </w:r>
      <w:r w:rsidR="00226909" w:rsidRPr="00226909">
        <w:rPr>
          <w:rFonts w:ascii="Arial" w:hAnsi="Arial" w:cs="Arial"/>
          <w:kern w:val="0"/>
        </w:rPr>
        <w:t>259</w:t>
      </w:r>
      <w:r w:rsidR="00226909">
        <w:rPr>
          <w:rFonts w:ascii="Arial" w:hAnsi="Arial" w:cs="Arial"/>
          <w:kern w:val="0"/>
        </w:rPr>
        <w:t>,</w:t>
      </w:r>
      <w:r w:rsidR="00226909" w:rsidRPr="00226909">
        <w:rPr>
          <w:rFonts w:ascii="Arial" w:hAnsi="Arial" w:cs="Arial"/>
          <w:kern w:val="0"/>
        </w:rPr>
        <w:t>206.1</w:t>
      </w:r>
      <w:r w:rsidR="00226909">
        <w:rPr>
          <w:rFonts w:ascii="Arial" w:hAnsi="Arial" w:cs="Arial"/>
          <w:kern w:val="0"/>
        </w:rPr>
        <w:t>0</w:t>
      </w:r>
      <w:r w:rsidR="00602F84">
        <w:rPr>
          <w:rFonts w:ascii="Arial" w:hAnsi="Arial" w:cs="Arial"/>
          <w:kern w:val="0"/>
        </w:rPr>
        <w:t xml:space="preserve">. </w:t>
      </w:r>
    </w:p>
    <w:p w14:paraId="2CC41330" w14:textId="45C9D129" w:rsidR="00627B32" w:rsidRDefault="001E31F7" w:rsidP="00A426D2">
      <w:pPr>
        <w:autoSpaceDE w:val="0"/>
        <w:autoSpaceDN w:val="0"/>
        <w:adjustRightInd w:val="0"/>
        <w:spacing w:after="0" w:line="360" w:lineRule="auto"/>
        <w:jc w:val="both"/>
        <w:rPr>
          <w:rFonts w:ascii="Arial" w:hAnsi="Arial" w:cs="Arial"/>
          <w:kern w:val="0"/>
        </w:rPr>
      </w:pPr>
      <w:r>
        <w:rPr>
          <w:noProof/>
        </w:rPr>
        <w:drawing>
          <wp:anchor distT="0" distB="0" distL="114300" distR="114300" simplePos="0" relativeHeight="251667456" behindDoc="1" locked="0" layoutInCell="1" allowOverlap="1" wp14:anchorId="6069D69B" wp14:editId="368EFB07">
            <wp:simplePos x="0" y="0"/>
            <wp:positionH relativeFrom="column">
              <wp:posOffset>1423670</wp:posOffset>
            </wp:positionH>
            <wp:positionV relativeFrom="paragraph">
              <wp:posOffset>147320</wp:posOffset>
            </wp:positionV>
            <wp:extent cx="5646420" cy="2838450"/>
            <wp:effectExtent l="0" t="0" r="11430" b="0"/>
            <wp:wrapSquare wrapText="bothSides"/>
            <wp:docPr id="1" name="Gráfico 1">
              <a:extLst xmlns:a="http://schemas.openxmlformats.org/drawingml/2006/main">
                <a:ext uri="{FF2B5EF4-FFF2-40B4-BE49-F238E27FC236}">
                  <a16:creationId xmlns:a16="http://schemas.microsoft.com/office/drawing/2014/main" id="{3A1C067F-C34B-56E0-D71C-EF674D7587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14:paraId="07D9740A" w14:textId="7AB67C41" w:rsidR="00602F84" w:rsidRDefault="00602F84" w:rsidP="002D21A5">
      <w:pPr>
        <w:autoSpaceDE w:val="0"/>
        <w:autoSpaceDN w:val="0"/>
        <w:adjustRightInd w:val="0"/>
        <w:spacing w:after="0" w:line="360" w:lineRule="auto"/>
        <w:jc w:val="center"/>
        <w:rPr>
          <w:rFonts w:ascii="Arial" w:hAnsi="Arial" w:cs="Arial"/>
          <w:kern w:val="0"/>
        </w:rPr>
      </w:pPr>
    </w:p>
    <w:p w14:paraId="0EB5699E" w14:textId="19B60824" w:rsidR="00A241B0" w:rsidRPr="0021288D" w:rsidRDefault="00A241B0" w:rsidP="00EB2EB8">
      <w:pPr>
        <w:autoSpaceDE w:val="0"/>
        <w:autoSpaceDN w:val="0"/>
        <w:adjustRightInd w:val="0"/>
        <w:spacing w:after="0" w:line="276" w:lineRule="auto"/>
        <w:jc w:val="both"/>
        <w:rPr>
          <w:rFonts w:ascii="Arial" w:hAnsi="Arial" w:cs="Arial"/>
          <w:kern w:val="0"/>
        </w:rPr>
      </w:pPr>
    </w:p>
    <w:p w14:paraId="5DBFF835" w14:textId="77777777" w:rsidR="001E31F7" w:rsidRDefault="001E31F7" w:rsidP="00564962">
      <w:pPr>
        <w:autoSpaceDE w:val="0"/>
        <w:autoSpaceDN w:val="0"/>
        <w:adjustRightInd w:val="0"/>
        <w:spacing w:after="0" w:line="360" w:lineRule="auto"/>
        <w:jc w:val="both"/>
        <w:rPr>
          <w:rFonts w:ascii="Arial" w:hAnsi="Arial" w:cs="Arial"/>
          <w:kern w:val="0"/>
        </w:rPr>
      </w:pPr>
    </w:p>
    <w:p w14:paraId="66D992A5" w14:textId="77777777" w:rsidR="001E31F7" w:rsidRDefault="001E31F7" w:rsidP="00564962">
      <w:pPr>
        <w:autoSpaceDE w:val="0"/>
        <w:autoSpaceDN w:val="0"/>
        <w:adjustRightInd w:val="0"/>
        <w:spacing w:after="0" w:line="360" w:lineRule="auto"/>
        <w:jc w:val="both"/>
        <w:rPr>
          <w:rFonts w:ascii="Arial" w:hAnsi="Arial" w:cs="Arial"/>
          <w:kern w:val="0"/>
        </w:rPr>
      </w:pPr>
    </w:p>
    <w:p w14:paraId="5F85222F" w14:textId="77777777" w:rsidR="001E31F7" w:rsidRDefault="001E31F7" w:rsidP="00564962">
      <w:pPr>
        <w:autoSpaceDE w:val="0"/>
        <w:autoSpaceDN w:val="0"/>
        <w:adjustRightInd w:val="0"/>
        <w:spacing w:after="0" w:line="360" w:lineRule="auto"/>
        <w:jc w:val="both"/>
        <w:rPr>
          <w:rFonts w:ascii="Arial" w:hAnsi="Arial" w:cs="Arial"/>
          <w:kern w:val="0"/>
        </w:rPr>
      </w:pPr>
    </w:p>
    <w:p w14:paraId="0DDA9D90" w14:textId="77777777" w:rsidR="001E31F7" w:rsidRDefault="001E31F7" w:rsidP="00564962">
      <w:pPr>
        <w:autoSpaceDE w:val="0"/>
        <w:autoSpaceDN w:val="0"/>
        <w:adjustRightInd w:val="0"/>
        <w:spacing w:after="0" w:line="360" w:lineRule="auto"/>
        <w:jc w:val="both"/>
        <w:rPr>
          <w:rFonts w:ascii="Arial" w:hAnsi="Arial" w:cs="Arial"/>
          <w:kern w:val="0"/>
        </w:rPr>
      </w:pPr>
    </w:p>
    <w:p w14:paraId="7547379B" w14:textId="77777777" w:rsidR="001E31F7" w:rsidRDefault="001E31F7" w:rsidP="00564962">
      <w:pPr>
        <w:autoSpaceDE w:val="0"/>
        <w:autoSpaceDN w:val="0"/>
        <w:adjustRightInd w:val="0"/>
        <w:spacing w:after="0" w:line="360" w:lineRule="auto"/>
        <w:jc w:val="both"/>
        <w:rPr>
          <w:rFonts w:ascii="Arial" w:hAnsi="Arial" w:cs="Arial"/>
          <w:kern w:val="0"/>
        </w:rPr>
      </w:pPr>
    </w:p>
    <w:p w14:paraId="07E985AC" w14:textId="77777777" w:rsidR="001E31F7" w:rsidRDefault="001E31F7" w:rsidP="00564962">
      <w:pPr>
        <w:autoSpaceDE w:val="0"/>
        <w:autoSpaceDN w:val="0"/>
        <w:adjustRightInd w:val="0"/>
        <w:spacing w:after="0" w:line="360" w:lineRule="auto"/>
        <w:jc w:val="both"/>
        <w:rPr>
          <w:rFonts w:ascii="Arial" w:hAnsi="Arial" w:cs="Arial"/>
          <w:kern w:val="0"/>
        </w:rPr>
      </w:pPr>
    </w:p>
    <w:p w14:paraId="042B0DE2" w14:textId="77777777" w:rsidR="001E31F7" w:rsidRDefault="001E31F7" w:rsidP="00564962">
      <w:pPr>
        <w:autoSpaceDE w:val="0"/>
        <w:autoSpaceDN w:val="0"/>
        <w:adjustRightInd w:val="0"/>
        <w:spacing w:after="0" w:line="360" w:lineRule="auto"/>
        <w:jc w:val="both"/>
        <w:rPr>
          <w:rFonts w:ascii="Arial" w:hAnsi="Arial" w:cs="Arial"/>
          <w:kern w:val="0"/>
        </w:rPr>
      </w:pPr>
    </w:p>
    <w:p w14:paraId="25A68531" w14:textId="77777777" w:rsidR="001E31F7" w:rsidRDefault="001E31F7" w:rsidP="00564962">
      <w:pPr>
        <w:autoSpaceDE w:val="0"/>
        <w:autoSpaceDN w:val="0"/>
        <w:adjustRightInd w:val="0"/>
        <w:spacing w:after="0" w:line="360" w:lineRule="auto"/>
        <w:jc w:val="both"/>
        <w:rPr>
          <w:rFonts w:ascii="Arial" w:hAnsi="Arial" w:cs="Arial"/>
          <w:kern w:val="0"/>
        </w:rPr>
      </w:pPr>
    </w:p>
    <w:p w14:paraId="2689519E" w14:textId="77777777" w:rsidR="001E31F7" w:rsidRDefault="001E31F7" w:rsidP="00564962">
      <w:pPr>
        <w:autoSpaceDE w:val="0"/>
        <w:autoSpaceDN w:val="0"/>
        <w:adjustRightInd w:val="0"/>
        <w:spacing w:after="0" w:line="360" w:lineRule="auto"/>
        <w:jc w:val="both"/>
        <w:rPr>
          <w:rFonts w:ascii="Arial" w:hAnsi="Arial" w:cs="Arial"/>
          <w:kern w:val="0"/>
        </w:rPr>
      </w:pPr>
    </w:p>
    <w:p w14:paraId="6F99268D" w14:textId="77777777" w:rsidR="001E31F7" w:rsidRDefault="001E31F7" w:rsidP="00564962">
      <w:pPr>
        <w:autoSpaceDE w:val="0"/>
        <w:autoSpaceDN w:val="0"/>
        <w:adjustRightInd w:val="0"/>
        <w:spacing w:after="0" w:line="360" w:lineRule="auto"/>
        <w:jc w:val="both"/>
        <w:rPr>
          <w:rFonts w:ascii="Arial" w:hAnsi="Arial" w:cs="Arial"/>
          <w:kern w:val="0"/>
        </w:rPr>
      </w:pPr>
    </w:p>
    <w:p w14:paraId="0FA51225" w14:textId="77777777" w:rsidR="001E31F7" w:rsidRDefault="001E31F7" w:rsidP="00564962">
      <w:pPr>
        <w:autoSpaceDE w:val="0"/>
        <w:autoSpaceDN w:val="0"/>
        <w:adjustRightInd w:val="0"/>
        <w:spacing w:after="0" w:line="360" w:lineRule="auto"/>
        <w:jc w:val="both"/>
        <w:rPr>
          <w:rFonts w:ascii="Arial" w:hAnsi="Arial" w:cs="Arial"/>
          <w:kern w:val="0"/>
        </w:rPr>
      </w:pPr>
    </w:p>
    <w:p w14:paraId="64554CDB" w14:textId="2C52F8F3" w:rsidR="00A32CB7" w:rsidRDefault="001E31F7" w:rsidP="00564962">
      <w:pPr>
        <w:autoSpaceDE w:val="0"/>
        <w:autoSpaceDN w:val="0"/>
        <w:adjustRightInd w:val="0"/>
        <w:spacing w:after="0" w:line="360" w:lineRule="auto"/>
        <w:jc w:val="both"/>
        <w:rPr>
          <w:rFonts w:ascii="Arial" w:hAnsi="Arial" w:cs="Arial"/>
          <w:kern w:val="0"/>
        </w:rPr>
      </w:pPr>
      <w:r>
        <w:rPr>
          <w:rFonts w:ascii="Arial" w:hAnsi="Arial" w:cs="Arial"/>
          <w:kern w:val="0"/>
        </w:rPr>
        <w:t>Los recursos</w:t>
      </w:r>
      <w:r w:rsidR="00233F49">
        <w:rPr>
          <w:rFonts w:ascii="Arial" w:hAnsi="Arial" w:cs="Arial"/>
          <w:kern w:val="0"/>
        </w:rPr>
        <w:t xml:space="preserve"> se encuentra</w:t>
      </w:r>
      <w:r w:rsidR="002D21A5">
        <w:rPr>
          <w:rFonts w:ascii="Arial" w:hAnsi="Arial" w:cs="Arial"/>
          <w:kern w:val="0"/>
        </w:rPr>
        <w:t>n</w:t>
      </w:r>
      <w:r w:rsidR="00233F49">
        <w:rPr>
          <w:rFonts w:ascii="Arial" w:hAnsi="Arial" w:cs="Arial"/>
          <w:kern w:val="0"/>
        </w:rPr>
        <w:t xml:space="preserve"> distribuido</w:t>
      </w:r>
      <w:r w:rsidR="002D21A5">
        <w:rPr>
          <w:rFonts w:ascii="Arial" w:hAnsi="Arial" w:cs="Arial"/>
          <w:kern w:val="0"/>
        </w:rPr>
        <w:t>s</w:t>
      </w:r>
      <w:r w:rsidR="00233F49">
        <w:rPr>
          <w:rFonts w:ascii="Arial" w:hAnsi="Arial" w:cs="Arial"/>
          <w:kern w:val="0"/>
        </w:rPr>
        <w:t xml:space="preserve"> de la siguiente forma para el ejercicio fiscal </w:t>
      </w:r>
      <w:r w:rsidR="00B67A2C">
        <w:rPr>
          <w:rFonts w:ascii="Arial" w:hAnsi="Arial" w:cs="Arial"/>
          <w:kern w:val="0"/>
        </w:rPr>
        <w:t>202</w:t>
      </w:r>
      <w:r>
        <w:rPr>
          <w:rFonts w:ascii="Arial" w:hAnsi="Arial" w:cs="Arial"/>
          <w:kern w:val="0"/>
        </w:rPr>
        <w:t>6</w:t>
      </w:r>
      <w:r w:rsidR="00233F49">
        <w:rPr>
          <w:rFonts w:ascii="Arial" w:hAnsi="Arial" w:cs="Arial"/>
          <w:kern w:val="0"/>
        </w:rPr>
        <w:t xml:space="preserve">, </w:t>
      </w:r>
      <w:r w:rsidR="004E3985" w:rsidRPr="0021288D">
        <w:rPr>
          <w:rFonts w:ascii="Arial" w:hAnsi="Arial" w:cs="Arial"/>
          <w:kern w:val="0"/>
        </w:rPr>
        <w:t>$</w:t>
      </w:r>
      <w:r w:rsidRPr="001E31F7">
        <w:rPr>
          <w:rFonts w:ascii="Arial" w:hAnsi="Arial" w:cs="Arial"/>
          <w:kern w:val="0"/>
        </w:rPr>
        <w:t>566</w:t>
      </w:r>
      <w:r>
        <w:rPr>
          <w:rFonts w:ascii="Arial" w:hAnsi="Arial" w:cs="Arial"/>
          <w:kern w:val="0"/>
        </w:rPr>
        <w:t>,</w:t>
      </w:r>
      <w:r w:rsidRPr="001E31F7">
        <w:rPr>
          <w:rFonts w:ascii="Arial" w:hAnsi="Arial" w:cs="Arial"/>
          <w:kern w:val="0"/>
        </w:rPr>
        <w:t>555</w:t>
      </w:r>
      <w:r>
        <w:rPr>
          <w:rFonts w:ascii="Arial" w:hAnsi="Arial" w:cs="Arial"/>
          <w:kern w:val="0"/>
        </w:rPr>
        <w:t>,</w:t>
      </w:r>
      <w:r w:rsidRPr="001E31F7">
        <w:rPr>
          <w:rFonts w:ascii="Arial" w:hAnsi="Arial" w:cs="Arial"/>
          <w:kern w:val="0"/>
        </w:rPr>
        <w:t>513.09</w:t>
      </w:r>
      <w:r>
        <w:rPr>
          <w:rFonts w:ascii="Arial" w:hAnsi="Arial" w:cs="Arial"/>
          <w:kern w:val="0"/>
        </w:rPr>
        <w:t xml:space="preserve"> </w:t>
      </w:r>
      <w:r w:rsidR="008F2EDB">
        <w:rPr>
          <w:rFonts w:ascii="Arial" w:hAnsi="Arial" w:cs="Arial"/>
          <w:kern w:val="0"/>
        </w:rPr>
        <w:t>están</w:t>
      </w:r>
      <w:r w:rsidR="003E0EEC">
        <w:rPr>
          <w:rFonts w:ascii="Arial" w:hAnsi="Arial" w:cs="Arial"/>
          <w:kern w:val="0"/>
        </w:rPr>
        <w:t xml:space="preserve"> destinados al gasto corriente </w:t>
      </w:r>
      <w:r w:rsidR="00564962">
        <w:rPr>
          <w:rFonts w:ascii="Arial" w:hAnsi="Arial" w:cs="Arial"/>
          <w:kern w:val="0"/>
        </w:rPr>
        <w:t>que es operado y ejecutado por 1</w:t>
      </w:r>
      <w:r w:rsidR="00B352FC">
        <w:rPr>
          <w:rFonts w:ascii="Arial" w:hAnsi="Arial" w:cs="Arial"/>
          <w:kern w:val="0"/>
        </w:rPr>
        <w:t>7</w:t>
      </w:r>
      <w:r w:rsidR="00564962">
        <w:rPr>
          <w:rFonts w:ascii="Arial" w:hAnsi="Arial" w:cs="Arial"/>
          <w:kern w:val="0"/>
        </w:rPr>
        <w:t xml:space="preserve"> depende</w:t>
      </w:r>
      <w:r w:rsidR="004E3985">
        <w:rPr>
          <w:rFonts w:ascii="Arial" w:hAnsi="Arial" w:cs="Arial"/>
          <w:kern w:val="0"/>
        </w:rPr>
        <w:t>n</w:t>
      </w:r>
      <w:r w:rsidR="00564962">
        <w:rPr>
          <w:rFonts w:ascii="Arial" w:hAnsi="Arial" w:cs="Arial"/>
          <w:kern w:val="0"/>
        </w:rPr>
        <w:t>cias que componen a la administración municipal</w:t>
      </w:r>
      <w:r w:rsidR="00B352FC">
        <w:rPr>
          <w:rFonts w:ascii="Arial" w:hAnsi="Arial" w:cs="Arial"/>
          <w:kern w:val="0"/>
        </w:rPr>
        <w:t xml:space="preserve">, y se consideran también las asignaciones de gasto para </w:t>
      </w:r>
      <w:r w:rsidR="00B16967">
        <w:rPr>
          <w:rFonts w:ascii="Arial" w:hAnsi="Arial" w:cs="Arial"/>
          <w:kern w:val="0"/>
        </w:rPr>
        <w:t>el Sistema para el Desarrollo Integral de la Familia DIF-Municipal, por ser esta instancia generadora de gastos orientados a satisfacer las necesidades de la población más vulnerable del municipio</w:t>
      </w:r>
      <w:r w:rsidR="004E3985">
        <w:rPr>
          <w:rFonts w:ascii="Arial" w:hAnsi="Arial" w:cs="Arial"/>
          <w:kern w:val="0"/>
        </w:rPr>
        <w:t xml:space="preserve">. </w:t>
      </w:r>
      <w:r w:rsidR="00564962">
        <w:rPr>
          <w:rFonts w:ascii="Arial" w:hAnsi="Arial" w:cs="Arial"/>
          <w:kern w:val="0"/>
        </w:rPr>
        <w:t>Dichos recursos económicos se orientan para su gasto en los planes y programas previstos en el Plan de Desarrollo Municipal 202</w:t>
      </w:r>
      <w:r w:rsidR="00B67A2C">
        <w:rPr>
          <w:rFonts w:ascii="Arial" w:hAnsi="Arial" w:cs="Arial"/>
          <w:kern w:val="0"/>
        </w:rPr>
        <w:t>4</w:t>
      </w:r>
      <w:r w:rsidR="00564962">
        <w:rPr>
          <w:rFonts w:ascii="Arial" w:hAnsi="Arial" w:cs="Arial"/>
          <w:kern w:val="0"/>
        </w:rPr>
        <w:t>-</w:t>
      </w:r>
      <w:r w:rsidR="00B67A2C">
        <w:rPr>
          <w:rFonts w:ascii="Arial" w:hAnsi="Arial" w:cs="Arial"/>
          <w:kern w:val="0"/>
        </w:rPr>
        <w:t>2027</w:t>
      </w:r>
      <w:r w:rsidR="00564962">
        <w:rPr>
          <w:rFonts w:ascii="Arial" w:hAnsi="Arial" w:cs="Arial"/>
          <w:kern w:val="0"/>
        </w:rPr>
        <w:t xml:space="preserve">; el </w:t>
      </w:r>
      <w:r>
        <w:rPr>
          <w:rFonts w:ascii="Arial" w:hAnsi="Arial" w:cs="Arial"/>
          <w:kern w:val="0"/>
        </w:rPr>
        <w:t>cual</w:t>
      </w:r>
      <w:r w:rsidR="00564962">
        <w:rPr>
          <w:rFonts w:ascii="Arial" w:hAnsi="Arial" w:cs="Arial"/>
          <w:kern w:val="0"/>
        </w:rPr>
        <w:t xml:space="preserve"> está integrado por </w:t>
      </w:r>
      <w:r>
        <w:rPr>
          <w:rFonts w:ascii="Arial" w:hAnsi="Arial" w:cs="Arial"/>
          <w:kern w:val="0"/>
        </w:rPr>
        <w:t>10</w:t>
      </w:r>
      <w:r w:rsidR="00564962">
        <w:rPr>
          <w:rFonts w:ascii="Arial" w:hAnsi="Arial" w:cs="Arial"/>
          <w:kern w:val="0"/>
        </w:rPr>
        <w:t xml:space="preserve"> ejes rectores, </w:t>
      </w:r>
      <w:r w:rsidR="001551EA">
        <w:rPr>
          <w:rFonts w:ascii="Arial" w:hAnsi="Arial" w:cs="Arial"/>
          <w:kern w:val="0"/>
        </w:rPr>
        <w:t>18</w:t>
      </w:r>
      <w:r w:rsidR="00564962">
        <w:rPr>
          <w:rFonts w:ascii="Arial" w:hAnsi="Arial" w:cs="Arial"/>
          <w:kern w:val="0"/>
        </w:rPr>
        <w:t xml:space="preserve"> programas, </w:t>
      </w:r>
      <w:r w:rsidR="001551EA">
        <w:rPr>
          <w:rFonts w:ascii="Arial" w:hAnsi="Arial" w:cs="Arial"/>
          <w:kern w:val="0"/>
        </w:rPr>
        <w:t>42</w:t>
      </w:r>
      <w:r w:rsidR="00564962">
        <w:rPr>
          <w:rFonts w:ascii="Arial" w:hAnsi="Arial" w:cs="Arial"/>
          <w:kern w:val="0"/>
        </w:rPr>
        <w:t xml:space="preserve"> subprogramas, 3</w:t>
      </w:r>
      <w:r w:rsidR="001551EA">
        <w:rPr>
          <w:rFonts w:ascii="Arial" w:hAnsi="Arial" w:cs="Arial"/>
          <w:kern w:val="0"/>
        </w:rPr>
        <w:t>3</w:t>
      </w:r>
      <w:r w:rsidR="00564962">
        <w:rPr>
          <w:rFonts w:ascii="Arial" w:hAnsi="Arial" w:cs="Arial"/>
          <w:kern w:val="0"/>
        </w:rPr>
        <w:t xml:space="preserve"> objetivos, </w:t>
      </w:r>
      <w:r w:rsidR="001551EA">
        <w:rPr>
          <w:rFonts w:ascii="Arial" w:hAnsi="Arial" w:cs="Arial"/>
          <w:kern w:val="0"/>
        </w:rPr>
        <w:t>149</w:t>
      </w:r>
      <w:r w:rsidR="00564962">
        <w:rPr>
          <w:rFonts w:ascii="Arial" w:hAnsi="Arial" w:cs="Arial"/>
          <w:kern w:val="0"/>
        </w:rPr>
        <w:t xml:space="preserve"> estrategias y </w:t>
      </w:r>
      <w:r w:rsidR="001551EA">
        <w:rPr>
          <w:rFonts w:ascii="Arial" w:hAnsi="Arial" w:cs="Arial"/>
          <w:kern w:val="0"/>
        </w:rPr>
        <w:t>976</w:t>
      </w:r>
      <w:r w:rsidR="00564962">
        <w:rPr>
          <w:rFonts w:ascii="Arial" w:hAnsi="Arial" w:cs="Arial"/>
          <w:kern w:val="0"/>
        </w:rPr>
        <w:t xml:space="preserve"> acciones,  </w:t>
      </w:r>
      <w:r w:rsidR="008F2EDB">
        <w:rPr>
          <w:rFonts w:ascii="Arial" w:hAnsi="Arial" w:cs="Arial"/>
          <w:kern w:val="0"/>
        </w:rPr>
        <w:t>derivado de esto</w:t>
      </w:r>
      <w:r w:rsidR="0012736B" w:rsidRPr="0021288D">
        <w:rPr>
          <w:rFonts w:ascii="Arial" w:hAnsi="Arial" w:cs="Arial"/>
          <w:kern w:val="0"/>
        </w:rPr>
        <w:t xml:space="preserve"> la </w:t>
      </w:r>
      <w:r w:rsidR="00B24601">
        <w:rPr>
          <w:rFonts w:ascii="Arial" w:hAnsi="Arial" w:cs="Arial"/>
          <w:kern w:val="0"/>
        </w:rPr>
        <w:t>Dirección de Programación</w:t>
      </w:r>
      <w:r w:rsidR="0012736B" w:rsidRPr="0021288D">
        <w:rPr>
          <w:rFonts w:ascii="Arial" w:hAnsi="Arial" w:cs="Arial"/>
          <w:kern w:val="0"/>
        </w:rPr>
        <w:t xml:space="preserve"> es la encargada de programar los recursos para el funcionamiento de las dif</w:t>
      </w:r>
      <w:r w:rsidR="00C562CE" w:rsidRPr="0021288D">
        <w:rPr>
          <w:rFonts w:ascii="Arial" w:hAnsi="Arial" w:cs="Arial"/>
          <w:kern w:val="0"/>
        </w:rPr>
        <w:t>erentes dependencias del Ayuntamiento, los cuales son utilizados para el desempeño de</w:t>
      </w:r>
      <w:r w:rsidR="0021288D" w:rsidRPr="0021288D">
        <w:rPr>
          <w:rFonts w:ascii="Arial" w:hAnsi="Arial" w:cs="Arial"/>
          <w:kern w:val="0"/>
        </w:rPr>
        <w:t xml:space="preserve"> </w:t>
      </w:r>
      <w:r w:rsidR="00C562CE" w:rsidRPr="0021288D">
        <w:rPr>
          <w:rFonts w:ascii="Arial" w:hAnsi="Arial" w:cs="Arial"/>
          <w:kern w:val="0"/>
        </w:rPr>
        <w:t xml:space="preserve">las actividades del </w:t>
      </w:r>
      <w:r w:rsidR="00A32CB7">
        <w:rPr>
          <w:rFonts w:ascii="Arial" w:hAnsi="Arial" w:cs="Arial"/>
          <w:kern w:val="0"/>
        </w:rPr>
        <w:t>A</w:t>
      </w:r>
      <w:r w:rsidR="00C562CE" w:rsidRPr="0021288D">
        <w:rPr>
          <w:rFonts w:ascii="Arial" w:hAnsi="Arial" w:cs="Arial"/>
          <w:kern w:val="0"/>
        </w:rPr>
        <w:t xml:space="preserve">yuntamiento </w:t>
      </w:r>
      <w:r w:rsidR="00A32CB7">
        <w:rPr>
          <w:rFonts w:ascii="Arial" w:hAnsi="Arial" w:cs="Arial"/>
          <w:kern w:val="0"/>
        </w:rPr>
        <w:t xml:space="preserve"> y la prestación de servicios a la ciudanía </w:t>
      </w:r>
    </w:p>
    <w:p w14:paraId="3B48AAC1" w14:textId="77777777" w:rsidR="00A32CB7" w:rsidRDefault="00A32CB7" w:rsidP="00564962">
      <w:pPr>
        <w:autoSpaceDE w:val="0"/>
        <w:autoSpaceDN w:val="0"/>
        <w:adjustRightInd w:val="0"/>
        <w:spacing w:after="0" w:line="360" w:lineRule="auto"/>
        <w:jc w:val="both"/>
        <w:rPr>
          <w:rFonts w:ascii="Arial" w:hAnsi="Arial" w:cs="Arial"/>
          <w:kern w:val="0"/>
        </w:rPr>
      </w:pPr>
    </w:p>
    <w:p w14:paraId="5503DA50" w14:textId="77777777" w:rsidR="00E223A9" w:rsidRDefault="00E223A9" w:rsidP="00E223A9">
      <w:pPr>
        <w:jc w:val="both"/>
        <w:rPr>
          <w:rFonts w:ascii="Arial" w:hAnsi="Arial" w:cs="Arial"/>
          <w:kern w:val="0"/>
        </w:rPr>
      </w:pPr>
    </w:p>
    <w:p w14:paraId="05229C40" w14:textId="77777777" w:rsidR="00DA4777" w:rsidRDefault="00DA4777" w:rsidP="00E223A9">
      <w:pPr>
        <w:jc w:val="both"/>
        <w:rPr>
          <w:rFonts w:ascii="Arial" w:hAnsi="Arial" w:cs="Arial"/>
          <w:kern w:val="0"/>
        </w:rPr>
      </w:pPr>
    </w:p>
    <w:p w14:paraId="55A2BDD2" w14:textId="77777777" w:rsidR="00DA4777" w:rsidRDefault="00DA4777" w:rsidP="00E223A9">
      <w:pPr>
        <w:jc w:val="both"/>
        <w:rPr>
          <w:rFonts w:ascii="Arial" w:hAnsi="Arial" w:cs="Arial"/>
          <w:kern w:val="0"/>
        </w:rPr>
      </w:pPr>
    </w:p>
    <w:p w14:paraId="768F7129" w14:textId="77777777" w:rsidR="00DA4777" w:rsidRDefault="00DA4777" w:rsidP="00E223A9">
      <w:pPr>
        <w:jc w:val="both"/>
        <w:rPr>
          <w:rFonts w:ascii="Arial" w:hAnsi="Arial" w:cs="Arial"/>
          <w:kern w:val="0"/>
        </w:rPr>
      </w:pPr>
    </w:p>
    <w:p w14:paraId="15840FC4" w14:textId="77777777" w:rsidR="00DA4777" w:rsidRDefault="00DA4777" w:rsidP="00E223A9">
      <w:pPr>
        <w:jc w:val="both"/>
        <w:rPr>
          <w:rFonts w:ascii="Arial" w:hAnsi="Arial" w:cs="Arial"/>
          <w:kern w:val="0"/>
        </w:rPr>
      </w:pPr>
    </w:p>
    <w:p w14:paraId="4C0F3F32" w14:textId="77777777" w:rsidR="00DA4777" w:rsidRDefault="00DA4777" w:rsidP="00E223A9">
      <w:pPr>
        <w:jc w:val="both"/>
        <w:rPr>
          <w:rFonts w:ascii="Arial" w:hAnsi="Arial" w:cs="Arial"/>
          <w:kern w:val="0"/>
        </w:rPr>
      </w:pPr>
    </w:p>
    <w:p w14:paraId="6F643966" w14:textId="77777777" w:rsidR="00DA4777" w:rsidRDefault="00DA4777" w:rsidP="00E223A9">
      <w:pPr>
        <w:jc w:val="both"/>
        <w:rPr>
          <w:rFonts w:ascii="Arial" w:hAnsi="Arial" w:cs="Arial"/>
          <w:kern w:val="0"/>
        </w:rPr>
      </w:pPr>
    </w:p>
    <w:p w14:paraId="1D9DADE7" w14:textId="77777777" w:rsidR="00DA4777" w:rsidRDefault="00DA4777" w:rsidP="00E223A9">
      <w:pPr>
        <w:jc w:val="both"/>
        <w:rPr>
          <w:rFonts w:ascii="Arial" w:hAnsi="Arial" w:cs="Arial"/>
          <w:kern w:val="0"/>
        </w:rPr>
      </w:pPr>
    </w:p>
    <w:p w14:paraId="2F701E27" w14:textId="77777777" w:rsidR="004E3985" w:rsidRDefault="004E3985" w:rsidP="00E223A9">
      <w:pPr>
        <w:jc w:val="both"/>
        <w:rPr>
          <w:rFonts w:ascii="Arial" w:hAnsi="Arial" w:cs="Arial"/>
          <w:kern w:val="0"/>
        </w:rPr>
      </w:pPr>
    </w:p>
    <w:p w14:paraId="42BD7DFA" w14:textId="77777777" w:rsidR="00DA4777" w:rsidRDefault="00DA4777" w:rsidP="00E223A9">
      <w:pPr>
        <w:jc w:val="both"/>
        <w:rPr>
          <w:rFonts w:ascii="Arial" w:hAnsi="Arial" w:cs="Arial"/>
          <w:kern w:val="0"/>
        </w:rPr>
      </w:pPr>
    </w:p>
    <w:p w14:paraId="043D8FFC" w14:textId="77777777" w:rsidR="00DA4777" w:rsidRDefault="00DA4777" w:rsidP="00E223A9">
      <w:pPr>
        <w:jc w:val="both"/>
        <w:rPr>
          <w:rFonts w:ascii="Arial" w:hAnsi="Arial" w:cs="Arial"/>
          <w:b/>
          <w:bCs/>
        </w:rPr>
      </w:pPr>
    </w:p>
    <w:p w14:paraId="72814981" w14:textId="77777777" w:rsidR="00E223A9" w:rsidRDefault="00E223A9" w:rsidP="00E223A9">
      <w:pPr>
        <w:jc w:val="both"/>
        <w:rPr>
          <w:rFonts w:ascii="Arial" w:hAnsi="Arial" w:cs="Arial"/>
          <w:b/>
          <w:bCs/>
        </w:rPr>
      </w:pPr>
    </w:p>
    <w:p w14:paraId="47DFAA18" w14:textId="006EB656" w:rsidR="00E223A9" w:rsidRDefault="00E223A9" w:rsidP="00E223A9">
      <w:pPr>
        <w:pStyle w:val="tablas"/>
      </w:pPr>
      <w:r w:rsidRPr="00627B32">
        <w:lastRenderedPageBreak/>
        <w:t xml:space="preserve">Formato </w:t>
      </w:r>
      <w:fldSimple w:instr=" SEQ Formato \* ARABIC ">
        <w:r w:rsidR="00ED633A">
          <w:rPr>
            <w:noProof/>
          </w:rPr>
          <w:t>5</w:t>
        </w:r>
      </w:fldSimple>
      <w:r w:rsidRPr="00627B32">
        <w:t>. Identificación de Involucrados.</w:t>
      </w:r>
    </w:p>
    <w:p w14:paraId="3FA3B105" w14:textId="77777777" w:rsidR="00B16967" w:rsidRPr="00627B32" w:rsidRDefault="00B16967" w:rsidP="00E223A9">
      <w:pPr>
        <w:pStyle w:val="tablas"/>
      </w:pPr>
    </w:p>
    <w:tbl>
      <w:tblPr>
        <w:tblStyle w:val="Tablaconcuadrcula1clara"/>
        <w:tblW w:w="4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222"/>
      </w:tblGrid>
      <w:tr w:rsidR="00E223A9" w:rsidRPr="00B16967" w14:paraId="2272E420" w14:textId="77777777" w:rsidTr="00B16967">
        <w:trPr>
          <w:cnfStyle w:val="100000000000" w:firstRow="1" w:lastRow="0" w:firstColumn="0" w:lastColumn="0" w:oddVBand="0" w:evenVBand="0" w:oddHBand="0"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1462" w:type="pct"/>
            <w:tcBorders>
              <w:bottom w:val="none" w:sz="0" w:space="0" w:color="auto"/>
            </w:tcBorders>
            <w:shd w:val="clear" w:color="auto" w:fill="BFBFBF" w:themeFill="background1" w:themeFillShade="BF"/>
            <w:vAlign w:val="center"/>
          </w:tcPr>
          <w:p w14:paraId="6A8D3CCC" w14:textId="7F1B298C" w:rsidR="00E223A9" w:rsidRPr="00B16967" w:rsidRDefault="00627B32" w:rsidP="00C465BC">
            <w:pPr>
              <w:jc w:val="center"/>
              <w:rPr>
                <w:rFonts w:ascii="Arial" w:hAnsi="Arial" w:cs="Arial"/>
                <w:sz w:val="18"/>
                <w:szCs w:val="18"/>
                <w:lang w:val="es-ES_tradnl"/>
              </w:rPr>
            </w:pPr>
            <w:r w:rsidRPr="00B16967">
              <w:rPr>
                <w:rFonts w:ascii="Arial" w:hAnsi="Arial" w:cs="Arial"/>
                <w:sz w:val="18"/>
                <w:szCs w:val="18"/>
                <w:lang w:val="es-ES_tradnl"/>
              </w:rPr>
              <w:t>Actores</w:t>
            </w:r>
          </w:p>
        </w:tc>
        <w:tc>
          <w:tcPr>
            <w:tcW w:w="3538" w:type="pct"/>
            <w:tcBorders>
              <w:bottom w:val="none" w:sz="0" w:space="0" w:color="auto"/>
            </w:tcBorders>
            <w:shd w:val="clear" w:color="auto" w:fill="BFBFBF" w:themeFill="background1" w:themeFillShade="BF"/>
            <w:vAlign w:val="center"/>
          </w:tcPr>
          <w:p w14:paraId="47625565" w14:textId="7B5DA318" w:rsidR="00E223A9" w:rsidRPr="00B16967" w:rsidRDefault="00627B32" w:rsidP="00C465B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B16967">
              <w:rPr>
                <w:rFonts w:ascii="Arial" w:hAnsi="Arial" w:cs="Arial"/>
                <w:sz w:val="18"/>
                <w:szCs w:val="18"/>
                <w:lang w:val="es-ES_tradnl"/>
              </w:rPr>
              <w:t>Descripción del Tipo de Relación Con El MML – MIR Presupuestario</w:t>
            </w:r>
          </w:p>
        </w:tc>
      </w:tr>
      <w:tr w:rsidR="00E223A9" w:rsidRPr="00B16967" w14:paraId="58D16119" w14:textId="77777777" w:rsidTr="00B16967">
        <w:trPr>
          <w:trHeight w:val="378"/>
          <w:jc w:val="center"/>
        </w:trPr>
        <w:tc>
          <w:tcPr>
            <w:cnfStyle w:val="001000000000" w:firstRow="0" w:lastRow="0" w:firstColumn="1" w:lastColumn="0" w:oddVBand="0" w:evenVBand="0" w:oddHBand="0" w:evenHBand="0" w:firstRowFirstColumn="0" w:firstRowLastColumn="0" w:lastRowFirstColumn="0" w:lastRowLastColumn="0"/>
            <w:tcW w:w="1462" w:type="pct"/>
          </w:tcPr>
          <w:p w14:paraId="6FB653B7" w14:textId="77777777" w:rsidR="00E223A9" w:rsidRPr="00B16967" w:rsidRDefault="00E223A9" w:rsidP="00C465BC">
            <w:pPr>
              <w:rPr>
                <w:rFonts w:ascii="Arial" w:hAnsi="Arial" w:cs="Arial"/>
                <w:b w:val="0"/>
                <w:bCs w:val="0"/>
                <w:sz w:val="18"/>
                <w:szCs w:val="18"/>
                <w:lang w:val="es-ES_tradnl"/>
              </w:rPr>
            </w:pPr>
            <w:r w:rsidRPr="00B16967">
              <w:rPr>
                <w:rFonts w:ascii="Arial" w:hAnsi="Arial" w:cs="Arial"/>
                <w:sz w:val="18"/>
                <w:szCs w:val="18"/>
                <w:lang w:val="es-ES_tradnl"/>
              </w:rPr>
              <w:t>Públicos</w:t>
            </w:r>
          </w:p>
          <w:p w14:paraId="2CA670B3" w14:textId="3444553D" w:rsidR="00DA4777" w:rsidRPr="00B16967" w:rsidRDefault="00DA4777" w:rsidP="00C465BC">
            <w:pPr>
              <w:rPr>
                <w:rFonts w:ascii="Arial" w:hAnsi="Arial" w:cs="Arial"/>
                <w:sz w:val="18"/>
                <w:szCs w:val="18"/>
                <w:lang w:val="es-ES_tradnl"/>
              </w:rPr>
            </w:pPr>
          </w:p>
        </w:tc>
        <w:tc>
          <w:tcPr>
            <w:tcW w:w="3538" w:type="pct"/>
          </w:tcPr>
          <w:p w14:paraId="3F5A2C08" w14:textId="6A318A67" w:rsidR="00E223A9" w:rsidRPr="00B16967" w:rsidRDefault="0034434F" w:rsidP="00C465B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B16967">
              <w:rPr>
                <w:rFonts w:ascii="Arial" w:hAnsi="Arial" w:cs="Arial"/>
                <w:sz w:val="18"/>
                <w:szCs w:val="18"/>
                <w:lang w:val="es-ES_tradnl"/>
              </w:rPr>
              <w:t xml:space="preserve">Todas las </w:t>
            </w:r>
            <w:r w:rsidR="00A62FDC" w:rsidRPr="00B16967">
              <w:rPr>
                <w:rFonts w:ascii="Arial" w:hAnsi="Arial" w:cs="Arial"/>
                <w:sz w:val="18"/>
                <w:szCs w:val="18"/>
                <w:lang w:val="es-ES_tradnl"/>
              </w:rPr>
              <w:t xml:space="preserve">dependencias del </w:t>
            </w:r>
            <w:r w:rsidR="00465D6C" w:rsidRPr="00B16967">
              <w:rPr>
                <w:rFonts w:ascii="Arial" w:hAnsi="Arial" w:cs="Arial"/>
                <w:sz w:val="18"/>
                <w:szCs w:val="18"/>
                <w:lang w:val="es-ES_tradnl"/>
              </w:rPr>
              <w:t>A</w:t>
            </w:r>
            <w:r w:rsidR="00A62FDC" w:rsidRPr="00B16967">
              <w:rPr>
                <w:rFonts w:ascii="Arial" w:hAnsi="Arial" w:cs="Arial"/>
                <w:sz w:val="18"/>
                <w:szCs w:val="18"/>
                <w:lang w:val="es-ES_tradnl"/>
              </w:rPr>
              <w:t xml:space="preserve">yuntamiento de Tenosique. </w:t>
            </w:r>
          </w:p>
          <w:p w14:paraId="083E4B0A" w14:textId="06600546" w:rsidR="00F01080" w:rsidRPr="00B16967" w:rsidRDefault="00465D6C" w:rsidP="00C465B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B16967">
              <w:rPr>
                <w:rFonts w:ascii="Arial" w:hAnsi="Arial" w:cs="Arial"/>
                <w:sz w:val="18"/>
                <w:szCs w:val="18"/>
                <w:lang w:val="es-ES_tradnl"/>
              </w:rPr>
              <w:t>Por ser las áreas a través de las cuales el presupuesto municipal tendrá ejecución y operatividad para poder brindar servicios y atención a la ciudadanía en la demarcación.</w:t>
            </w:r>
          </w:p>
        </w:tc>
      </w:tr>
      <w:tr w:rsidR="00E223A9" w:rsidRPr="00B16967" w14:paraId="00BC2A67" w14:textId="77777777" w:rsidTr="00B16967">
        <w:trPr>
          <w:trHeight w:val="417"/>
          <w:jc w:val="center"/>
        </w:trPr>
        <w:tc>
          <w:tcPr>
            <w:cnfStyle w:val="001000000000" w:firstRow="0" w:lastRow="0" w:firstColumn="1" w:lastColumn="0" w:oddVBand="0" w:evenVBand="0" w:oddHBand="0" w:evenHBand="0" w:firstRowFirstColumn="0" w:firstRowLastColumn="0" w:lastRowFirstColumn="0" w:lastRowLastColumn="0"/>
            <w:tcW w:w="1462" w:type="pct"/>
          </w:tcPr>
          <w:p w14:paraId="79228289" w14:textId="77777777" w:rsidR="00E223A9" w:rsidRPr="00B16967" w:rsidRDefault="00E223A9" w:rsidP="00C465BC">
            <w:pPr>
              <w:rPr>
                <w:rFonts w:ascii="Arial" w:hAnsi="Arial" w:cs="Arial"/>
                <w:sz w:val="18"/>
                <w:szCs w:val="18"/>
                <w:lang w:val="es-ES_tradnl"/>
              </w:rPr>
            </w:pPr>
            <w:r w:rsidRPr="00B16967">
              <w:rPr>
                <w:rFonts w:ascii="Arial" w:hAnsi="Arial" w:cs="Arial"/>
                <w:sz w:val="18"/>
                <w:szCs w:val="18"/>
                <w:lang w:val="es-ES_tradnl"/>
              </w:rPr>
              <w:t>Privados</w:t>
            </w:r>
          </w:p>
        </w:tc>
        <w:tc>
          <w:tcPr>
            <w:tcW w:w="3538" w:type="pct"/>
          </w:tcPr>
          <w:p w14:paraId="103C2B71" w14:textId="1A9E4B76" w:rsidR="00E223A9" w:rsidRPr="00B16967" w:rsidRDefault="00465D6C" w:rsidP="0066364C">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B16967">
              <w:rPr>
                <w:rFonts w:ascii="Arial" w:hAnsi="Arial" w:cs="Arial"/>
                <w:sz w:val="18"/>
                <w:szCs w:val="18"/>
                <w:lang w:val="es-ES_tradnl"/>
              </w:rPr>
              <w:t>Ciudadanos del municipio de Tenosique, visitantes y personas migrantes en tránsito por el municipio.</w:t>
            </w:r>
          </w:p>
          <w:p w14:paraId="0C6B0E8A" w14:textId="77777777" w:rsidR="0066364C" w:rsidRPr="00B16967" w:rsidRDefault="0066364C" w:rsidP="00C465B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p>
          <w:p w14:paraId="3BF6A8F2" w14:textId="3E5A086E" w:rsidR="00465D6C" w:rsidRPr="00B16967" w:rsidRDefault="0066364C" w:rsidP="0066364C">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B16967">
              <w:rPr>
                <w:rFonts w:ascii="Arial" w:hAnsi="Arial" w:cs="Arial"/>
                <w:sz w:val="18"/>
                <w:szCs w:val="18"/>
                <w:lang w:val="es-ES_tradnl"/>
              </w:rPr>
              <w:t xml:space="preserve">Contratistas, Prestadores de Servicios y todos los registrados en el Padrón de Proveedores municipal que de manera directa o indirecta le prestan un servicio al Ayuntamiento o le suministran bienes. </w:t>
            </w:r>
          </w:p>
        </w:tc>
      </w:tr>
      <w:tr w:rsidR="00E223A9" w:rsidRPr="00B16967" w14:paraId="3C0D6A96" w14:textId="77777777" w:rsidTr="00B16967">
        <w:trPr>
          <w:trHeight w:val="415"/>
          <w:jc w:val="center"/>
        </w:trPr>
        <w:tc>
          <w:tcPr>
            <w:cnfStyle w:val="001000000000" w:firstRow="0" w:lastRow="0" w:firstColumn="1" w:lastColumn="0" w:oddVBand="0" w:evenVBand="0" w:oddHBand="0" w:evenHBand="0" w:firstRowFirstColumn="0" w:firstRowLastColumn="0" w:lastRowFirstColumn="0" w:lastRowLastColumn="0"/>
            <w:tcW w:w="1462" w:type="pct"/>
          </w:tcPr>
          <w:p w14:paraId="3A6BBD6E" w14:textId="77777777" w:rsidR="00E223A9" w:rsidRPr="00B16967" w:rsidRDefault="00E223A9" w:rsidP="00C465BC">
            <w:pPr>
              <w:rPr>
                <w:rFonts w:ascii="Arial" w:hAnsi="Arial" w:cs="Arial"/>
                <w:sz w:val="18"/>
                <w:szCs w:val="18"/>
                <w:lang w:val="es-ES_tradnl"/>
              </w:rPr>
            </w:pPr>
            <w:r w:rsidRPr="00B16967">
              <w:rPr>
                <w:rFonts w:ascii="Arial" w:hAnsi="Arial" w:cs="Arial"/>
                <w:sz w:val="18"/>
                <w:szCs w:val="18"/>
                <w:lang w:val="es-ES_tradnl"/>
              </w:rPr>
              <w:t>ONG</w:t>
            </w:r>
          </w:p>
        </w:tc>
        <w:tc>
          <w:tcPr>
            <w:tcW w:w="3538" w:type="pct"/>
          </w:tcPr>
          <w:p w14:paraId="524F0205" w14:textId="26F74ED6" w:rsidR="00E223A9" w:rsidRPr="00B16967" w:rsidRDefault="0066364C" w:rsidP="0066364C">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B16967">
              <w:rPr>
                <w:rFonts w:ascii="Arial" w:hAnsi="Arial" w:cs="Arial"/>
                <w:sz w:val="18"/>
                <w:szCs w:val="18"/>
                <w:lang w:val="es-ES_tradnl"/>
              </w:rPr>
              <w:t>Organizaciones civiles y no gubernamentales con sede en el municipio que demandan servicios y otros apoyos o intervenciones públicas.</w:t>
            </w:r>
          </w:p>
        </w:tc>
      </w:tr>
      <w:tr w:rsidR="00E223A9" w:rsidRPr="00B16967" w14:paraId="522E62EA" w14:textId="77777777" w:rsidTr="00B16967">
        <w:trPr>
          <w:trHeight w:val="427"/>
          <w:jc w:val="center"/>
        </w:trPr>
        <w:tc>
          <w:tcPr>
            <w:cnfStyle w:val="001000000000" w:firstRow="0" w:lastRow="0" w:firstColumn="1" w:lastColumn="0" w:oddVBand="0" w:evenVBand="0" w:oddHBand="0" w:evenHBand="0" w:firstRowFirstColumn="0" w:firstRowLastColumn="0" w:lastRowFirstColumn="0" w:lastRowLastColumn="0"/>
            <w:tcW w:w="1462" w:type="pct"/>
          </w:tcPr>
          <w:p w14:paraId="791FA1C3" w14:textId="77777777" w:rsidR="00E223A9" w:rsidRPr="00B16967" w:rsidRDefault="00E223A9" w:rsidP="00C465BC">
            <w:pPr>
              <w:rPr>
                <w:rFonts w:ascii="Arial" w:hAnsi="Arial" w:cs="Arial"/>
                <w:sz w:val="18"/>
                <w:szCs w:val="18"/>
                <w:lang w:val="es-ES_tradnl"/>
              </w:rPr>
            </w:pPr>
            <w:r w:rsidRPr="00B16967">
              <w:rPr>
                <w:rFonts w:ascii="Arial" w:hAnsi="Arial" w:cs="Arial"/>
                <w:sz w:val="18"/>
                <w:szCs w:val="18"/>
                <w:lang w:val="es-ES_tradnl"/>
              </w:rPr>
              <w:t>Otras categorías de involucrados</w:t>
            </w:r>
          </w:p>
        </w:tc>
        <w:tc>
          <w:tcPr>
            <w:tcW w:w="3538" w:type="pct"/>
          </w:tcPr>
          <w:p w14:paraId="4D8DC0E8" w14:textId="31199BA3" w:rsidR="00E223A9" w:rsidRPr="00B16967" w:rsidRDefault="0066364C" w:rsidP="0066364C">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B16967">
              <w:rPr>
                <w:rFonts w:ascii="Arial" w:hAnsi="Arial" w:cs="Arial"/>
                <w:sz w:val="18"/>
                <w:szCs w:val="18"/>
                <w:lang w:val="es-ES_tradnl"/>
              </w:rPr>
              <w:t>Migrantes en tránsito por la demarcación.</w:t>
            </w:r>
            <w:r w:rsidR="005729D5" w:rsidRPr="00B16967">
              <w:rPr>
                <w:rFonts w:ascii="Arial" w:hAnsi="Arial" w:cs="Arial"/>
                <w:sz w:val="18"/>
                <w:szCs w:val="18"/>
                <w:lang w:val="es-ES_tradnl"/>
              </w:rPr>
              <w:t xml:space="preserve"> </w:t>
            </w:r>
          </w:p>
        </w:tc>
      </w:tr>
    </w:tbl>
    <w:p w14:paraId="148B87A6" w14:textId="77777777" w:rsidR="00E223A9" w:rsidRDefault="00E223A9" w:rsidP="00E223A9">
      <w:pPr>
        <w:jc w:val="both"/>
        <w:rPr>
          <w:rFonts w:ascii="Arial" w:hAnsi="Arial" w:cs="Arial"/>
          <w:b/>
          <w:bCs/>
        </w:rPr>
      </w:pPr>
    </w:p>
    <w:p w14:paraId="1F13DBC4" w14:textId="77777777" w:rsidR="00E223A9" w:rsidRDefault="00E223A9" w:rsidP="00E223A9">
      <w:pPr>
        <w:jc w:val="both"/>
        <w:rPr>
          <w:rFonts w:ascii="Arial" w:hAnsi="Arial" w:cs="Arial"/>
          <w:b/>
          <w:bCs/>
        </w:rPr>
      </w:pPr>
    </w:p>
    <w:p w14:paraId="2CE87BCE" w14:textId="77777777" w:rsidR="00E223A9" w:rsidRDefault="00E223A9" w:rsidP="00E223A9">
      <w:pPr>
        <w:jc w:val="both"/>
        <w:rPr>
          <w:rFonts w:ascii="Arial" w:hAnsi="Arial" w:cs="Arial"/>
          <w:b/>
          <w:bCs/>
        </w:rPr>
      </w:pPr>
    </w:p>
    <w:p w14:paraId="21570D88" w14:textId="77777777" w:rsidR="00E223A9" w:rsidRDefault="00E223A9" w:rsidP="00E223A9">
      <w:pPr>
        <w:jc w:val="both"/>
        <w:rPr>
          <w:rFonts w:ascii="Arial" w:hAnsi="Arial" w:cs="Arial"/>
          <w:b/>
          <w:bCs/>
        </w:rPr>
      </w:pPr>
    </w:p>
    <w:p w14:paraId="05F49391" w14:textId="77777777" w:rsidR="00E223A9" w:rsidRDefault="00E223A9" w:rsidP="00E223A9">
      <w:pPr>
        <w:jc w:val="both"/>
        <w:rPr>
          <w:rFonts w:ascii="Arial" w:hAnsi="Arial" w:cs="Arial"/>
          <w:b/>
          <w:bCs/>
        </w:rPr>
      </w:pPr>
    </w:p>
    <w:p w14:paraId="7F993244" w14:textId="77777777" w:rsidR="00E223A9" w:rsidRDefault="00E223A9" w:rsidP="00E223A9">
      <w:pPr>
        <w:jc w:val="both"/>
        <w:rPr>
          <w:rFonts w:ascii="Arial" w:hAnsi="Arial" w:cs="Arial"/>
          <w:b/>
          <w:bCs/>
        </w:rPr>
      </w:pPr>
    </w:p>
    <w:p w14:paraId="788163F6" w14:textId="77777777" w:rsidR="00E223A9" w:rsidRDefault="00E223A9" w:rsidP="00E223A9">
      <w:pPr>
        <w:jc w:val="both"/>
        <w:rPr>
          <w:rFonts w:ascii="Arial" w:hAnsi="Arial" w:cs="Arial"/>
          <w:b/>
          <w:bCs/>
        </w:rPr>
      </w:pPr>
    </w:p>
    <w:p w14:paraId="51B24737" w14:textId="77777777" w:rsidR="00B16967" w:rsidRDefault="00B16967" w:rsidP="00E223A9">
      <w:pPr>
        <w:jc w:val="both"/>
        <w:rPr>
          <w:rFonts w:ascii="Arial" w:hAnsi="Arial" w:cs="Arial"/>
          <w:b/>
          <w:bCs/>
        </w:rPr>
      </w:pPr>
    </w:p>
    <w:p w14:paraId="4FB2C350" w14:textId="77777777" w:rsidR="00B16967" w:rsidRDefault="00B16967" w:rsidP="00E223A9">
      <w:pPr>
        <w:jc w:val="both"/>
        <w:rPr>
          <w:rFonts w:ascii="Arial" w:hAnsi="Arial" w:cs="Arial"/>
          <w:b/>
          <w:bCs/>
        </w:rPr>
      </w:pPr>
    </w:p>
    <w:p w14:paraId="6021005F" w14:textId="77777777" w:rsidR="00E223A9" w:rsidRDefault="00E223A9" w:rsidP="00E223A9">
      <w:pPr>
        <w:jc w:val="both"/>
        <w:rPr>
          <w:rFonts w:ascii="Arial" w:hAnsi="Arial" w:cs="Arial"/>
          <w:b/>
          <w:bCs/>
        </w:rPr>
      </w:pPr>
    </w:p>
    <w:p w14:paraId="5B1ED95F" w14:textId="77777777" w:rsidR="00F67A1B" w:rsidRDefault="00F67A1B" w:rsidP="00E223A9">
      <w:pPr>
        <w:jc w:val="both"/>
        <w:rPr>
          <w:rFonts w:ascii="Arial" w:hAnsi="Arial" w:cs="Arial"/>
          <w:b/>
          <w:bCs/>
        </w:rPr>
      </w:pPr>
    </w:p>
    <w:p w14:paraId="5A348B68" w14:textId="41E2C00E" w:rsidR="00E223A9" w:rsidRPr="00C1179B" w:rsidRDefault="00627B32" w:rsidP="00E223A9">
      <w:pPr>
        <w:pStyle w:val="Prrafodelista"/>
        <w:numPr>
          <w:ilvl w:val="0"/>
          <w:numId w:val="1"/>
        </w:numPr>
        <w:ind w:left="0" w:firstLine="0"/>
        <w:jc w:val="both"/>
        <w:rPr>
          <w:rFonts w:ascii="Arial" w:hAnsi="Arial" w:cs="Arial"/>
          <w:b/>
          <w:bCs/>
        </w:rPr>
      </w:pPr>
      <w:r>
        <w:rPr>
          <w:rFonts w:ascii="Arial" w:hAnsi="Arial" w:cs="Arial"/>
          <w:b/>
          <w:bCs/>
        </w:rPr>
        <w:lastRenderedPageBreak/>
        <w:t xml:space="preserve"> Objetivo del MML - MIR. </w:t>
      </w:r>
    </w:p>
    <w:p w14:paraId="297E6A1C" w14:textId="3F875E17" w:rsidR="00E223A9" w:rsidRPr="00627B32" w:rsidRDefault="00E223A9" w:rsidP="00E223A9">
      <w:pPr>
        <w:pStyle w:val="tablas"/>
      </w:pPr>
      <w:r w:rsidRPr="00627B32">
        <w:t xml:space="preserve">Formato </w:t>
      </w:r>
      <w:fldSimple w:instr=" SEQ Formato \* ARABIC ">
        <w:r w:rsidR="00ED633A">
          <w:rPr>
            <w:noProof/>
          </w:rPr>
          <w:t>6</w:t>
        </w:r>
      </w:fldSimple>
      <w:r w:rsidRPr="00627B32">
        <w:t>. Estructura Analítica del MML - MIR.</w:t>
      </w:r>
    </w:p>
    <w:tbl>
      <w:tblPr>
        <w:tblStyle w:val="Tablaconcuadrcula"/>
        <w:tblW w:w="5000" w:type="pct"/>
        <w:jc w:val="center"/>
        <w:tblLook w:val="04A0" w:firstRow="1" w:lastRow="0" w:firstColumn="1" w:lastColumn="0" w:noHBand="0" w:noVBand="1"/>
      </w:tblPr>
      <w:tblGrid>
        <w:gridCol w:w="5665"/>
        <w:gridCol w:w="7329"/>
      </w:tblGrid>
      <w:tr w:rsidR="00E223A9" w:rsidRPr="006807A2" w14:paraId="65E382EE" w14:textId="77777777" w:rsidTr="006807A2">
        <w:trPr>
          <w:jc w:val="center"/>
        </w:trPr>
        <w:tc>
          <w:tcPr>
            <w:tcW w:w="2180" w:type="pct"/>
            <w:shd w:val="clear" w:color="auto" w:fill="BFBFBF" w:themeFill="background1" w:themeFillShade="BF"/>
          </w:tcPr>
          <w:p w14:paraId="71B9805F" w14:textId="25D01026" w:rsidR="00E223A9" w:rsidRPr="006807A2" w:rsidRDefault="00E223A9" w:rsidP="00C465BC">
            <w:pPr>
              <w:jc w:val="center"/>
              <w:rPr>
                <w:rFonts w:ascii="Arial" w:hAnsi="Arial" w:cs="Arial"/>
                <w:b/>
                <w:sz w:val="18"/>
                <w:szCs w:val="18"/>
                <w:lang w:val="es-ES_tradnl"/>
              </w:rPr>
            </w:pPr>
            <w:r w:rsidRPr="006807A2">
              <w:rPr>
                <w:rFonts w:ascii="Arial" w:hAnsi="Arial" w:cs="Arial"/>
                <w:b/>
                <w:sz w:val="18"/>
                <w:szCs w:val="18"/>
                <w:lang w:val="es-ES_tradnl"/>
              </w:rPr>
              <w:t>Problemática</w:t>
            </w:r>
          </w:p>
          <w:p w14:paraId="747EBDCC" w14:textId="71D6104E" w:rsidR="00E223A9" w:rsidRPr="006807A2" w:rsidRDefault="00E223A9" w:rsidP="00C465BC">
            <w:pPr>
              <w:jc w:val="center"/>
              <w:rPr>
                <w:rFonts w:ascii="Arial" w:hAnsi="Arial" w:cs="Arial"/>
                <w:b/>
                <w:sz w:val="18"/>
                <w:szCs w:val="18"/>
                <w:lang w:val="es-ES_tradnl"/>
              </w:rPr>
            </w:pPr>
            <w:r w:rsidRPr="006807A2">
              <w:rPr>
                <w:rFonts w:ascii="Arial" w:hAnsi="Arial" w:cs="Arial"/>
                <w:b/>
                <w:sz w:val="18"/>
                <w:szCs w:val="18"/>
                <w:lang w:val="es-ES_tradnl"/>
              </w:rPr>
              <w:t>(Proviene del Árbol de Problemas)</w:t>
            </w:r>
          </w:p>
        </w:tc>
        <w:tc>
          <w:tcPr>
            <w:tcW w:w="2820" w:type="pct"/>
            <w:shd w:val="clear" w:color="auto" w:fill="BFBFBF" w:themeFill="background1" w:themeFillShade="BF"/>
          </w:tcPr>
          <w:p w14:paraId="3D443851" w14:textId="0B282B52" w:rsidR="00E223A9" w:rsidRPr="006807A2" w:rsidRDefault="00E223A9" w:rsidP="00C465BC">
            <w:pPr>
              <w:jc w:val="center"/>
              <w:rPr>
                <w:rFonts w:ascii="Arial" w:hAnsi="Arial" w:cs="Arial"/>
                <w:b/>
                <w:sz w:val="18"/>
                <w:szCs w:val="18"/>
                <w:lang w:val="es-ES_tradnl"/>
              </w:rPr>
            </w:pPr>
            <w:r w:rsidRPr="006807A2">
              <w:rPr>
                <w:rFonts w:ascii="Arial" w:hAnsi="Arial" w:cs="Arial"/>
                <w:b/>
                <w:sz w:val="18"/>
                <w:szCs w:val="18"/>
                <w:lang w:val="es-ES_tradnl"/>
              </w:rPr>
              <w:t>Solución</w:t>
            </w:r>
          </w:p>
          <w:p w14:paraId="7D3142FB" w14:textId="65D9FD03" w:rsidR="00E223A9" w:rsidRPr="006807A2" w:rsidRDefault="00E223A9" w:rsidP="00C465BC">
            <w:pPr>
              <w:jc w:val="center"/>
              <w:rPr>
                <w:rFonts w:ascii="Arial" w:hAnsi="Arial" w:cs="Arial"/>
                <w:b/>
                <w:sz w:val="18"/>
                <w:szCs w:val="18"/>
                <w:lang w:val="es-ES_tradnl"/>
              </w:rPr>
            </w:pPr>
            <w:r w:rsidRPr="006807A2">
              <w:rPr>
                <w:rFonts w:ascii="Arial" w:hAnsi="Arial" w:cs="Arial"/>
                <w:b/>
                <w:sz w:val="18"/>
                <w:szCs w:val="18"/>
                <w:lang w:val="es-ES_tradnl"/>
              </w:rPr>
              <w:t>(Proviene del Árbol de Objetivos)</w:t>
            </w:r>
          </w:p>
        </w:tc>
      </w:tr>
      <w:tr w:rsidR="00E223A9" w:rsidRPr="006807A2" w14:paraId="64A8D4F5" w14:textId="77777777" w:rsidTr="006807A2">
        <w:trPr>
          <w:trHeight w:val="697"/>
          <w:jc w:val="center"/>
        </w:trPr>
        <w:tc>
          <w:tcPr>
            <w:tcW w:w="2180" w:type="pct"/>
          </w:tcPr>
          <w:p w14:paraId="7A1C4883" w14:textId="3CA77055" w:rsidR="00A0280C" w:rsidRPr="006807A2" w:rsidRDefault="00E223A9" w:rsidP="006F49EA">
            <w:pPr>
              <w:spacing w:after="240"/>
              <w:jc w:val="both"/>
              <w:rPr>
                <w:rFonts w:ascii="Arial" w:hAnsi="Arial" w:cs="Arial"/>
                <w:sz w:val="18"/>
                <w:szCs w:val="18"/>
                <w:lang w:val="es-ES_tradnl"/>
              </w:rPr>
            </w:pPr>
            <w:r w:rsidRPr="006807A2">
              <w:rPr>
                <w:rFonts w:ascii="Arial" w:hAnsi="Arial" w:cs="Arial"/>
                <w:b/>
                <w:bCs/>
                <w:sz w:val="18"/>
                <w:szCs w:val="18"/>
                <w:lang w:val="es-ES_tradnl"/>
              </w:rPr>
              <w:t>Efectos:</w:t>
            </w:r>
            <w:r w:rsidRPr="006807A2">
              <w:rPr>
                <w:rFonts w:ascii="Arial" w:hAnsi="Arial" w:cs="Arial"/>
                <w:sz w:val="18"/>
                <w:szCs w:val="18"/>
                <w:lang w:val="es-ES_tradnl"/>
              </w:rPr>
              <w:t xml:space="preserve"> </w:t>
            </w:r>
            <w:r w:rsidR="00016BCF" w:rsidRPr="006807A2">
              <w:rPr>
                <w:rFonts w:ascii="Arial" w:hAnsi="Arial" w:cs="Arial"/>
                <w:sz w:val="18"/>
                <w:szCs w:val="18"/>
                <w:lang w:val="es-ES_tradnl"/>
              </w:rPr>
              <w:t>Los</w:t>
            </w:r>
            <w:r w:rsidR="00A0280C" w:rsidRPr="006807A2">
              <w:rPr>
                <w:rFonts w:ascii="Arial" w:hAnsi="Arial" w:cs="Arial"/>
                <w:sz w:val="18"/>
                <w:szCs w:val="18"/>
                <w:lang w:val="es-ES_tradnl"/>
              </w:rPr>
              <w:t xml:space="preserve"> presupuestos </w:t>
            </w:r>
            <w:r w:rsidR="00246219" w:rsidRPr="006807A2">
              <w:rPr>
                <w:rFonts w:ascii="Arial" w:hAnsi="Arial" w:cs="Arial"/>
                <w:sz w:val="18"/>
                <w:szCs w:val="18"/>
                <w:lang w:val="es-ES_tradnl"/>
              </w:rPr>
              <w:t>y recursos</w:t>
            </w:r>
            <w:r w:rsidR="00016BCF" w:rsidRPr="006807A2">
              <w:rPr>
                <w:rFonts w:ascii="Arial" w:hAnsi="Arial" w:cs="Arial"/>
                <w:sz w:val="18"/>
                <w:szCs w:val="18"/>
                <w:lang w:val="es-ES_tradnl"/>
              </w:rPr>
              <w:t xml:space="preserve"> </w:t>
            </w:r>
            <w:r w:rsidR="00A0280C" w:rsidRPr="006807A2">
              <w:rPr>
                <w:rFonts w:ascii="Arial" w:hAnsi="Arial" w:cs="Arial"/>
                <w:sz w:val="18"/>
                <w:szCs w:val="18"/>
                <w:lang w:val="es-ES_tradnl"/>
              </w:rPr>
              <w:t xml:space="preserve">económicos no se ejecutan en tiempo y forma y por tanto no cumplen el objetivo para el </w:t>
            </w:r>
            <w:r w:rsidR="00246219" w:rsidRPr="006807A2">
              <w:rPr>
                <w:rFonts w:ascii="Arial" w:hAnsi="Arial" w:cs="Arial"/>
                <w:sz w:val="18"/>
                <w:szCs w:val="18"/>
                <w:lang w:val="es-ES_tradnl"/>
              </w:rPr>
              <w:t>cual</w:t>
            </w:r>
            <w:r w:rsidR="00A0280C" w:rsidRPr="006807A2">
              <w:rPr>
                <w:rFonts w:ascii="Arial" w:hAnsi="Arial" w:cs="Arial"/>
                <w:sz w:val="18"/>
                <w:szCs w:val="18"/>
                <w:lang w:val="es-ES_tradnl"/>
              </w:rPr>
              <w:t xml:space="preserve"> fueron dispuestos. </w:t>
            </w:r>
          </w:p>
          <w:p w14:paraId="1A99A3A5" w14:textId="7B54C6F6" w:rsidR="00A0280C" w:rsidRPr="006807A2" w:rsidRDefault="00246219" w:rsidP="006F49EA">
            <w:pPr>
              <w:spacing w:after="240"/>
              <w:jc w:val="both"/>
              <w:rPr>
                <w:rFonts w:ascii="Arial" w:hAnsi="Arial" w:cs="Arial"/>
                <w:sz w:val="18"/>
                <w:szCs w:val="18"/>
                <w:lang w:val="es-ES_tradnl"/>
              </w:rPr>
            </w:pPr>
            <w:r w:rsidRPr="006807A2">
              <w:rPr>
                <w:rFonts w:ascii="Arial" w:hAnsi="Arial" w:cs="Arial"/>
                <w:sz w:val="18"/>
                <w:szCs w:val="18"/>
                <w:lang w:val="es-ES_tradnl"/>
              </w:rPr>
              <w:t>O</w:t>
            </w:r>
            <w:r w:rsidR="00A0280C" w:rsidRPr="006807A2">
              <w:rPr>
                <w:rFonts w:ascii="Arial" w:hAnsi="Arial" w:cs="Arial"/>
                <w:sz w:val="18"/>
                <w:szCs w:val="18"/>
                <w:lang w:val="es-ES_tradnl"/>
              </w:rPr>
              <w:t>pacidad en gasto público y ello no permite un adecuado seguimiento de</w:t>
            </w:r>
            <w:r w:rsidRPr="006807A2">
              <w:rPr>
                <w:rFonts w:ascii="Arial" w:hAnsi="Arial" w:cs="Arial"/>
                <w:sz w:val="18"/>
                <w:szCs w:val="18"/>
                <w:lang w:val="es-ES_tradnl"/>
              </w:rPr>
              <w:t xml:space="preserve"> los avances y logros.</w:t>
            </w:r>
            <w:r w:rsidR="00A0280C" w:rsidRPr="006807A2">
              <w:rPr>
                <w:rFonts w:ascii="Arial" w:hAnsi="Arial" w:cs="Arial"/>
                <w:sz w:val="18"/>
                <w:szCs w:val="18"/>
                <w:lang w:val="es-ES_tradnl"/>
              </w:rPr>
              <w:t xml:space="preserve"> </w:t>
            </w:r>
          </w:p>
          <w:p w14:paraId="6422C617" w14:textId="0BA9F311" w:rsidR="00E223A9" w:rsidRPr="006807A2" w:rsidRDefault="00A0280C" w:rsidP="006F49EA">
            <w:pPr>
              <w:spacing w:after="240"/>
              <w:jc w:val="both"/>
              <w:rPr>
                <w:rFonts w:ascii="Arial" w:hAnsi="Arial" w:cs="Arial"/>
                <w:sz w:val="18"/>
                <w:szCs w:val="18"/>
                <w:lang w:val="es-ES_tradnl"/>
              </w:rPr>
            </w:pPr>
            <w:r w:rsidRPr="006807A2">
              <w:rPr>
                <w:rFonts w:ascii="Arial" w:hAnsi="Arial" w:cs="Arial"/>
                <w:sz w:val="18"/>
                <w:szCs w:val="18"/>
                <w:lang w:val="es-ES_tradnl"/>
              </w:rPr>
              <w:t xml:space="preserve">Se generan espacios para la corrupción y el inadecuado manejo del gasto público </w:t>
            </w:r>
          </w:p>
        </w:tc>
        <w:tc>
          <w:tcPr>
            <w:tcW w:w="2820" w:type="pct"/>
          </w:tcPr>
          <w:p w14:paraId="752AB85D" w14:textId="671FBFC5" w:rsidR="00843E6D" w:rsidRPr="006807A2" w:rsidRDefault="00E223A9" w:rsidP="00843E6D">
            <w:pPr>
              <w:spacing w:after="240"/>
              <w:jc w:val="both"/>
              <w:rPr>
                <w:rFonts w:ascii="Arial" w:hAnsi="Arial" w:cs="Arial"/>
                <w:sz w:val="18"/>
                <w:szCs w:val="18"/>
                <w:lang w:val="es-ES_tradnl"/>
              </w:rPr>
            </w:pPr>
            <w:r w:rsidRPr="006807A2">
              <w:rPr>
                <w:rFonts w:ascii="Arial" w:hAnsi="Arial" w:cs="Arial"/>
                <w:b/>
                <w:bCs/>
                <w:sz w:val="18"/>
                <w:szCs w:val="18"/>
                <w:lang w:val="es-ES_tradnl"/>
              </w:rPr>
              <w:t>Fines:</w:t>
            </w:r>
            <w:r w:rsidR="00E16C82" w:rsidRPr="006807A2">
              <w:rPr>
                <w:rFonts w:ascii="Arial" w:hAnsi="Arial" w:cs="Arial"/>
                <w:sz w:val="18"/>
                <w:szCs w:val="18"/>
                <w:lang w:val="es-ES_tradnl"/>
              </w:rPr>
              <w:t xml:space="preserve"> </w:t>
            </w:r>
            <w:r w:rsidR="00843E6D" w:rsidRPr="006807A2">
              <w:rPr>
                <w:rFonts w:ascii="Arial" w:hAnsi="Arial" w:cs="Arial"/>
                <w:sz w:val="18"/>
                <w:szCs w:val="18"/>
                <w:lang w:val="es-ES_tradnl"/>
              </w:rPr>
              <w:t xml:space="preserve">Los presupuestos y recursos económicos se ejecutan en tiempo y forma y </w:t>
            </w:r>
            <w:r w:rsidR="00FB4286" w:rsidRPr="006807A2">
              <w:rPr>
                <w:rFonts w:ascii="Arial" w:hAnsi="Arial" w:cs="Arial"/>
                <w:sz w:val="18"/>
                <w:szCs w:val="18"/>
                <w:lang w:val="es-ES_tradnl"/>
              </w:rPr>
              <w:t xml:space="preserve">se destinan al cumplimiento de </w:t>
            </w:r>
            <w:r w:rsidR="00C365D2" w:rsidRPr="006807A2">
              <w:rPr>
                <w:rFonts w:ascii="Arial" w:hAnsi="Arial" w:cs="Arial"/>
                <w:sz w:val="18"/>
                <w:szCs w:val="18"/>
                <w:lang w:val="es-ES_tradnl"/>
              </w:rPr>
              <w:t>los objetivos</w:t>
            </w:r>
            <w:r w:rsidR="00FB4286" w:rsidRPr="006807A2">
              <w:rPr>
                <w:rFonts w:ascii="Arial" w:hAnsi="Arial" w:cs="Arial"/>
                <w:sz w:val="18"/>
                <w:szCs w:val="18"/>
                <w:lang w:val="es-ES_tradnl"/>
              </w:rPr>
              <w:t xml:space="preserve"> previstos en los planes y programas municipales</w:t>
            </w:r>
            <w:r w:rsidR="00843E6D" w:rsidRPr="006807A2">
              <w:rPr>
                <w:rFonts w:ascii="Arial" w:hAnsi="Arial" w:cs="Arial"/>
                <w:sz w:val="18"/>
                <w:szCs w:val="18"/>
                <w:lang w:val="es-ES_tradnl"/>
              </w:rPr>
              <w:t xml:space="preserve">. </w:t>
            </w:r>
          </w:p>
          <w:p w14:paraId="4FF186CA" w14:textId="77777777" w:rsidR="007A185B" w:rsidRPr="006807A2" w:rsidRDefault="00FB4286" w:rsidP="00843E6D">
            <w:pPr>
              <w:spacing w:after="240"/>
              <w:jc w:val="both"/>
              <w:rPr>
                <w:rFonts w:ascii="Arial" w:hAnsi="Arial" w:cs="Arial"/>
                <w:sz w:val="18"/>
                <w:szCs w:val="18"/>
                <w:lang w:val="es-ES_tradnl"/>
              </w:rPr>
            </w:pPr>
            <w:r w:rsidRPr="006807A2">
              <w:rPr>
                <w:rFonts w:ascii="Arial" w:hAnsi="Arial" w:cs="Arial"/>
                <w:sz w:val="18"/>
                <w:szCs w:val="18"/>
                <w:lang w:val="es-ES_tradnl"/>
              </w:rPr>
              <w:t xml:space="preserve">El presupuesto es evaluado y se transparenta </w:t>
            </w:r>
            <w:r w:rsidR="007A185B" w:rsidRPr="006807A2">
              <w:rPr>
                <w:rFonts w:ascii="Arial" w:hAnsi="Arial" w:cs="Arial"/>
                <w:sz w:val="18"/>
                <w:szCs w:val="18"/>
                <w:lang w:val="es-ES_tradnl"/>
              </w:rPr>
              <w:t>su</w:t>
            </w:r>
            <w:r w:rsidRPr="006807A2">
              <w:rPr>
                <w:rFonts w:ascii="Arial" w:hAnsi="Arial" w:cs="Arial"/>
                <w:sz w:val="18"/>
                <w:szCs w:val="18"/>
                <w:lang w:val="es-ES_tradnl"/>
              </w:rPr>
              <w:t xml:space="preserve"> ejecución </w:t>
            </w:r>
            <w:r w:rsidR="007A185B" w:rsidRPr="006807A2">
              <w:rPr>
                <w:rFonts w:ascii="Arial" w:hAnsi="Arial" w:cs="Arial"/>
                <w:sz w:val="18"/>
                <w:szCs w:val="18"/>
                <w:lang w:val="es-ES_tradnl"/>
              </w:rPr>
              <w:t>y destino.</w:t>
            </w:r>
          </w:p>
          <w:p w14:paraId="1E860E15" w14:textId="77777777" w:rsidR="000E0AEB" w:rsidRPr="006807A2" w:rsidRDefault="007A185B" w:rsidP="000E0AEB">
            <w:pPr>
              <w:spacing w:after="240"/>
              <w:jc w:val="both"/>
              <w:rPr>
                <w:rFonts w:ascii="Arial" w:hAnsi="Arial" w:cs="Arial"/>
                <w:sz w:val="18"/>
                <w:szCs w:val="18"/>
                <w:lang w:val="es-ES_tradnl"/>
              </w:rPr>
            </w:pPr>
            <w:r w:rsidRPr="006807A2">
              <w:rPr>
                <w:rFonts w:ascii="Arial" w:hAnsi="Arial" w:cs="Arial"/>
                <w:sz w:val="18"/>
                <w:szCs w:val="18"/>
                <w:lang w:val="es-ES_tradnl"/>
              </w:rPr>
              <w:t xml:space="preserve">Hay un adecuado </w:t>
            </w:r>
            <w:r w:rsidR="00843E6D" w:rsidRPr="006807A2">
              <w:rPr>
                <w:rFonts w:ascii="Arial" w:hAnsi="Arial" w:cs="Arial"/>
                <w:sz w:val="18"/>
                <w:szCs w:val="18"/>
                <w:lang w:val="es-ES_tradnl"/>
              </w:rPr>
              <w:t>seguimiento de los avances y logros</w:t>
            </w:r>
            <w:r w:rsidR="000E0AEB" w:rsidRPr="006807A2">
              <w:rPr>
                <w:rFonts w:ascii="Arial" w:hAnsi="Arial" w:cs="Arial"/>
                <w:sz w:val="18"/>
                <w:szCs w:val="18"/>
                <w:lang w:val="es-ES_tradnl"/>
              </w:rPr>
              <w:t xml:space="preserve"> institucionales.</w:t>
            </w:r>
          </w:p>
          <w:p w14:paraId="25165432" w14:textId="4A31FA57" w:rsidR="00E223A9" w:rsidRPr="006807A2" w:rsidRDefault="000E0AEB" w:rsidP="000E0AEB">
            <w:pPr>
              <w:spacing w:after="240"/>
              <w:jc w:val="both"/>
              <w:rPr>
                <w:rFonts w:ascii="Arial" w:hAnsi="Arial" w:cs="Arial"/>
                <w:sz w:val="18"/>
                <w:szCs w:val="18"/>
                <w:lang w:val="es-ES_tradnl"/>
              </w:rPr>
            </w:pPr>
            <w:r w:rsidRPr="006807A2">
              <w:rPr>
                <w:rFonts w:ascii="Arial" w:hAnsi="Arial" w:cs="Arial"/>
                <w:sz w:val="18"/>
                <w:szCs w:val="18"/>
                <w:lang w:val="es-ES_tradnl"/>
              </w:rPr>
              <w:t>Se disminuye el riesgo de corrupción</w:t>
            </w:r>
            <w:r w:rsidR="00B352FC" w:rsidRPr="006807A2">
              <w:rPr>
                <w:rFonts w:ascii="Arial" w:hAnsi="Arial" w:cs="Arial"/>
                <w:sz w:val="18"/>
                <w:szCs w:val="18"/>
                <w:lang w:val="es-ES_tradnl"/>
              </w:rPr>
              <w:t>.</w:t>
            </w:r>
          </w:p>
        </w:tc>
      </w:tr>
      <w:tr w:rsidR="00E223A9" w:rsidRPr="006807A2" w14:paraId="1A48447A" w14:textId="77777777" w:rsidTr="006807A2">
        <w:trPr>
          <w:jc w:val="center"/>
        </w:trPr>
        <w:tc>
          <w:tcPr>
            <w:tcW w:w="2180" w:type="pct"/>
          </w:tcPr>
          <w:p w14:paraId="18614B64" w14:textId="0B664376" w:rsidR="00EE283A" w:rsidRPr="006807A2" w:rsidRDefault="00E223A9" w:rsidP="00EE283A">
            <w:pPr>
              <w:jc w:val="both"/>
              <w:rPr>
                <w:rFonts w:ascii="Arial" w:hAnsi="Arial" w:cs="Arial"/>
                <w:sz w:val="18"/>
                <w:szCs w:val="18"/>
              </w:rPr>
            </w:pPr>
            <w:r w:rsidRPr="006807A2">
              <w:rPr>
                <w:rFonts w:ascii="Arial" w:hAnsi="Arial" w:cs="Arial"/>
                <w:b/>
                <w:bCs/>
                <w:sz w:val="18"/>
                <w:szCs w:val="18"/>
                <w:lang w:val="es-ES_tradnl"/>
              </w:rPr>
              <w:t>Problema central:</w:t>
            </w:r>
            <w:r w:rsidR="00E16C82" w:rsidRPr="006807A2">
              <w:rPr>
                <w:rFonts w:ascii="Arial" w:hAnsi="Arial" w:cs="Arial"/>
                <w:sz w:val="18"/>
                <w:szCs w:val="18"/>
                <w:lang w:val="es-ES_tradnl"/>
              </w:rPr>
              <w:t xml:space="preserve"> </w:t>
            </w:r>
            <w:r w:rsidR="00EE283A" w:rsidRPr="006807A2">
              <w:rPr>
                <w:rFonts w:ascii="Arial" w:hAnsi="Arial" w:cs="Arial"/>
                <w:sz w:val="18"/>
                <w:szCs w:val="18"/>
              </w:rPr>
              <w:t xml:space="preserve">Ausencia de planeación y seguimiento </w:t>
            </w:r>
            <w:r w:rsidR="00246219" w:rsidRPr="006807A2">
              <w:rPr>
                <w:rFonts w:ascii="Arial" w:hAnsi="Arial" w:cs="Arial"/>
                <w:sz w:val="18"/>
                <w:szCs w:val="18"/>
              </w:rPr>
              <w:t>oportuno a</w:t>
            </w:r>
            <w:r w:rsidR="00EE283A" w:rsidRPr="006807A2">
              <w:rPr>
                <w:rFonts w:ascii="Arial" w:hAnsi="Arial" w:cs="Arial"/>
                <w:sz w:val="18"/>
                <w:szCs w:val="18"/>
              </w:rPr>
              <w:t xml:space="preserve"> los planes y procesos, disminuyen el control y aplicación efectiva de los recursos públicos </w:t>
            </w:r>
          </w:p>
          <w:p w14:paraId="1EE96168" w14:textId="77777777" w:rsidR="00EE283A" w:rsidRPr="006807A2" w:rsidRDefault="00EE283A" w:rsidP="00C465BC">
            <w:pPr>
              <w:spacing w:after="240"/>
              <w:rPr>
                <w:rFonts w:ascii="Arial" w:hAnsi="Arial" w:cs="Arial"/>
                <w:b/>
                <w:bCs/>
                <w:sz w:val="18"/>
                <w:szCs w:val="18"/>
              </w:rPr>
            </w:pPr>
          </w:p>
          <w:p w14:paraId="34BA24F0" w14:textId="0024CD6C" w:rsidR="00E223A9" w:rsidRPr="006807A2" w:rsidRDefault="00E223A9" w:rsidP="00C465BC">
            <w:pPr>
              <w:spacing w:after="240"/>
              <w:rPr>
                <w:rFonts w:ascii="Arial" w:hAnsi="Arial" w:cs="Arial"/>
                <w:sz w:val="18"/>
                <w:szCs w:val="18"/>
                <w:lang w:val="es-ES_tradnl"/>
              </w:rPr>
            </w:pPr>
            <w:r w:rsidRPr="006807A2">
              <w:rPr>
                <w:rFonts w:ascii="Arial" w:hAnsi="Arial" w:cs="Arial"/>
                <w:b/>
                <w:bCs/>
                <w:sz w:val="18"/>
                <w:szCs w:val="18"/>
                <w:lang w:val="es-ES_tradnl"/>
              </w:rPr>
              <w:t>Población o área de enfoque:</w:t>
            </w:r>
            <w:r w:rsidR="00AE4A63" w:rsidRPr="006807A2">
              <w:rPr>
                <w:rFonts w:ascii="Arial" w:hAnsi="Arial" w:cs="Arial"/>
                <w:sz w:val="18"/>
                <w:szCs w:val="18"/>
                <w:lang w:val="es-ES_tradnl"/>
              </w:rPr>
              <w:t xml:space="preserve"> </w:t>
            </w:r>
            <w:r w:rsidR="00C749B7" w:rsidRPr="006807A2">
              <w:rPr>
                <w:rFonts w:ascii="Arial" w:hAnsi="Arial" w:cs="Arial"/>
                <w:sz w:val="18"/>
                <w:szCs w:val="18"/>
                <w:lang w:val="es-ES_tradnl"/>
              </w:rPr>
              <w:t xml:space="preserve">Dependencias del Ayuntamiento de Tenosique. </w:t>
            </w:r>
          </w:p>
          <w:p w14:paraId="6633A2C8" w14:textId="77777777" w:rsidR="00246219" w:rsidRPr="006807A2" w:rsidRDefault="00E223A9" w:rsidP="005747D0">
            <w:pPr>
              <w:spacing w:after="240"/>
              <w:jc w:val="both"/>
              <w:rPr>
                <w:rFonts w:ascii="Arial" w:hAnsi="Arial" w:cs="Arial"/>
                <w:sz w:val="18"/>
                <w:szCs w:val="18"/>
                <w:lang w:val="es-ES_tradnl"/>
              </w:rPr>
            </w:pPr>
            <w:r w:rsidRPr="006807A2">
              <w:rPr>
                <w:rFonts w:ascii="Arial" w:hAnsi="Arial" w:cs="Arial"/>
                <w:b/>
                <w:bCs/>
                <w:sz w:val="18"/>
                <w:szCs w:val="18"/>
                <w:lang w:val="es-ES_tradnl"/>
              </w:rPr>
              <w:t>Descripción del problema:</w:t>
            </w:r>
            <w:r w:rsidR="001B1319" w:rsidRPr="006807A2">
              <w:rPr>
                <w:rFonts w:ascii="Arial" w:hAnsi="Arial" w:cs="Arial"/>
                <w:sz w:val="18"/>
                <w:szCs w:val="18"/>
                <w:lang w:val="es-ES_tradnl"/>
              </w:rPr>
              <w:t xml:space="preserve"> </w:t>
            </w:r>
            <w:r w:rsidR="00246219" w:rsidRPr="006807A2">
              <w:rPr>
                <w:rFonts w:ascii="Arial" w:hAnsi="Arial" w:cs="Arial"/>
                <w:sz w:val="18"/>
                <w:szCs w:val="18"/>
                <w:lang w:val="es-ES_tradnl"/>
              </w:rPr>
              <w:t xml:space="preserve">Ausencia de planeación y seguimiento a los programas de gasto disminuyen la eficacia en la aplicación de los recursos económicos </w:t>
            </w:r>
          </w:p>
          <w:p w14:paraId="68453DD4" w14:textId="7D499005" w:rsidR="00E223A9" w:rsidRPr="006807A2" w:rsidRDefault="00E223A9" w:rsidP="00C465BC">
            <w:pPr>
              <w:spacing w:after="240"/>
              <w:rPr>
                <w:rFonts w:ascii="Arial" w:hAnsi="Arial" w:cs="Arial"/>
                <w:b/>
                <w:bCs/>
                <w:sz w:val="18"/>
                <w:szCs w:val="18"/>
                <w:lang w:val="es-ES_tradnl"/>
              </w:rPr>
            </w:pPr>
            <w:r w:rsidRPr="006807A2">
              <w:rPr>
                <w:rFonts w:ascii="Arial" w:hAnsi="Arial" w:cs="Arial"/>
                <w:b/>
                <w:bCs/>
                <w:sz w:val="18"/>
                <w:szCs w:val="18"/>
                <w:lang w:val="es-ES_tradnl"/>
              </w:rPr>
              <w:t>Magnitud (Línea base)</w:t>
            </w:r>
            <w:r w:rsidR="00005DCA" w:rsidRPr="006807A2">
              <w:rPr>
                <w:rFonts w:ascii="Arial" w:hAnsi="Arial" w:cs="Arial"/>
                <w:b/>
                <w:bCs/>
                <w:sz w:val="18"/>
                <w:szCs w:val="18"/>
                <w:lang w:val="es-ES_tradnl"/>
              </w:rPr>
              <w:t>:</w:t>
            </w:r>
            <w:r w:rsidR="00F429DD" w:rsidRPr="006807A2">
              <w:rPr>
                <w:rFonts w:ascii="Arial" w:hAnsi="Arial" w:cs="Arial"/>
                <w:b/>
                <w:bCs/>
                <w:sz w:val="18"/>
                <w:szCs w:val="18"/>
                <w:lang w:val="es-ES_tradnl"/>
              </w:rPr>
              <w:t xml:space="preserve"> </w:t>
            </w:r>
            <w:r w:rsidR="00F429DD" w:rsidRPr="006807A2">
              <w:rPr>
                <w:rFonts w:ascii="Arial" w:hAnsi="Arial" w:cs="Arial"/>
                <w:sz w:val="18"/>
                <w:szCs w:val="18"/>
                <w:lang w:val="es-ES_tradnl"/>
              </w:rPr>
              <w:t xml:space="preserve">Presupuesto asignado para el ejercicio </w:t>
            </w:r>
            <w:r w:rsidR="00B67A2C">
              <w:rPr>
                <w:rFonts w:ascii="Arial" w:hAnsi="Arial" w:cs="Arial"/>
                <w:sz w:val="18"/>
                <w:szCs w:val="18"/>
                <w:lang w:val="es-ES_tradnl"/>
              </w:rPr>
              <w:t>2025</w:t>
            </w:r>
            <w:r w:rsidR="0040640C" w:rsidRPr="006807A2">
              <w:rPr>
                <w:rFonts w:ascii="Arial" w:hAnsi="Arial" w:cs="Arial"/>
                <w:sz w:val="18"/>
                <w:szCs w:val="18"/>
                <w:lang w:val="es-ES_tradnl"/>
              </w:rPr>
              <w:t>.</w:t>
            </w:r>
            <w:r w:rsidR="00F429DD" w:rsidRPr="006807A2">
              <w:rPr>
                <w:rFonts w:ascii="Arial" w:hAnsi="Arial" w:cs="Arial"/>
                <w:b/>
                <w:bCs/>
                <w:sz w:val="18"/>
                <w:szCs w:val="18"/>
                <w:lang w:val="es-ES_tradnl"/>
              </w:rPr>
              <w:t xml:space="preserve"> </w:t>
            </w:r>
          </w:p>
        </w:tc>
        <w:tc>
          <w:tcPr>
            <w:tcW w:w="2820" w:type="pct"/>
          </w:tcPr>
          <w:p w14:paraId="539F6C88" w14:textId="2E4C8A95" w:rsidR="006C45BB" w:rsidRPr="006807A2" w:rsidRDefault="00E223A9" w:rsidP="006C45BB">
            <w:pPr>
              <w:jc w:val="both"/>
              <w:rPr>
                <w:rFonts w:ascii="Arial" w:hAnsi="Arial" w:cs="Arial"/>
                <w:sz w:val="18"/>
                <w:szCs w:val="18"/>
              </w:rPr>
            </w:pPr>
            <w:r w:rsidRPr="006807A2">
              <w:rPr>
                <w:rFonts w:ascii="Arial" w:hAnsi="Arial" w:cs="Arial"/>
                <w:b/>
                <w:bCs/>
                <w:sz w:val="18"/>
                <w:szCs w:val="18"/>
                <w:lang w:val="es-ES_tradnl"/>
              </w:rPr>
              <w:t>Objetivo:</w:t>
            </w:r>
            <w:r w:rsidR="00E16C82" w:rsidRPr="006807A2">
              <w:rPr>
                <w:rFonts w:ascii="Arial" w:hAnsi="Arial" w:cs="Arial"/>
                <w:sz w:val="18"/>
                <w:szCs w:val="18"/>
                <w:lang w:val="es-ES_tradnl"/>
              </w:rPr>
              <w:t xml:space="preserve"> </w:t>
            </w:r>
            <w:r w:rsidR="00AF41CB" w:rsidRPr="006807A2">
              <w:rPr>
                <w:rFonts w:ascii="Arial" w:hAnsi="Arial" w:cs="Arial"/>
                <w:sz w:val="18"/>
                <w:szCs w:val="18"/>
                <w:lang w:val="es-ES_tradnl"/>
              </w:rPr>
              <w:t xml:space="preserve">El Ayuntamiento contribuye </w:t>
            </w:r>
            <w:r w:rsidR="00E147B5" w:rsidRPr="006807A2">
              <w:rPr>
                <w:rFonts w:ascii="Arial" w:hAnsi="Arial" w:cs="Arial"/>
                <w:sz w:val="18"/>
                <w:szCs w:val="18"/>
                <w:lang w:val="es-ES_tradnl"/>
              </w:rPr>
              <w:t>al cumplimiento de las metas y objetivos estatales y nacionales, mediante la adecuada instrumentación de procesos de planeación con orientación a</w:t>
            </w:r>
            <w:r w:rsidR="007B01F4" w:rsidRPr="006807A2">
              <w:rPr>
                <w:rFonts w:ascii="Arial" w:hAnsi="Arial" w:cs="Arial"/>
                <w:sz w:val="18"/>
                <w:szCs w:val="18"/>
                <w:lang w:val="es-ES_tradnl"/>
              </w:rPr>
              <w:t xml:space="preserve"> una gestión basada </w:t>
            </w:r>
            <w:r w:rsidR="00F429DD" w:rsidRPr="006807A2">
              <w:rPr>
                <w:rFonts w:ascii="Arial" w:hAnsi="Arial" w:cs="Arial"/>
                <w:sz w:val="18"/>
                <w:szCs w:val="18"/>
                <w:lang w:val="es-ES_tradnl"/>
              </w:rPr>
              <w:t>en resultados</w:t>
            </w:r>
            <w:r w:rsidR="00E147B5" w:rsidRPr="006807A2">
              <w:rPr>
                <w:rFonts w:ascii="Arial" w:hAnsi="Arial" w:cs="Arial"/>
                <w:sz w:val="18"/>
                <w:szCs w:val="18"/>
                <w:lang w:val="es-ES_tradnl"/>
              </w:rPr>
              <w:t xml:space="preserve"> que le </w:t>
            </w:r>
            <w:r w:rsidR="00C365D2" w:rsidRPr="006807A2">
              <w:rPr>
                <w:rFonts w:ascii="Arial" w:hAnsi="Arial" w:cs="Arial"/>
                <w:sz w:val="18"/>
                <w:szCs w:val="18"/>
                <w:lang w:val="es-ES_tradnl"/>
              </w:rPr>
              <w:t>permiten un</w:t>
            </w:r>
            <w:r w:rsidR="007B01F4" w:rsidRPr="006807A2">
              <w:rPr>
                <w:rFonts w:ascii="Arial" w:hAnsi="Arial" w:cs="Arial"/>
                <w:sz w:val="18"/>
                <w:szCs w:val="18"/>
                <w:lang w:val="es-ES_tradnl"/>
              </w:rPr>
              <w:t xml:space="preserve"> </w:t>
            </w:r>
            <w:r w:rsidR="00CF0A48" w:rsidRPr="006807A2">
              <w:rPr>
                <w:rFonts w:ascii="Arial" w:hAnsi="Arial" w:cs="Arial"/>
                <w:sz w:val="18"/>
                <w:szCs w:val="18"/>
              </w:rPr>
              <w:t>seguimiento oportuno a los planes y pro</w:t>
            </w:r>
            <w:r w:rsidR="007B01F4" w:rsidRPr="006807A2">
              <w:rPr>
                <w:rFonts w:ascii="Arial" w:hAnsi="Arial" w:cs="Arial"/>
                <w:sz w:val="18"/>
                <w:szCs w:val="18"/>
              </w:rPr>
              <w:t xml:space="preserve">gramas para </w:t>
            </w:r>
            <w:r w:rsidR="00C365D2" w:rsidRPr="006807A2">
              <w:rPr>
                <w:rFonts w:ascii="Arial" w:hAnsi="Arial" w:cs="Arial"/>
                <w:sz w:val="18"/>
                <w:szCs w:val="18"/>
              </w:rPr>
              <w:t>la aplicación</w:t>
            </w:r>
            <w:r w:rsidR="00CF0A48" w:rsidRPr="006807A2">
              <w:rPr>
                <w:rFonts w:ascii="Arial" w:hAnsi="Arial" w:cs="Arial"/>
                <w:sz w:val="18"/>
                <w:szCs w:val="18"/>
              </w:rPr>
              <w:t xml:space="preserve"> efectiva de </w:t>
            </w:r>
            <w:r w:rsidR="007B01F4" w:rsidRPr="006807A2">
              <w:rPr>
                <w:rFonts w:ascii="Arial" w:hAnsi="Arial" w:cs="Arial"/>
                <w:sz w:val="18"/>
                <w:szCs w:val="18"/>
              </w:rPr>
              <w:t>sus</w:t>
            </w:r>
            <w:r w:rsidR="00CF0A48" w:rsidRPr="006807A2">
              <w:rPr>
                <w:rFonts w:ascii="Arial" w:hAnsi="Arial" w:cs="Arial"/>
                <w:sz w:val="18"/>
                <w:szCs w:val="18"/>
              </w:rPr>
              <w:t xml:space="preserve"> recursos </w:t>
            </w:r>
            <w:r w:rsidR="007B01F4" w:rsidRPr="006807A2">
              <w:rPr>
                <w:rFonts w:ascii="Arial" w:hAnsi="Arial" w:cs="Arial"/>
                <w:sz w:val="18"/>
                <w:szCs w:val="18"/>
              </w:rPr>
              <w:t>económicos</w:t>
            </w:r>
            <w:r w:rsidR="006C45BB" w:rsidRPr="006807A2">
              <w:rPr>
                <w:rFonts w:ascii="Arial" w:hAnsi="Arial" w:cs="Arial"/>
                <w:sz w:val="18"/>
                <w:szCs w:val="18"/>
              </w:rPr>
              <w:t>.</w:t>
            </w:r>
          </w:p>
          <w:p w14:paraId="49E4610E" w14:textId="77777777" w:rsidR="006C45BB" w:rsidRPr="006807A2" w:rsidRDefault="006C45BB" w:rsidP="006C45BB">
            <w:pPr>
              <w:jc w:val="both"/>
              <w:rPr>
                <w:rFonts w:ascii="Arial" w:hAnsi="Arial" w:cs="Arial"/>
                <w:sz w:val="18"/>
                <w:szCs w:val="18"/>
              </w:rPr>
            </w:pPr>
          </w:p>
          <w:p w14:paraId="19F7C5D4" w14:textId="72821B3D" w:rsidR="00E223A9" w:rsidRPr="006807A2" w:rsidRDefault="00E223A9" w:rsidP="00C465BC">
            <w:pPr>
              <w:spacing w:after="240"/>
              <w:rPr>
                <w:rFonts w:ascii="Arial" w:hAnsi="Arial" w:cs="Arial"/>
                <w:sz w:val="18"/>
                <w:szCs w:val="18"/>
                <w:lang w:val="es-ES_tradnl"/>
              </w:rPr>
            </w:pPr>
            <w:r w:rsidRPr="006807A2">
              <w:rPr>
                <w:rFonts w:ascii="Arial" w:hAnsi="Arial" w:cs="Arial"/>
                <w:b/>
                <w:bCs/>
                <w:sz w:val="18"/>
                <w:szCs w:val="18"/>
                <w:lang w:val="es-ES_tradnl"/>
              </w:rPr>
              <w:t>Población o área de enfoque:</w:t>
            </w:r>
            <w:r w:rsidR="00C749B7" w:rsidRPr="006807A2">
              <w:rPr>
                <w:rFonts w:ascii="Arial" w:hAnsi="Arial" w:cs="Arial"/>
                <w:sz w:val="18"/>
                <w:szCs w:val="18"/>
                <w:lang w:val="es-ES_tradnl"/>
              </w:rPr>
              <w:t xml:space="preserve"> Dependencias del Ayuntamiento de Tenosique.</w:t>
            </w:r>
          </w:p>
          <w:p w14:paraId="0B6F0710" w14:textId="17D21F3D" w:rsidR="00F429DD" w:rsidRPr="006807A2" w:rsidRDefault="00E223A9" w:rsidP="0047697A">
            <w:pPr>
              <w:spacing w:after="240"/>
              <w:jc w:val="both"/>
              <w:rPr>
                <w:rFonts w:ascii="Arial" w:hAnsi="Arial" w:cs="Arial"/>
                <w:sz w:val="18"/>
                <w:szCs w:val="18"/>
                <w:lang w:val="es-ES_tradnl"/>
              </w:rPr>
            </w:pPr>
            <w:r w:rsidRPr="006807A2">
              <w:rPr>
                <w:rFonts w:ascii="Arial" w:hAnsi="Arial" w:cs="Arial"/>
                <w:b/>
                <w:bCs/>
                <w:sz w:val="18"/>
                <w:szCs w:val="18"/>
                <w:lang w:val="es-ES_tradnl"/>
              </w:rPr>
              <w:t>Descripción del resultado esperado:</w:t>
            </w:r>
            <w:r w:rsidR="001B1319" w:rsidRPr="006807A2">
              <w:rPr>
                <w:rFonts w:ascii="Arial" w:hAnsi="Arial" w:cs="Arial"/>
                <w:sz w:val="18"/>
                <w:szCs w:val="18"/>
                <w:lang w:val="es-ES_tradnl"/>
              </w:rPr>
              <w:t xml:space="preserve"> </w:t>
            </w:r>
            <w:r w:rsidR="00F429DD" w:rsidRPr="006807A2">
              <w:rPr>
                <w:rFonts w:ascii="Arial" w:hAnsi="Arial" w:cs="Arial"/>
                <w:sz w:val="18"/>
                <w:szCs w:val="18"/>
                <w:lang w:val="es-ES_tradnl"/>
              </w:rPr>
              <w:t>Q</w:t>
            </w:r>
            <w:r w:rsidR="00205976" w:rsidRPr="006807A2">
              <w:rPr>
                <w:rFonts w:ascii="Arial" w:hAnsi="Arial" w:cs="Arial"/>
                <w:sz w:val="18"/>
                <w:szCs w:val="18"/>
                <w:lang w:val="es-ES_tradnl"/>
              </w:rPr>
              <w:t>ue los recursos</w:t>
            </w:r>
            <w:r w:rsidR="00F429DD" w:rsidRPr="006807A2">
              <w:rPr>
                <w:rFonts w:ascii="Arial" w:hAnsi="Arial" w:cs="Arial"/>
                <w:sz w:val="18"/>
                <w:szCs w:val="18"/>
                <w:lang w:val="es-ES_tradnl"/>
              </w:rPr>
              <w:t xml:space="preserve"> asignados en el ejercicio </w:t>
            </w:r>
            <w:r w:rsidR="00B67A2C">
              <w:rPr>
                <w:rFonts w:ascii="Arial" w:hAnsi="Arial" w:cs="Arial"/>
                <w:sz w:val="18"/>
                <w:szCs w:val="18"/>
                <w:lang w:val="es-ES_tradnl"/>
              </w:rPr>
              <w:t>2025</w:t>
            </w:r>
            <w:r w:rsidR="00F429DD" w:rsidRPr="006807A2">
              <w:rPr>
                <w:rFonts w:ascii="Arial" w:hAnsi="Arial" w:cs="Arial"/>
                <w:sz w:val="18"/>
                <w:szCs w:val="18"/>
                <w:lang w:val="es-ES_tradnl"/>
              </w:rPr>
              <w:t xml:space="preserve"> se ejecuten en tiempo y forma</w:t>
            </w:r>
            <w:r w:rsidR="00D96A5E" w:rsidRPr="006807A2">
              <w:rPr>
                <w:rFonts w:ascii="Arial" w:hAnsi="Arial" w:cs="Arial"/>
                <w:sz w:val="18"/>
                <w:szCs w:val="18"/>
                <w:lang w:val="es-ES_tradnl"/>
              </w:rPr>
              <w:t xml:space="preserve"> por parte de las dependencias municipales.</w:t>
            </w:r>
          </w:p>
          <w:p w14:paraId="5F1A980E" w14:textId="2737813D" w:rsidR="00E223A9" w:rsidRPr="006807A2" w:rsidRDefault="0040640C" w:rsidP="00AA61C8">
            <w:pPr>
              <w:spacing w:after="240"/>
              <w:jc w:val="both"/>
              <w:rPr>
                <w:rFonts w:ascii="Arial" w:hAnsi="Arial" w:cs="Arial"/>
                <w:sz w:val="18"/>
                <w:szCs w:val="18"/>
                <w:lang w:val="es-ES_tradnl"/>
              </w:rPr>
            </w:pPr>
            <w:r w:rsidRPr="006807A2">
              <w:rPr>
                <w:rFonts w:ascii="Arial" w:hAnsi="Arial" w:cs="Arial"/>
                <w:b/>
                <w:bCs/>
                <w:sz w:val="18"/>
                <w:szCs w:val="18"/>
                <w:lang w:val="es-ES_tradnl"/>
              </w:rPr>
              <w:t>Magnitud (</w:t>
            </w:r>
            <w:r w:rsidR="00D96A5E" w:rsidRPr="006807A2">
              <w:rPr>
                <w:rFonts w:ascii="Arial" w:hAnsi="Arial" w:cs="Arial"/>
                <w:b/>
                <w:bCs/>
                <w:sz w:val="18"/>
                <w:szCs w:val="18"/>
                <w:lang w:val="es-ES_tradnl"/>
              </w:rPr>
              <w:t>resultado esperado</w:t>
            </w:r>
            <w:r w:rsidRPr="006807A2">
              <w:rPr>
                <w:rFonts w:ascii="Arial" w:hAnsi="Arial" w:cs="Arial"/>
                <w:b/>
                <w:bCs/>
                <w:sz w:val="18"/>
                <w:szCs w:val="18"/>
                <w:lang w:val="es-ES_tradnl"/>
              </w:rPr>
              <w:t>):</w:t>
            </w:r>
            <w:r w:rsidRPr="006807A2">
              <w:rPr>
                <w:rFonts w:ascii="Arial" w:hAnsi="Arial" w:cs="Arial"/>
                <w:sz w:val="18"/>
                <w:szCs w:val="18"/>
                <w:lang w:val="es-ES_tradnl"/>
              </w:rPr>
              <w:t xml:space="preserve"> </w:t>
            </w:r>
            <w:r w:rsidR="00D96A5E" w:rsidRPr="006807A2">
              <w:rPr>
                <w:rFonts w:ascii="Arial" w:hAnsi="Arial" w:cs="Arial"/>
                <w:sz w:val="18"/>
                <w:szCs w:val="18"/>
                <w:lang w:val="es-ES_tradnl"/>
              </w:rPr>
              <w:t>El 100% del p</w:t>
            </w:r>
            <w:r w:rsidRPr="006807A2">
              <w:rPr>
                <w:rFonts w:ascii="Arial" w:hAnsi="Arial" w:cs="Arial"/>
                <w:sz w:val="18"/>
                <w:szCs w:val="18"/>
                <w:lang w:val="es-ES_tradnl"/>
              </w:rPr>
              <w:t xml:space="preserve">resupuesto asignado para el ejercicio </w:t>
            </w:r>
            <w:r w:rsidR="00B67A2C">
              <w:rPr>
                <w:rFonts w:ascii="Arial" w:hAnsi="Arial" w:cs="Arial"/>
                <w:sz w:val="18"/>
                <w:szCs w:val="18"/>
                <w:lang w:val="es-ES_tradnl"/>
              </w:rPr>
              <w:t>2025</w:t>
            </w:r>
            <w:r w:rsidRPr="006807A2">
              <w:rPr>
                <w:rFonts w:ascii="Arial" w:hAnsi="Arial" w:cs="Arial"/>
                <w:sz w:val="18"/>
                <w:szCs w:val="18"/>
                <w:lang w:val="es-ES_tradnl"/>
              </w:rPr>
              <w:t xml:space="preserve"> </w:t>
            </w:r>
            <w:r w:rsidR="00D96A5E" w:rsidRPr="006807A2">
              <w:rPr>
                <w:rFonts w:ascii="Arial" w:hAnsi="Arial" w:cs="Arial"/>
                <w:sz w:val="18"/>
                <w:szCs w:val="18"/>
                <w:lang w:val="es-ES_tradnl"/>
              </w:rPr>
              <w:t xml:space="preserve">cuenta con indicadores de gestión que permiten un seguimiento </w:t>
            </w:r>
            <w:r w:rsidRPr="006807A2">
              <w:rPr>
                <w:rFonts w:ascii="Arial" w:hAnsi="Arial" w:cs="Arial"/>
                <w:sz w:val="18"/>
                <w:szCs w:val="18"/>
                <w:lang w:val="es-ES_tradnl"/>
              </w:rPr>
              <w:t>del gasto</w:t>
            </w:r>
            <w:r w:rsidR="0047697A" w:rsidRPr="006807A2">
              <w:rPr>
                <w:rFonts w:ascii="Arial" w:hAnsi="Arial" w:cs="Arial"/>
                <w:sz w:val="18"/>
                <w:szCs w:val="18"/>
                <w:lang w:val="es-ES_tradnl"/>
              </w:rPr>
              <w:t xml:space="preserve">. </w:t>
            </w:r>
          </w:p>
        </w:tc>
      </w:tr>
      <w:tr w:rsidR="00E223A9" w:rsidRPr="006807A2" w14:paraId="1D1D0F60" w14:textId="77777777" w:rsidTr="006807A2">
        <w:trPr>
          <w:jc w:val="center"/>
        </w:trPr>
        <w:tc>
          <w:tcPr>
            <w:tcW w:w="2180" w:type="pct"/>
          </w:tcPr>
          <w:p w14:paraId="6177CBAB" w14:textId="22A7B951" w:rsidR="00E223A9" w:rsidRPr="006807A2" w:rsidRDefault="00E223A9" w:rsidP="00D26CCF">
            <w:pPr>
              <w:spacing w:after="240"/>
              <w:jc w:val="both"/>
              <w:rPr>
                <w:rFonts w:ascii="Arial" w:hAnsi="Arial" w:cs="Arial"/>
                <w:sz w:val="18"/>
                <w:szCs w:val="18"/>
                <w:lang w:val="es-ES_tradnl"/>
              </w:rPr>
            </w:pPr>
            <w:r w:rsidRPr="006807A2">
              <w:rPr>
                <w:rFonts w:ascii="Arial" w:hAnsi="Arial" w:cs="Arial"/>
                <w:b/>
                <w:bCs/>
                <w:sz w:val="18"/>
                <w:szCs w:val="18"/>
                <w:lang w:val="es-ES_tradnl"/>
              </w:rPr>
              <w:t>Causas:</w:t>
            </w:r>
            <w:r w:rsidR="00E16C82" w:rsidRPr="006807A2">
              <w:rPr>
                <w:rFonts w:ascii="Arial" w:hAnsi="Arial" w:cs="Arial"/>
                <w:sz w:val="18"/>
                <w:szCs w:val="18"/>
                <w:lang w:val="es-ES_tradnl"/>
              </w:rPr>
              <w:t xml:space="preserve"> </w:t>
            </w:r>
            <w:r w:rsidR="00C42488" w:rsidRPr="006807A2">
              <w:rPr>
                <w:rFonts w:ascii="Arial" w:hAnsi="Arial" w:cs="Arial"/>
                <w:sz w:val="18"/>
                <w:szCs w:val="18"/>
                <w:lang w:val="es-ES_tradnl"/>
              </w:rPr>
              <w:t>F</w:t>
            </w:r>
            <w:r w:rsidR="00B538E2" w:rsidRPr="006807A2">
              <w:rPr>
                <w:rFonts w:ascii="Arial" w:hAnsi="Arial" w:cs="Arial"/>
                <w:sz w:val="18"/>
                <w:szCs w:val="18"/>
                <w:lang w:val="es-ES_tradnl"/>
              </w:rPr>
              <w:t>alta</w:t>
            </w:r>
            <w:r w:rsidR="00F02521" w:rsidRPr="006807A2">
              <w:rPr>
                <w:rFonts w:ascii="Arial" w:hAnsi="Arial" w:cs="Arial"/>
                <w:sz w:val="18"/>
                <w:szCs w:val="18"/>
                <w:lang w:val="es-ES_tradnl"/>
              </w:rPr>
              <w:t xml:space="preserve"> de planeación en </w:t>
            </w:r>
            <w:r w:rsidR="002345F1" w:rsidRPr="006807A2">
              <w:rPr>
                <w:rFonts w:ascii="Arial" w:hAnsi="Arial" w:cs="Arial"/>
                <w:sz w:val="18"/>
                <w:szCs w:val="18"/>
                <w:lang w:val="es-ES_tradnl"/>
              </w:rPr>
              <w:t xml:space="preserve">las áreas administrativas; Carencias de informes y seguimiento a la información por las áreas; carencia de reglas de operación de los programas; desconocimiento de las normas y procedimientos por parte del personal operativo de los programas presupuestarios. </w:t>
            </w:r>
          </w:p>
        </w:tc>
        <w:tc>
          <w:tcPr>
            <w:tcW w:w="2820" w:type="pct"/>
          </w:tcPr>
          <w:p w14:paraId="4BCD46AC" w14:textId="74C55C1B" w:rsidR="00E223A9" w:rsidRPr="006807A2" w:rsidRDefault="00E223A9" w:rsidP="00FB620A">
            <w:pPr>
              <w:spacing w:after="240"/>
              <w:jc w:val="both"/>
              <w:rPr>
                <w:rFonts w:ascii="Arial" w:hAnsi="Arial" w:cs="Arial"/>
                <w:sz w:val="18"/>
                <w:szCs w:val="18"/>
                <w:lang w:val="es-ES_tradnl"/>
              </w:rPr>
            </w:pPr>
            <w:r w:rsidRPr="006807A2">
              <w:rPr>
                <w:rFonts w:ascii="Arial" w:hAnsi="Arial" w:cs="Arial"/>
                <w:b/>
                <w:bCs/>
                <w:sz w:val="18"/>
                <w:szCs w:val="18"/>
                <w:lang w:val="es-ES_tradnl"/>
              </w:rPr>
              <w:t>Medios:</w:t>
            </w:r>
            <w:r w:rsidR="00E16C82" w:rsidRPr="006807A2">
              <w:rPr>
                <w:rFonts w:ascii="Arial" w:hAnsi="Arial" w:cs="Arial"/>
                <w:sz w:val="18"/>
                <w:szCs w:val="18"/>
                <w:lang w:val="es-ES_tradnl"/>
              </w:rPr>
              <w:t xml:space="preserve"> </w:t>
            </w:r>
            <w:r w:rsidR="000D058A" w:rsidRPr="006807A2">
              <w:rPr>
                <w:rFonts w:ascii="Arial" w:hAnsi="Arial" w:cs="Arial"/>
                <w:sz w:val="18"/>
                <w:szCs w:val="18"/>
                <w:lang w:val="es-ES_tradnl"/>
              </w:rPr>
              <w:t>Se emplean técnicas de planeación estratégica y operativa en las dependencias de la administración municipal. Se elaboran proyectos de ejecución del gasto en tiempo y forma. Adecuado flujo de información. C</w:t>
            </w:r>
            <w:r w:rsidR="0021183A" w:rsidRPr="006807A2">
              <w:rPr>
                <w:rFonts w:ascii="Arial" w:hAnsi="Arial" w:cs="Arial"/>
                <w:sz w:val="18"/>
                <w:szCs w:val="18"/>
                <w:lang w:val="es-ES_tradnl"/>
              </w:rPr>
              <w:t>apacitaci</w:t>
            </w:r>
            <w:r w:rsidR="000D058A" w:rsidRPr="006807A2">
              <w:rPr>
                <w:rFonts w:ascii="Arial" w:hAnsi="Arial" w:cs="Arial"/>
                <w:sz w:val="18"/>
                <w:szCs w:val="18"/>
                <w:lang w:val="es-ES_tradnl"/>
              </w:rPr>
              <w:t>ón</w:t>
            </w:r>
            <w:r w:rsidR="0021183A" w:rsidRPr="006807A2">
              <w:rPr>
                <w:rFonts w:ascii="Arial" w:hAnsi="Arial" w:cs="Arial"/>
                <w:sz w:val="18"/>
                <w:szCs w:val="18"/>
                <w:lang w:val="es-ES_tradnl"/>
              </w:rPr>
              <w:t xml:space="preserve"> al personal</w:t>
            </w:r>
            <w:r w:rsidR="000D058A" w:rsidRPr="006807A2">
              <w:rPr>
                <w:rFonts w:ascii="Arial" w:hAnsi="Arial" w:cs="Arial"/>
                <w:sz w:val="18"/>
                <w:szCs w:val="18"/>
                <w:lang w:val="es-ES_tradnl"/>
              </w:rPr>
              <w:t xml:space="preserve"> en temas de presupuesto basado en resultados y planeación estratégica. Elaboración de R</w:t>
            </w:r>
            <w:r w:rsidR="009448B9" w:rsidRPr="006807A2">
              <w:rPr>
                <w:rFonts w:ascii="Arial" w:hAnsi="Arial" w:cs="Arial"/>
                <w:sz w:val="18"/>
                <w:szCs w:val="18"/>
                <w:lang w:val="es-ES_tradnl"/>
              </w:rPr>
              <w:t xml:space="preserve">eglas de </w:t>
            </w:r>
            <w:r w:rsidR="000D058A" w:rsidRPr="006807A2">
              <w:rPr>
                <w:rFonts w:ascii="Arial" w:hAnsi="Arial" w:cs="Arial"/>
                <w:sz w:val="18"/>
                <w:szCs w:val="18"/>
                <w:lang w:val="es-ES_tradnl"/>
              </w:rPr>
              <w:t>O</w:t>
            </w:r>
            <w:r w:rsidR="009448B9" w:rsidRPr="006807A2">
              <w:rPr>
                <w:rFonts w:ascii="Arial" w:hAnsi="Arial" w:cs="Arial"/>
                <w:sz w:val="18"/>
                <w:szCs w:val="18"/>
                <w:lang w:val="es-ES_tradnl"/>
              </w:rPr>
              <w:t xml:space="preserve">peración </w:t>
            </w:r>
            <w:r w:rsidR="00975664" w:rsidRPr="006807A2">
              <w:rPr>
                <w:rFonts w:ascii="Arial" w:hAnsi="Arial" w:cs="Arial"/>
                <w:sz w:val="18"/>
                <w:szCs w:val="18"/>
                <w:lang w:val="es-ES_tradnl"/>
              </w:rPr>
              <w:t>para programas</w:t>
            </w:r>
            <w:r w:rsidR="009448B9" w:rsidRPr="006807A2">
              <w:rPr>
                <w:rFonts w:ascii="Arial" w:hAnsi="Arial" w:cs="Arial"/>
                <w:sz w:val="18"/>
                <w:szCs w:val="18"/>
                <w:lang w:val="es-ES_tradnl"/>
              </w:rPr>
              <w:t xml:space="preserve"> y proyectos. </w:t>
            </w:r>
          </w:p>
        </w:tc>
      </w:tr>
    </w:tbl>
    <w:p w14:paraId="0205365C" w14:textId="77777777" w:rsidR="00E223A9" w:rsidRDefault="00E223A9" w:rsidP="00E223A9">
      <w:pPr>
        <w:jc w:val="both"/>
        <w:rPr>
          <w:rFonts w:ascii="Arial" w:hAnsi="Arial" w:cs="Arial"/>
          <w:b/>
          <w:bCs/>
        </w:rPr>
      </w:pPr>
    </w:p>
    <w:p w14:paraId="27C8E8BB" w14:textId="77777777" w:rsidR="00E223A9" w:rsidRDefault="00E223A9" w:rsidP="00E223A9">
      <w:pPr>
        <w:jc w:val="both"/>
        <w:rPr>
          <w:rFonts w:ascii="Arial" w:hAnsi="Arial" w:cs="Arial"/>
          <w:b/>
          <w:bCs/>
        </w:rPr>
      </w:pPr>
    </w:p>
    <w:p w14:paraId="2342C785" w14:textId="7EC4AFBD" w:rsidR="00E223A9" w:rsidRDefault="00B16967" w:rsidP="00E223A9">
      <w:pPr>
        <w:pStyle w:val="Prrafodelista"/>
        <w:numPr>
          <w:ilvl w:val="0"/>
          <w:numId w:val="1"/>
        </w:numPr>
        <w:jc w:val="both"/>
        <w:rPr>
          <w:rFonts w:ascii="Arial" w:hAnsi="Arial" w:cs="Arial"/>
          <w:b/>
          <w:bCs/>
        </w:rPr>
      </w:pPr>
      <w:r>
        <w:rPr>
          <w:rFonts w:ascii="Arial" w:hAnsi="Arial" w:cs="Arial"/>
          <w:b/>
          <w:bCs/>
        </w:rPr>
        <w:lastRenderedPageBreak/>
        <w:t xml:space="preserve">Identificación y Cuantificación de la </w:t>
      </w:r>
      <w:r w:rsidR="00C365D2">
        <w:rPr>
          <w:rFonts w:ascii="Arial" w:hAnsi="Arial" w:cs="Arial"/>
          <w:b/>
          <w:bCs/>
        </w:rPr>
        <w:t>Población</w:t>
      </w:r>
      <w:r>
        <w:rPr>
          <w:rFonts w:ascii="Arial" w:hAnsi="Arial" w:cs="Arial"/>
          <w:b/>
          <w:bCs/>
        </w:rPr>
        <w:t xml:space="preserve"> Objetivo. </w:t>
      </w:r>
    </w:p>
    <w:p w14:paraId="2BBE0488" w14:textId="535CF726" w:rsidR="00E223A9" w:rsidRDefault="00E223A9" w:rsidP="00E223A9">
      <w:pPr>
        <w:pStyle w:val="tablas"/>
        <w:ind w:left="360"/>
      </w:pPr>
      <w:r>
        <w:t xml:space="preserve">Formato </w:t>
      </w:r>
      <w:fldSimple w:instr=" SEQ Formato \* ARABIC ">
        <w:r w:rsidR="00ED633A">
          <w:rPr>
            <w:noProof/>
          </w:rPr>
          <w:t>7</w:t>
        </w:r>
      </w:fldSimple>
      <w:r>
        <w:t xml:space="preserve">. </w:t>
      </w:r>
      <w:r w:rsidRPr="00F53CE1">
        <w:t>Identificación y Cuantificación de la Población.</w:t>
      </w:r>
    </w:p>
    <w:tbl>
      <w:tblPr>
        <w:tblStyle w:val="Tablaconcuadrcula"/>
        <w:tblW w:w="5000" w:type="pct"/>
        <w:tblLook w:val="04A0" w:firstRow="1" w:lastRow="0" w:firstColumn="1" w:lastColumn="0" w:noHBand="0" w:noVBand="1"/>
      </w:tblPr>
      <w:tblGrid>
        <w:gridCol w:w="4107"/>
        <w:gridCol w:w="1702"/>
        <w:gridCol w:w="1559"/>
        <w:gridCol w:w="1957"/>
        <w:gridCol w:w="1759"/>
        <w:gridCol w:w="1910"/>
      </w:tblGrid>
      <w:tr w:rsidR="00E223A9" w:rsidRPr="0018105D" w14:paraId="5218C826" w14:textId="77777777" w:rsidTr="00C465BC">
        <w:trPr>
          <w:trHeight w:val="454"/>
        </w:trPr>
        <w:tc>
          <w:tcPr>
            <w:tcW w:w="1580" w:type="pct"/>
            <w:shd w:val="clear" w:color="auto" w:fill="BFBFBF" w:themeFill="background1" w:themeFillShade="BF"/>
            <w:vAlign w:val="center"/>
          </w:tcPr>
          <w:p w14:paraId="33C0947F" w14:textId="13E7078C" w:rsidR="00E223A9" w:rsidRPr="0018105D" w:rsidRDefault="00E223A9" w:rsidP="00C465BC">
            <w:pPr>
              <w:jc w:val="center"/>
              <w:rPr>
                <w:rFonts w:ascii="Arial" w:eastAsia="Arial" w:hAnsi="Arial" w:cs="Arial"/>
                <w:b/>
                <w:sz w:val="18"/>
                <w:szCs w:val="18"/>
                <w:lang w:val="es-ES_tradnl"/>
              </w:rPr>
            </w:pPr>
            <w:r w:rsidRPr="0018105D">
              <w:rPr>
                <w:rFonts w:ascii="Arial" w:eastAsia="Arial" w:hAnsi="Arial" w:cs="Arial"/>
                <w:b/>
                <w:sz w:val="18"/>
                <w:szCs w:val="18"/>
                <w:lang w:val="es-ES_tradnl"/>
              </w:rPr>
              <w:t>Población de Referencia</w:t>
            </w:r>
          </w:p>
        </w:tc>
        <w:tc>
          <w:tcPr>
            <w:tcW w:w="655" w:type="pct"/>
            <w:shd w:val="clear" w:color="auto" w:fill="BFBFBF" w:themeFill="background1" w:themeFillShade="BF"/>
            <w:vAlign w:val="center"/>
          </w:tcPr>
          <w:p w14:paraId="7E0DA3B9" w14:textId="17EFC017" w:rsidR="00E223A9" w:rsidRPr="0018105D" w:rsidRDefault="00E223A9" w:rsidP="00C465BC">
            <w:pPr>
              <w:jc w:val="center"/>
              <w:rPr>
                <w:rFonts w:ascii="Arial" w:eastAsia="Arial" w:hAnsi="Arial" w:cs="Arial"/>
                <w:b/>
                <w:sz w:val="18"/>
                <w:szCs w:val="18"/>
                <w:lang w:val="es-ES_tradnl"/>
              </w:rPr>
            </w:pPr>
            <w:r w:rsidRPr="0018105D">
              <w:rPr>
                <w:rFonts w:ascii="Arial" w:eastAsia="Arial" w:hAnsi="Arial" w:cs="Arial"/>
                <w:b/>
                <w:sz w:val="18"/>
                <w:szCs w:val="18"/>
                <w:lang w:val="es-ES_tradnl"/>
              </w:rPr>
              <w:t>Hombres</w:t>
            </w:r>
          </w:p>
        </w:tc>
        <w:tc>
          <w:tcPr>
            <w:tcW w:w="600" w:type="pct"/>
            <w:shd w:val="clear" w:color="auto" w:fill="BFBFBF" w:themeFill="background1" w:themeFillShade="BF"/>
            <w:vAlign w:val="center"/>
          </w:tcPr>
          <w:p w14:paraId="6C4EFD5F" w14:textId="61B10C1C" w:rsidR="00E223A9" w:rsidRPr="0018105D" w:rsidRDefault="00E223A9" w:rsidP="00C465BC">
            <w:pPr>
              <w:jc w:val="center"/>
              <w:rPr>
                <w:rFonts w:ascii="Arial" w:eastAsia="Arial" w:hAnsi="Arial" w:cs="Arial"/>
                <w:b/>
                <w:sz w:val="18"/>
                <w:szCs w:val="18"/>
                <w:lang w:val="es-ES_tradnl"/>
              </w:rPr>
            </w:pPr>
            <w:r w:rsidRPr="0018105D">
              <w:rPr>
                <w:rFonts w:ascii="Arial" w:eastAsia="Arial" w:hAnsi="Arial" w:cs="Arial"/>
                <w:b/>
                <w:sz w:val="18"/>
                <w:szCs w:val="18"/>
                <w:lang w:val="es-ES_tradnl"/>
              </w:rPr>
              <w:t>Mujeres</w:t>
            </w:r>
          </w:p>
        </w:tc>
        <w:tc>
          <w:tcPr>
            <w:tcW w:w="753" w:type="pct"/>
            <w:shd w:val="clear" w:color="auto" w:fill="BFBFBF" w:themeFill="background1" w:themeFillShade="BF"/>
            <w:vAlign w:val="center"/>
          </w:tcPr>
          <w:p w14:paraId="2D5B0772" w14:textId="15FF477F" w:rsidR="00E223A9" w:rsidRPr="0018105D" w:rsidRDefault="00E223A9" w:rsidP="00C465BC">
            <w:pPr>
              <w:jc w:val="center"/>
              <w:rPr>
                <w:rFonts w:ascii="Arial" w:eastAsia="Arial" w:hAnsi="Arial" w:cs="Arial"/>
                <w:b/>
                <w:sz w:val="18"/>
                <w:szCs w:val="18"/>
                <w:lang w:val="es-ES_tradnl"/>
              </w:rPr>
            </w:pPr>
            <w:r w:rsidRPr="0018105D">
              <w:rPr>
                <w:rFonts w:ascii="Arial" w:eastAsia="Arial" w:hAnsi="Arial" w:cs="Arial"/>
                <w:b/>
                <w:sz w:val="18"/>
                <w:szCs w:val="18"/>
                <w:lang w:val="es-ES_tradnl"/>
              </w:rPr>
              <w:t>Hablantes de Lengua Indígena</w:t>
            </w:r>
          </w:p>
        </w:tc>
        <w:tc>
          <w:tcPr>
            <w:tcW w:w="677" w:type="pct"/>
            <w:shd w:val="clear" w:color="auto" w:fill="BFBFBF" w:themeFill="background1" w:themeFillShade="BF"/>
            <w:vAlign w:val="center"/>
          </w:tcPr>
          <w:p w14:paraId="1839637A" w14:textId="1680F146" w:rsidR="00E223A9" w:rsidRPr="0018105D" w:rsidRDefault="00E223A9" w:rsidP="00C465BC">
            <w:pPr>
              <w:jc w:val="center"/>
              <w:rPr>
                <w:rFonts w:ascii="Arial" w:eastAsia="Arial" w:hAnsi="Arial" w:cs="Arial"/>
                <w:b/>
                <w:sz w:val="18"/>
                <w:szCs w:val="18"/>
                <w:lang w:val="es-ES_tradnl"/>
              </w:rPr>
            </w:pPr>
            <w:r w:rsidRPr="0018105D">
              <w:rPr>
                <w:rFonts w:ascii="Arial" w:eastAsia="Arial" w:hAnsi="Arial" w:cs="Arial"/>
                <w:b/>
                <w:sz w:val="18"/>
                <w:szCs w:val="18"/>
                <w:lang w:val="es-ES_tradnl"/>
              </w:rPr>
              <w:t>Grupos de Edad</w:t>
            </w:r>
          </w:p>
        </w:tc>
        <w:tc>
          <w:tcPr>
            <w:tcW w:w="735" w:type="pct"/>
            <w:shd w:val="clear" w:color="auto" w:fill="BFBFBF" w:themeFill="background1" w:themeFillShade="BF"/>
            <w:vAlign w:val="center"/>
          </w:tcPr>
          <w:p w14:paraId="6CAA0899" w14:textId="1325C499" w:rsidR="00E223A9" w:rsidRPr="0018105D" w:rsidRDefault="00E223A9" w:rsidP="00C465BC">
            <w:pPr>
              <w:jc w:val="center"/>
              <w:rPr>
                <w:rFonts w:ascii="Arial" w:eastAsia="Arial" w:hAnsi="Arial" w:cs="Arial"/>
                <w:b/>
                <w:sz w:val="18"/>
                <w:szCs w:val="18"/>
                <w:lang w:val="es-ES_tradnl"/>
              </w:rPr>
            </w:pPr>
            <w:r w:rsidRPr="0018105D">
              <w:rPr>
                <w:rFonts w:ascii="Arial" w:eastAsia="Arial" w:hAnsi="Arial" w:cs="Arial"/>
                <w:b/>
                <w:sz w:val="18"/>
                <w:szCs w:val="18"/>
                <w:lang w:val="es-ES_tradnl"/>
              </w:rPr>
              <w:t>Otros Criterios</w:t>
            </w:r>
          </w:p>
        </w:tc>
      </w:tr>
      <w:tr w:rsidR="00965FAD" w:rsidRPr="0018105D" w14:paraId="73628E0B" w14:textId="77777777" w:rsidTr="00C465BC">
        <w:trPr>
          <w:trHeight w:val="454"/>
        </w:trPr>
        <w:tc>
          <w:tcPr>
            <w:tcW w:w="1580" w:type="pct"/>
            <w:vAlign w:val="center"/>
          </w:tcPr>
          <w:p w14:paraId="1BC3294E" w14:textId="09A21810" w:rsidR="00965FAD" w:rsidRPr="0018105D" w:rsidRDefault="00965FAD" w:rsidP="00965FAD">
            <w:pPr>
              <w:jc w:val="center"/>
              <w:rPr>
                <w:rFonts w:ascii="Arial" w:eastAsia="Arial" w:hAnsi="Arial" w:cs="Arial"/>
                <w:bCs/>
                <w:sz w:val="18"/>
                <w:szCs w:val="18"/>
                <w:lang w:val="es-ES_tradnl"/>
              </w:rPr>
            </w:pPr>
            <w:r w:rsidRPr="0018105D">
              <w:rPr>
                <w:rFonts w:ascii="Arial" w:eastAsia="Arial" w:hAnsi="Arial" w:cs="Arial"/>
                <w:sz w:val="18"/>
                <w:szCs w:val="18"/>
                <w:lang w:val="es-ES_tradnl"/>
              </w:rPr>
              <w:t>62,310</w:t>
            </w:r>
          </w:p>
        </w:tc>
        <w:tc>
          <w:tcPr>
            <w:tcW w:w="655" w:type="pct"/>
            <w:vAlign w:val="center"/>
          </w:tcPr>
          <w:p w14:paraId="29146476" w14:textId="2A81DEC7" w:rsidR="00965FAD" w:rsidRPr="0018105D" w:rsidRDefault="00965FAD" w:rsidP="00965FAD">
            <w:pPr>
              <w:jc w:val="center"/>
              <w:rPr>
                <w:rFonts w:ascii="Arial" w:eastAsia="Arial" w:hAnsi="Arial" w:cs="Arial"/>
                <w:bCs/>
                <w:sz w:val="18"/>
                <w:szCs w:val="18"/>
                <w:lang w:val="es-ES_tradnl"/>
              </w:rPr>
            </w:pPr>
            <w:r w:rsidRPr="0018105D">
              <w:rPr>
                <w:rFonts w:ascii="Arial" w:eastAsia="Arial" w:hAnsi="Arial" w:cs="Arial"/>
                <w:sz w:val="18"/>
                <w:szCs w:val="18"/>
                <w:lang w:val="es-ES_tradnl"/>
              </w:rPr>
              <w:t>30,661</w:t>
            </w:r>
          </w:p>
        </w:tc>
        <w:tc>
          <w:tcPr>
            <w:tcW w:w="600" w:type="pct"/>
            <w:vAlign w:val="center"/>
          </w:tcPr>
          <w:p w14:paraId="0E5ED584" w14:textId="534C3E46" w:rsidR="00965FAD" w:rsidRPr="0018105D" w:rsidRDefault="00965FAD" w:rsidP="00965FAD">
            <w:pPr>
              <w:jc w:val="center"/>
              <w:rPr>
                <w:rFonts w:ascii="Arial" w:eastAsia="Arial" w:hAnsi="Arial" w:cs="Arial"/>
                <w:bCs/>
                <w:sz w:val="18"/>
                <w:szCs w:val="18"/>
                <w:lang w:val="es-ES_tradnl"/>
              </w:rPr>
            </w:pPr>
            <w:r w:rsidRPr="0018105D">
              <w:rPr>
                <w:rFonts w:ascii="Arial" w:eastAsia="Arial" w:hAnsi="Arial" w:cs="Arial"/>
                <w:sz w:val="18"/>
                <w:szCs w:val="18"/>
                <w:lang w:val="es-ES_tradnl"/>
              </w:rPr>
              <w:t>31,649</w:t>
            </w:r>
          </w:p>
        </w:tc>
        <w:tc>
          <w:tcPr>
            <w:tcW w:w="753" w:type="pct"/>
            <w:vAlign w:val="center"/>
          </w:tcPr>
          <w:p w14:paraId="6731E9D7" w14:textId="2EFDF64C" w:rsidR="00965FAD" w:rsidRPr="0018105D" w:rsidRDefault="00965FAD" w:rsidP="00965FAD">
            <w:pPr>
              <w:jc w:val="center"/>
              <w:rPr>
                <w:rFonts w:ascii="Arial" w:eastAsia="Arial" w:hAnsi="Arial" w:cs="Arial"/>
                <w:bCs/>
                <w:sz w:val="18"/>
                <w:szCs w:val="18"/>
                <w:lang w:val="es-ES_tradnl"/>
              </w:rPr>
            </w:pPr>
            <w:r w:rsidRPr="0018105D">
              <w:rPr>
                <w:rFonts w:ascii="Arial" w:eastAsia="Arial" w:hAnsi="Arial" w:cs="Arial"/>
                <w:sz w:val="18"/>
                <w:szCs w:val="18"/>
                <w:lang w:val="es-ES_tradnl"/>
              </w:rPr>
              <w:t>6,131</w:t>
            </w:r>
          </w:p>
        </w:tc>
        <w:tc>
          <w:tcPr>
            <w:tcW w:w="677" w:type="pct"/>
            <w:vAlign w:val="center"/>
          </w:tcPr>
          <w:p w14:paraId="00E4C27D" w14:textId="5FDE868B" w:rsidR="00965FAD" w:rsidRPr="0018105D" w:rsidRDefault="00965FAD" w:rsidP="00965FAD">
            <w:pPr>
              <w:jc w:val="center"/>
              <w:rPr>
                <w:rFonts w:ascii="Arial" w:eastAsia="Arial" w:hAnsi="Arial" w:cs="Arial"/>
                <w:bCs/>
                <w:sz w:val="18"/>
                <w:szCs w:val="18"/>
                <w:lang w:val="es-ES_tradnl"/>
              </w:rPr>
            </w:pPr>
            <w:r w:rsidRPr="0018105D">
              <w:rPr>
                <w:rFonts w:ascii="Arial" w:eastAsia="Arial" w:hAnsi="Arial" w:cs="Arial"/>
                <w:sz w:val="18"/>
                <w:szCs w:val="18"/>
                <w:lang w:val="es-ES_tradnl"/>
              </w:rPr>
              <w:t>Todas las edades</w:t>
            </w:r>
          </w:p>
        </w:tc>
        <w:tc>
          <w:tcPr>
            <w:tcW w:w="735" w:type="pct"/>
            <w:vAlign w:val="center"/>
          </w:tcPr>
          <w:p w14:paraId="6305DFAB" w14:textId="77777777" w:rsidR="00965FAD" w:rsidRPr="0018105D" w:rsidRDefault="00965FAD" w:rsidP="00965FAD">
            <w:pPr>
              <w:jc w:val="center"/>
              <w:rPr>
                <w:rFonts w:ascii="Arial" w:eastAsia="Arial" w:hAnsi="Arial" w:cs="Arial"/>
                <w:bCs/>
                <w:sz w:val="18"/>
                <w:szCs w:val="18"/>
                <w:lang w:val="es-ES_tradnl"/>
              </w:rPr>
            </w:pPr>
          </w:p>
        </w:tc>
      </w:tr>
      <w:tr w:rsidR="00965FAD" w:rsidRPr="0018105D" w14:paraId="678B73C7" w14:textId="77777777" w:rsidTr="00C465BC">
        <w:trPr>
          <w:trHeight w:val="454"/>
        </w:trPr>
        <w:tc>
          <w:tcPr>
            <w:tcW w:w="1580" w:type="pct"/>
            <w:vAlign w:val="center"/>
          </w:tcPr>
          <w:p w14:paraId="26F02905" w14:textId="7F7019AB" w:rsidR="00965FAD" w:rsidRPr="0018105D" w:rsidRDefault="00965FAD" w:rsidP="00965FA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Medio de Verificación</w:t>
            </w:r>
          </w:p>
        </w:tc>
        <w:tc>
          <w:tcPr>
            <w:tcW w:w="3420" w:type="pct"/>
            <w:gridSpan w:val="5"/>
            <w:vAlign w:val="center"/>
          </w:tcPr>
          <w:p w14:paraId="66626361" w14:textId="0A95B46E" w:rsidR="00965FAD" w:rsidRPr="0018105D" w:rsidRDefault="00965FAD" w:rsidP="006C777F">
            <w:pPr>
              <w:jc w:val="right"/>
              <w:rPr>
                <w:rFonts w:ascii="Arial" w:eastAsia="Arial" w:hAnsi="Arial" w:cs="Arial"/>
                <w:bCs/>
                <w:sz w:val="18"/>
                <w:szCs w:val="18"/>
                <w:lang w:val="es-ES_tradnl"/>
              </w:rPr>
            </w:pPr>
            <w:r w:rsidRPr="0018105D">
              <w:rPr>
                <w:rFonts w:ascii="Arial" w:eastAsia="Arial" w:hAnsi="Arial" w:cs="Arial"/>
                <w:bCs/>
                <w:sz w:val="18"/>
                <w:szCs w:val="18"/>
                <w:lang w:val="es-ES_tradnl"/>
              </w:rPr>
              <w:t xml:space="preserve">Censo de Población y Vivienda 2020, INEGI. </w:t>
            </w:r>
          </w:p>
        </w:tc>
      </w:tr>
      <w:tr w:rsidR="00965FAD" w:rsidRPr="0018105D" w14:paraId="292B6DAC" w14:textId="77777777" w:rsidTr="00C465BC">
        <w:trPr>
          <w:trHeight w:val="454"/>
        </w:trPr>
        <w:tc>
          <w:tcPr>
            <w:tcW w:w="1580" w:type="pct"/>
            <w:shd w:val="clear" w:color="auto" w:fill="BFBFBF" w:themeFill="background1" w:themeFillShade="BF"/>
            <w:vAlign w:val="center"/>
          </w:tcPr>
          <w:p w14:paraId="6BE57694" w14:textId="471150CD" w:rsidR="00965FAD" w:rsidRPr="0018105D" w:rsidRDefault="00965FAD" w:rsidP="00965FAD">
            <w:pPr>
              <w:jc w:val="center"/>
              <w:rPr>
                <w:rFonts w:ascii="Arial" w:eastAsia="Arial" w:hAnsi="Arial" w:cs="Arial"/>
                <w:b/>
                <w:sz w:val="18"/>
                <w:szCs w:val="18"/>
                <w:lang w:val="es-ES_tradnl"/>
              </w:rPr>
            </w:pPr>
            <w:r w:rsidRPr="0018105D">
              <w:rPr>
                <w:rFonts w:ascii="Arial" w:eastAsia="Arial" w:hAnsi="Arial" w:cs="Arial"/>
                <w:b/>
                <w:sz w:val="18"/>
                <w:szCs w:val="18"/>
                <w:lang w:val="es-ES_tradnl"/>
              </w:rPr>
              <w:t>Población Potencial O Afectada</w:t>
            </w:r>
          </w:p>
        </w:tc>
        <w:tc>
          <w:tcPr>
            <w:tcW w:w="655" w:type="pct"/>
            <w:shd w:val="clear" w:color="auto" w:fill="BFBFBF" w:themeFill="background1" w:themeFillShade="BF"/>
            <w:vAlign w:val="center"/>
          </w:tcPr>
          <w:p w14:paraId="5D02EB13" w14:textId="37041FF1" w:rsidR="00965FAD" w:rsidRPr="0018105D" w:rsidRDefault="00965FAD" w:rsidP="00965FAD">
            <w:pPr>
              <w:jc w:val="center"/>
              <w:rPr>
                <w:rFonts w:ascii="Arial" w:eastAsia="Arial" w:hAnsi="Arial" w:cs="Arial"/>
                <w:b/>
                <w:sz w:val="18"/>
                <w:szCs w:val="18"/>
                <w:lang w:val="es-ES_tradnl"/>
              </w:rPr>
            </w:pPr>
            <w:r w:rsidRPr="0018105D">
              <w:rPr>
                <w:rFonts w:ascii="Arial" w:eastAsia="Arial" w:hAnsi="Arial" w:cs="Arial"/>
                <w:b/>
                <w:sz w:val="18"/>
                <w:szCs w:val="18"/>
                <w:lang w:val="es-ES_tradnl"/>
              </w:rPr>
              <w:t>Hombres</w:t>
            </w:r>
          </w:p>
        </w:tc>
        <w:tc>
          <w:tcPr>
            <w:tcW w:w="600" w:type="pct"/>
            <w:shd w:val="clear" w:color="auto" w:fill="BFBFBF" w:themeFill="background1" w:themeFillShade="BF"/>
            <w:vAlign w:val="center"/>
          </w:tcPr>
          <w:p w14:paraId="5401138A" w14:textId="1CE2F4B2" w:rsidR="00965FAD" w:rsidRPr="0018105D" w:rsidRDefault="00965FAD" w:rsidP="00965FAD">
            <w:pPr>
              <w:jc w:val="center"/>
              <w:rPr>
                <w:rFonts w:ascii="Arial" w:eastAsia="Arial" w:hAnsi="Arial" w:cs="Arial"/>
                <w:b/>
                <w:sz w:val="18"/>
                <w:szCs w:val="18"/>
                <w:lang w:val="es-ES_tradnl"/>
              </w:rPr>
            </w:pPr>
            <w:r w:rsidRPr="0018105D">
              <w:rPr>
                <w:rFonts w:ascii="Arial" w:eastAsia="Arial" w:hAnsi="Arial" w:cs="Arial"/>
                <w:b/>
                <w:sz w:val="18"/>
                <w:szCs w:val="18"/>
                <w:lang w:val="es-ES_tradnl"/>
              </w:rPr>
              <w:t>Mujeres</w:t>
            </w:r>
          </w:p>
        </w:tc>
        <w:tc>
          <w:tcPr>
            <w:tcW w:w="753" w:type="pct"/>
            <w:shd w:val="clear" w:color="auto" w:fill="BFBFBF" w:themeFill="background1" w:themeFillShade="BF"/>
            <w:vAlign w:val="center"/>
          </w:tcPr>
          <w:p w14:paraId="48577497" w14:textId="62245CBF" w:rsidR="00965FAD" w:rsidRPr="0018105D" w:rsidRDefault="00965FAD" w:rsidP="00965FAD">
            <w:pPr>
              <w:jc w:val="center"/>
              <w:rPr>
                <w:rFonts w:ascii="Arial" w:eastAsia="Arial" w:hAnsi="Arial" w:cs="Arial"/>
                <w:b/>
                <w:sz w:val="18"/>
                <w:szCs w:val="18"/>
                <w:lang w:val="es-ES_tradnl"/>
              </w:rPr>
            </w:pPr>
            <w:r w:rsidRPr="0018105D">
              <w:rPr>
                <w:rFonts w:ascii="Arial" w:eastAsia="Arial" w:hAnsi="Arial" w:cs="Arial"/>
                <w:b/>
                <w:sz w:val="18"/>
                <w:szCs w:val="18"/>
                <w:lang w:val="es-ES_tradnl"/>
              </w:rPr>
              <w:t>Hablantes de Lengua Indígena</w:t>
            </w:r>
          </w:p>
        </w:tc>
        <w:tc>
          <w:tcPr>
            <w:tcW w:w="677" w:type="pct"/>
            <w:shd w:val="clear" w:color="auto" w:fill="BFBFBF" w:themeFill="background1" w:themeFillShade="BF"/>
            <w:vAlign w:val="center"/>
          </w:tcPr>
          <w:p w14:paraId="5E20AE6E" w14:textId="10C674DE" w:rsidR="00965FAD" w:rsidRPr="0018105D" w:rsidRDefault="00965FAD" w:rsidP="00965FAD">
            <w:pPr>
              <w:jc w:val="center"/>
              <w:rPr>
                <w:rFonts w:ascii="Arial" w:eastAsia="Arial" w:hAnsi="Arial" w:cs="Arial"/>
                <w:b/>
                <w:sz w:val="18"/>
                <w:szCs w:val="18"/>
                <w:lang w:val="es-ES_tradnl"/>
              </w:rPr>
            </w:pPr>
            <w:r w:rsidRPr="0018105D">
              <w:rPr>
                <w:rFonts w:ascii="Arial" w:eastAsia="Arial" w:hAnsi="Arial" w:cs="Arial"/>
                <w:b/>
                <w:sz w:val="18"/>
                <w:szCs w:val="18"/>
                <w:lang w:val="es-ES_tradnl"/>
              </w:rPr>
              <w:t>Grupos de Edad</w:t>
            </w:r>
          </w:p>
        </w:tc>
        <w:tc>
          <w:tcPr>
            <w:tcW w:w="735" w:type="pct"/>
            <w:shd w:val="clear" w:color="auto" w:fill="BFBFBF" w:themeFill="background1" w:themeFillShade="BF"/>
            <w:vAlign w:val="center"/>
          </w:tcPr>
          <w:p w14:paraId="26D0892E" w14:textId="583FBFE9" w:rsidR="00965FAD" w:rsidRPr="0018105D" w:rsidRDefault="00965FAD" w:rsidP="00965FAD">
            <w:pPr>
              <w:jc w:val="center"/>
              <w:rPr>
                <w:rFonts w:ascii="Arial" w:eastAsia="Arial" w:hAnsi="Arial" w:cs="Arial"/>
                <w:b/>
                <w:sz w:val="18"/>
                <w:szCs w:val="18"/>
                <w:lang w:val="es-ES_tradnl"/>
              </w:rPr>
            </w:pPr>
            <w:r w:rsidRPr="0018105D">
              <w:rPr>
                <w:rFonts w:ascii="Arial" w:eastAsia="Arial" w:hAnsi="Arial" w:cs="Arial"/>
                <w:b/>
                <w:sz w:val="18"/>
                <w:szCs w:val="18"/>
                <w:lang w:val="es-ES_tradnl"/>
              </w:rPr>
              <w:t>Otros Criterios</w:t>
            </w:r>
          </w:p>
        </w:tc>
      </w:tr>
      <w:tr w:rsidR="009F58BD" w:rsidRPr="0018105D" w14:paraId="5A3D6BAD" w14:textId="77777777" w:rsidTr="00C465BC">
        <w:trPr>
          <w:trHeight w:val="454"/>
        </w:trPr>
        <w:tc>
          <w:tcPr>
            <w:tcW w:w="1580" w:type="pct"/>
            <w:vAlign w:val="center"/>
          </w:tcPr>
          <w:p w14:paraId="021B2FA9" w14:textId="504F4DEA"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1,056</w:t>
            </w:r>
          </w:p>
        </w:tc>
        <w:tc>
          <w:tcPr>
            <w:tcW w:w="655" w:type="pct"/>
            <w:vAlign w:val="center"/>
          </w:tcPr>
          <w:p w14:paraId="68002781" w14:textId="0D6CEDBE"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593</w:t>
            </w:r>
          </w:p>
        </w:tc>
        <w:tc>
          <w:tcPr>
            <w:tcW w:w="600" w:type="pct"/>
            <w:vAlign w:val="center"/>
          </w:tcPr>
          <w:p w14:paraId="68F87A25" w14:textId="26E93C6F"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463</w:t>
            </w:r>
          </w:p>
        </w:tc>
        <w:tc>
          <w:tcPr>
            <w:tcW w:w="753" w:type="pct"/>
            <w:vAlign w:val="center"/>
          </w:tcPr>
          <w:p w14:paraId="1F72DF12" w14:textId="2549A44D"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c>
          <w:tcPr>
            <w:tcW w:w="677" w:type="pct"/>
            <w:vAlign w:val="center"/>
          </w:tcPr>
          <w:p w14:paraId="14E47229" w14:textId="1530DB1E"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c>
          <w:tcPr>
            <w:tcW w:w="735" w:type="pct"/>
            <w:vAlign w:val="center"/>
          </w:tcPr>
          <w:p w14:paraId="1AFC405A" w14:textId="19134311"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r>
      <w:tr w:rsidR="009F58BD" w:rsidRPr="0018105D" w14:paraId="5764004B" w14:textId="77777777" w:rsidTr="00C465BC">
        <w:trPr>
          <w:trHeight w:val="454"/>
        </w:trPr>
        <w:tc>
          <w:tcPr>
            <w:tcW w:w="1580" w:type="pct"/>
            <w:vAlign w:val="center"/>
          </w:tcPr>
          <w:p w14:paraId="0158A16B" w14:textId="5683919A"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Medio de Verificación</w:t>
            </w:r>
          </w:p>
        </w:tc>
        <w:tc>
          <w:tcPr>
            <w:tcW w:w="3420" w:type="pct"/>
            <w:gridSpan w:val="5"/>
            <w:vAlign w:val="center"/>
          </w:tcPr>
          <w:p w14:paraId="403549FB" w14:textId="57148BDC" w:rsidR="009F58BD" w:rsidRPr="0018105D" w:rsidRDefault="009F58BD" w:rsidP="009F58BD">
            <w:pPr>
              <w:jc w:val="right"/>
              <w:rPr>
                <w:rFonts w:ascii="Arial" w:eastAsia="Arial" w:hAnsi="Arial" w:cs="Arial"/>
                <w:bCs/>
                <w:sz w:val="18"/>
                <w:szCs w:val="18"/>
                <w:lang w:val="es-ES_tradnl"/>
              </w:rPr>
            </w:pPr>
            <w:r w:rsidRPr="0018105D">
              <w:rPr>
                <w:rFonts w:ascii="Arial" w:eastAsia="Arial" w:hAnsi="Arial" w:cs="Arial"/>
                <w:bCs/>
                <w:sz w:val="18"/>
                <w:szCs w:val="18"/>
                <w:lang w:val="es-ES_tradnl"/>
              </w:rPr>
              <w:t xml:space="preserve">Registros de Nómina del Ayuntamiento de Tenosique. </w:t>
            </w:r>
          </w:p>
        </w:tc>
      </w:tr>
      <w:tr w:rsidR="009F58BD" w:rsidRPr="0018105D" w14:paraId="2566AC8E" w14:textId="77777777" w:rsidTr="00C465BC">
        <w:trPr>
          <w:trHeight w:val="454"/>
        </w:trPr>
        <w:tc>
          <w:tcPr>
            <w:tcW w:w="1580" w:type="pct"/>
            <w:shd w:val="clear" w:color="auto" w:fill="BFBFBF" w:themeFill="background1" w:themeFillShade="BF"/>
            <w:vAlign w:val="center"/>
          </w:tcPr>
          <w:p w14:paraId="326C27F2" w14:textId="6E1838DE"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Población Objetivo</w:t>
            </w:r>
          </w:p>
        </w:tc>
        <w:tc>
          <w:tcPr>
            <w:tcW w:w="655" w:type="pct"/>
            <w:shd w:val="clear" w:color="auto" w:fill="BFBFBF" w:themeFill="background1" w:themeFillShade="BF"/>
            <w:vAlign w:val="center"/>
          </w:tcPr>
          <w:p w14:paraId="7A453B90" w14:textId="70C9C776"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Hombres</w:t>
            </w:r>
          </w:p>
        </w:tc>
        <w:tc>
          <w:tcPr>
            <w:tcW w:w="600" w:type="pct"/>
            <w:shd w:val="clear" w:color="auto" w:fill="BFBFBF" w:themeFill="background1" w:themeFillShade="BF"/>
            <w:vAlign w:val="center"/>
          </w:tcPr>
          <w:p w14:paraId="4D0AFC8C" w14:textId="7FC7160B"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Mujeres</w:t>
            </w:r>
          </w:p>
        </w:tc>
        <w:tc>
          <w:tcPr>
            <w:tcW w:w="753" w:type="pct"/>
            <w:shd w:val="clear" w:color="auto" w:fill="BFBFBF" w:themeFill="background1" w:themeFillShade="BF"/>
            <w:vAlign w:val="center"/>
          </w:tcPr>
          <w:p w14:paraId="39875CCE" w14:textId="2FB68427"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Hablantes de Lengua Indígena</w:t>
            </w:r>
          </w:p>
        </w:tc>
        <w:tc>
          <w:tcPr>
            <w:tcW w:w="677" w:type="pct"/>
            <w:shd w:val="clear" w:color="auto" w:fill="BFBFBF" w:themeFill="background1" w:themeFillShade="BF"/>
            <w:vAlign w:val="center"/>
          </w:tcPr>
          <w:p w14:paraId="19000B6D" w14:textId="0C8AA0F3"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Grupos de Edad</w:t>
            </w:r>
          </w:p>
        </w:tc>
        <w:tc>
          <w:tcPr>
            <w:tcW w:w="735" w:type="pct"/>
            <w:shd w:val="clear" w:color="auto" w:fill="BFBFBF" w:themeFill="background1" w:themeFillShade="BF"/>
            <w:vAlign w:val="center"/>
          </w:tcPr>
          <w:p w14:paraId="31C31E1A" w14:textId="01B3EFC6"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Otros Criterios</w:t>
            </w:r>
          </w:p>
        </w:tc>
      </w:tr>
      <w:tr w:rsidR="009F58BD" w:rsidRPr="0018105D" w14:paraId="2A80741C" w14:textId="77777777" w:rsidTr="00C465BC">
        <w:trPr>
          <w:trHeight w:val="454"/>
        </w:trPr>
        <w:tc>
          <w:tcPr>
            <w:tcW w:w="1580" w:type="pct"/>
            <w:vAlign w:val="center"/>
          </w:tcPr>
          <w:p w14:paraId="6EF686A5" w14:textId="1A403CBE"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1,056</w:t>
            </w:r>
          </w:p>
        </w:tc>
        <w:tc>
          <w:tcPr>
            <w:tcW w:w="655" w:type="pct"/>
            <w:vAlign w:val="center"/>
          </w:tcPr>
          <w:p w14:paraId="02985797" w14:textId="2D6708AF"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593</w:t>
            </w:r>
          </w:p>
        </w:tc>
        <w:tc>
          <w:tcPr>
            <w:tcW w:w="600" w:type="pct"/>
            <w:vAlign w:val="center"/>
          </w:tcPr>
          <w:p w14:paraId="2964E1D9" w14:textId="64C4FC3C"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463</w:t>
            </w:r>
          </w:p>
        </w:tc>
        <w:tc>
          <w:tcPr>
            <w:tcW w:w="753" w:type="pct"/>
            <w:vAlign w:val="center"/>
          </w:tcPr>
          <w:p w14:paraId="1E38F8D6" w14:textId="1EFB8DCF"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c>
          <w:tcPr>
            <w:tcW w:w="677" w:type="pct"/>
            <w:vAlign w:val="center"/>
          </w:tcPr>
          <w:p w14:paraId="0AAEDA4D" w14:textId="2ECCDF7B"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c>
          <w:tcPr>
            <w:tcW w:w="735" w:type="pct"/>
            <w:vAlign w:val="center"/>
          </w:tcPr>
          <w:p w14:paraId="70F9640E" w14:textId="13009502"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r>
      <w:tr w:rsidR="009F58BD" w:rsidRPr="0018105D" w14:paraId="14BC8448" w14:textId="77777777" w:rsidTr="00C465BC">
        <w:trPr>
          <w:trHeight w:val="454"/>
        </w:trPr>
        <w:tc>
          <w:tcPr>
            <w:tcW w:w="1580" w:type="pct"/>
            <w:vAlign w:val="center"/>
          </w:tcPr>
          <w:p w14:paraId="1CF315F0" w14:textId="4537C1E6"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Medio de Verificación</w:t>
            </w:r>
          </w:p>
        </w:tc>
        <w:tc>
          <w:tcPr>
            <w:tcW w:w="3420" w:type="pct"/>
            <w:gridSpan w:val="5"/>
            <w:vAlign w:val="center"/>
          </w:tcPr>
          <w:p w14:paraId="349D61C5" w14:textId="55514CC1" w:rsidR="009F58BD" w:rsidRPr="0018105D" w:rsidRDefault="009F58BD" w:rsidP="009F58BD">
            <w:pPr>
              <w:jc w:val="right"/>
              <w:rPr>
                <w:rFonts w:ascii="Arial" w:eastAsia="Arial" w:hAnsi="Arial" w:cs="Arial"/>
                <w:bCs/>
                <w:sz w:val="18"/>
                <w:szCs w:val="18"/>
                <w:lang w:val="es-ES_tradnl"/>
              </w:rPr>
            </w:pPr>
            <w:r w:rsidRPr="0018105D">
              <w:rPr>
                <w:rFonts w:ascii="Arial" w:eastAsia="Arial" w:hAnsi="Arial" w:cs="Arial"/>
                <w:bCs/>
                <w:sz w:val="18"/>
                <w:szCs w:val="18"/>
                <w:lang w:val="es-ES_tradnl"/>
              </w:rPr>
              <w:t>Registros de Nómina del Ayuntamiento de Tenosique.</w:t>
            </w:r>
          </w:p>
        </w:tc>
      </w:tr>
      <w:tr w:rsidR="009F58BD" w:rsidRPr="0018105D" w14:paraId="33F598B3" w14:textId="77777777" w:rsidTr="00C465BC">
        <w:trPr>
          <w:trHeight w:val="454"/>
        </w:trPr>
        <w:tc>
          <w:tcPr>
            <w:tcW w:w="1580" w:type="pct"/>
            <w:shd w:val="clear" w:color="auto" w:fill="BFBFBF" w:themeFill="background1" w:themeFillShade="BF"/>
            <w:vAlign w:val="center"/>
          </w:tcPr>
          <w:p w14:paraId="1F2B7D19" w14:textId="37011121"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Población Postergada</w:t>
            </w:r>
          </w:p>
        </w:tc>
        <w:tc>
          <w:tcPr>
            <w:tcW w:w="655" w:type="pct"/>
            <w:shd w:val="clear" w:color="auto" w:fill="BFBFBF" w:themeFill="background1" w:themeFillShade="BF"/>
            <w:vAlign w:val="center"/>
          </w:tcPr>
          <w:p w14:paraId="626AF1BC" w14:textId="3974195E"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Hombres</w:t>
            </w:r>
          </w:p>
        </w:tc>
        <w:tc>
          <w:tcPr>
            <w:tcW w:w="600" w:type="pct"/>
            <w:shd w:val="clear" w:color="auto" w:fill="BFBFBF" w:themeFill="background1" w:themeFillShade="BF"/>
            <w:vAlign w:val="center"/>
          </w:tcPr>
          <w:p w14:paraId="3BC8A857" w14:textId="69D654D3"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Mujeres</w:t>
            </w:r>
          </w:p>
        </w:tc>
        <w:tc>
          <w:tcPr>
            <w:tcW w:w="753" w:type="pct"/>
            <w:shd w:val="clear" w:color="auto" w:fill="BFBFBF" w:themeFill="background1" w:themeFillShade="BF"/>
            <w:vAlign w:val="center"/>
          </w:tcPr>
          <w:p w14:paraId="1BEEF2CA" w14:textId="65E65059"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Hablantes de Lengua Indígena</w:t>
            </w:r>
          </w:p>
        </w:tc>
        <w:tc>
          <w:tcPr>
            <w:tcW w:w="677" w:type="pct"/>
            <w:shd w:val="clear" w:color="auto" w:fill="BFBFBF" w:themeFill="background1" w:themeFillShade="BF"/>
            <w:vAlign w:val="center"/>
          </w:tcPr>
          <w:p w14:paraId="38E4F96A" w14:textId="59FE877D"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Grupos de Edad</w:t>
            </w:r>
          </w:p>
        </w:tc>
        <w:tc>
          <w:tcPr>
            <w:tcW w:w="735" w:type="pct"/>
            <w:shd w:val="clear" w:color="auto" w:fill="BFBFBF" w:themeFill="background1" w:themeFillShade="BF"/>
            <w:vAlign w:val="center"/>
          </w:tcPr>
          <w:p w14:paraId="43411CAB" w14:textId="3D2E1F4E" w:rsidR="009F58BD" w:rsidRPr="0018105D" w:rsidRDefault="009F58BD" w:rsidP="009F58BD">
            <w:pPr>
              <w:jc w:val="center"/>
              <w:rPr>
                <w:rFonts w:ascii="Arial" w:eastAsia="Arial" w:hAnsi="Arial" w:cs="Arial"/>
                <w:b/>
                <w:sz w:val="18"/>
                <w:szCs w:val="18"/>
                <w:lang w:val="es-ES_tradnl"/>
              </w:rPr>
            </w:pPr>
            <w:r w:rsidRPr="0018105D">
              <w:rPr>
                <w:rFonts w:ascii="Arial" w:eastAsia="Arial" w:hAnsi="Arial" w:cs="Arial"/>
                <w:b/>
                <w:sz w:val="18"/>
                <w:szCs w:val="18"/>
                <w:lang w:val="es-ES_tradnl"/>
              </w:rPr>
              <w:t>Otros Criterios</w:t>
            </w:r>
          </w:p>
        </w:tc>
      </w:tr>
      <w:tr w:rsidR="009F58BD" w:rsidRPr="0018105D" w14:paraId="66772532" w14:textId="77777777" w:rsidTr="00C465BC">
        <w:trPr>
          <w:trHeight w:val="454"/>
        </w:trPr>
        <w:tc>
          <w:tcPr>
            <w:tcW w:w="1580" w:type="pct"/>
            <w:vAlign w:val="center"/>
          </w:tcPr>
          <w:p w14:paraId="6FEFD6ED" w14:textId="2DB5EE60"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61,254</w:t>
            </w:r>
          </w:p>
        </w:tc>
        <w:tc>
          <w:tcPr>
            <w:tcW w:w="655" w:type="pct"/>
            <w:vAlign w:val="center"/>
          </w:tcPr>
          <w:p w14:paraId="5F154260" w14:textId="37869AE3"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30,068</w:t>
            </w:r>
          </w:p>
        </w:tc>
        <w:tc>
          <w:tcPr>
            <w:tcW w:w="600" w:type="pct"/>
            <w:vAlign w:val="center"/>
          </w:tcPr>
          <w:p w14:paraId="4DA03584" w14:textId="41F0D147"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31,186</w:t>
            </w:r>
          </w:p>
        </w:tc>
        <w:tc>
          <w:tcPr>
            <w:tcW w:w="753" w:type="pct"/>
            <w:vAlign w:val="center"/>
          </w:tcPr>
          <w:p w14:paraId="1631DE39" w14:textId="18611930"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c>
          <w:tcPr>
            <w:tcW w:w="677" w:type="pct"/>
            <w:vAlign w:val="center"/>
          </w:tcPr>
          <w:p w14:paraId="1226FF4F" w14:textId="60100766"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c>
          <w:tcPr>
            <w:tcW w:w="735" w:type="pct"/>
            <w:vAlign w:val="center"/>
          </w:tcPr>
          <w:p w14:paraId="7D1D41ED" w14:textId="61F8C066"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No aplica</w:t>
            </w:r>
          </w:p>
        </w:tc>
      </w:tr>
      <w:tr w:rsidR="009F58BD" w:rsidRPr="0018105D" w14:paraId="10C2BE8B" w14:textId="77777777" w:rsidTr="00C465BC">
        <w:trPr>
          <w:trHeight w:val="454"/>
        </w:trPr>
        <w:tc>
          <w:tcPr>
            <w:tcW w:w="1580" w:type="pct"/>
            <w:vAlign w:val="center"/>
          </w:tcPr>
          <w:p w14:paraId="03DAD200" w14:textId="6F7710B1"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Medio de Verificación</w:t>
            </w:r>
          </w:p>
        </w:tc>
        <w:tc>
          <w:tcPr>
            <w:tcW w:w="3420" w:type="pct"/>
            <w:gridSpan w:val="5"/>
            <w:vAlign w:val="center"/>
          </w:tcPr>
          <w:p w14:paraId="7CB6ED83" w14:textId="4643EB28" w:rsidR="009F58BD" w:rsidRPr="0018105D" w:rsidRDefault="009F58BD" w:rsidP="009F58BD">
            <w:pPr>
              <w:jc w:val="center"/>
              <w:rPr>
                <w:rFonts w:ascii="Arial" w:eastAsia="Arial" w:hAnsi="Arial" w:cs="Arial"/>
                <w:bCs/>
                <w:sz w:val="18"/>
                <w:szCs w:val="18"/>
                <w:lang w:val="es-ES_tradnl"/>
              </w:rPr>
            </w:pPr>
            <w:r w:rsidRPr="0018105D">
              <w:rPr>
                <w:rFonts w:ascii="Arial" w:eastAsia="Arial" w:hAnsi="Arial" w:cs="Arial"/>
                <w:bCs/>
                <w:sz w:val="18"/>
                <w:szCs w:val="18"/>
                <w:lang w:val="es-ES_tradnl"/>
              </w:rPr>
              <w:t>Censo de Población y Vivienda 2020, INEGI</w:t>
            </w:r>
          </w:p>
        </w:tc>
      </w:tr>
    </w:tbl>
    <w:p w14:paraId="0FD8851A" w14:textId="77777777" w:rsidR="00E223A9" w:rsidRDefault="00E223A9" w:rsidP="00E223A9">
      <w:pPr>
        <w:jc w:val="both"/>
        <w:rPr>
          <w:rFonts w:ascii="Arial" w:hAnsi="Arial" w:cs="Arial"/>
          <w:b/>
          <w:bCs/>
        </w:rPr>
      </w:pPr>
    </w:p>
    <w:p w14:paraId="71250970" w14:textId="77777777" w:rsidR="00E223A9" w:rsidRDefault="00E223A9" w:rsidP="00E223A9">
      <w:pPr>
        <w:jc w:val="both"/>
        <w:rPr>
          <w:rFonts w:ascii="Arial" w:hAnsi="Arial" w:cs="Arial"/>
          <w:b/>
          <w:bCs/>
        </w:rPr>
      </w:pPr>
    </w:p>
    <w:p w14:paraId="42111C1D" w14:textId="77777777" w:rsidR="00E223A9" w:rsidRDefault="00E223A9" w:rsidP="00E223A9">
      <w:pPr>
        <w:jc w:val="both"/>
        <w:rPr>
          <w:rFonts w:ascii="Arial" w:hAnsi="Arial" w:cs="Arial"/>
          <w:b/>
          <w:bCs/>
        </w:rPr>
      </w:pPr>
    </w:p>
    <w:p w14:paraId="63ECAE85" w14:textId="77777777" w:rsidR="00E223A9" w:rsidRDefault="00E223A9" w:rsidP="00E223A9">
      <w:pPr>
        <w:jc w:val="both"/>
        <w:rPr>
          <w:rFonts w:ascii="Arial" w:hAnsi="Arial" w:cs="Arial"/>
          <w:b/>
          <w:bCs/>
        </w:rPr>
      </w:pPr>
    </w:p>
    <w:p w14:paraId="56F33655" w14:textId="77777777" w:rsidR="00E223A9" w:rsidRDefault="00E223A9" w:rsidP="00E223A9">
      <w:pPr>
        <w:jc w:val="both"/>
        <w:rPr>
          <w:rFonts w:ascii="Arial" w:hAnsi="Arial" w:cs="Arial"/>
          <w:b/>
          <w:bCs/>
        </w:rPr>
      </w:pPr>
    </w:p>
    <w:p w14:paraId="6DF95D21" w14:textId="72AF9242" w:rsidR="00E223A9" w:rsidRDefault="0018105D" w:rsidP="00E223A9">
      <w:pPr>
        <w:pStyle w:val="Prrafodelista"/>
        <w:numPr>
          <w:ilvl w:val="0"/>
          <w:numId w:val="1"/>
        </w:numPr>
        <w:ind w:left="0" w:firstLine="0"/>
        <w:jc w:val="both"/>
        <w:rPr>
          <w:rFonts w:ascii="Arial" w:hAnsi="Arial" w:cs="Arial"/>
          <w:b/>
          <w:bCs/>
        </w:rPr>
      </w:pPr>
      <w:r>
        <w:rPr>
          <w:rFonts w:ascii="Arial" w:hAnsi="Arial" w:cs="Arial"/>
          <w:b/>
          <w:bCs/>
        </w:rPr>
        <w:lastRenderedPageBreak/>
        <w:t xml:space="preserve"> Identificación y Cuantificación del Área de Enfoque Objetivo </w:t>
      </w:r>
    </w:p>
    <w:p w14:paraId="34F6B706" w14:textId="77777777" w:rsidR="00F91BE7" w:rsidRDefault="00F91BE7" w:rsidP="00F91BE7">
      <w:pPr>
        <w:pStyle w:val="Prrafodelista"/>
        <w:ind w:left="0"/>
        <w:jc w:val="both"/>
        <w:rPr>
          <w:rFonts w:ascii="Arial" w:hAnsi="Arial" w:cs="Arial"/>
          <w:b/>
          <w:bCs/>
        </w:rPr>
      </w:pPr>
    </w:p>
    <w:p w14:paraId="3CC4A758" w14:textId="1BBE466E" w:rsidR="00F91BE7" w:rsidRDefault="00E223A9" w:rsidP="00E223A9">
      <w:pPr>
        <w:pStyle w:val="tablas"/>
      </w:pPr>
      <w:r w:rsidRPr="0018105D">
        <w:t xml:space="preserve">Formato </w:t>
      </w:r>
      <w:fldSimple w:instr=" SEQ Formato \* ARABIC ">
        <w:r w:rsidR="00ED633A">
          <w:rPr>
            <w:noProof/>
          </w:rPr>
          <w:t>8</w:t>
        </w:r>
      </w:fldSimple>
      <w:r w:rsidRPr="0018105D">
        <w:t>. Identificación del Área de Enfoque.</w:t>
      </w:r>
    </w:p>
    <w:p w14:paraId="61B5541D" w14:textId="77777777" w:rsidR="00F91BE7" w:rsidRPr="0018105D" w:rsidRDefault="00F91BE7" w:rsidP="00E223A9">
      <w:pPr>
        <w:pStyle w:val="tablas"/>
      </w:pPr>
    </w:p>
    <w:tbl>
      <w:tblPr>
        <w:tblStyle w:val="Tablaconcuadrcula"/>
        <w:tblW w:w="9109" w:type="dxa"/>
        <w:jc w:val="center"/>
        <w:tblLook w:val="04A0" w:firstRow="1" w:lastRow="0" w:firstColumn="1" w:lastColumn="0" w:noHBand="0" w:noVBand="1"/>
      </w:tblPr>
      <w:tblGrid>
        <w:gridCol w:w="1717"/>
        <w:gridCol w:w="2728"/>
        <w:gridCol w:w="4664"/>
      </w:tblGrid>
      <w:tr w:rsidR="00E223A9" w:rsidRPr="004F1850" w14:paraId="7E9115F0" w14:textId="77777777" w:rsidTr="00465D6C">
        <w:trPr>
          <w:trHeight w:val="641"/>
          <w:jc w:val="center"/>
        </w:trPr>
        <w:tc>
          <w:tcPr>
            <w:tcW w:w="9109" w:type="dxa"/>
            <w:gridSpan w:val="3"/>
            <w:shd w:val="clear" w:color="auto" w:fill="BFBFBF" w:themeFill="background1" w:themeFillShade="BF"/>
          </w:tcPr>
          <w:p w14:paraId="4D84E6A5" w14:textId="7C5B0079" w:rsidR="00E223A9" w:rsidRPr="004F1850" w:rsidRDefault="00E223A9" w:rsidP="00C465BC">
            <w:pPr>
              <w:jc w:val="center"/>
              <w:rPr>
                <w:rFonts w:ascii="Arial" w:eastAsia="Arial" w:hAnsi="Arial" w:cs="Arial"/>
                <w:b/>
                <w:sz w:val="18"/>
                <w:szCs w:val="18"/>
                <w:lang w:val="es-ES_tradnl"/>
              </w:rPr>
            </w:pPr>
            <w:r w:rsidRPr="004F1850">
              <w:rPr>
                <w:rFonts w:ascii="Arial" w:eastAsia="Arial" w:hAnsi="Arial" w:cs="Arial"/>
                <w:b/>
                <w:sz w:val="18"/>
                <w:szCs w:val="18"/>
                <w:lang w:val="es-ES_tradnl"/>
              </w:rPr>
              <w:t>Área de Enfoque</w:t>
            </w:r>
          </w:p>
        </w:tc>
      </w:tr>
      <w:tr w:rsidR="00E223A9" w:rsidRPr="004F1850" w14:paraId="1F236EAE" w14:textId="77777777" w:rsidTr="00465D6C">
        <w:trPr>
          <w:trHeight w:val="690"/>
          <w:jc w:val="center"/>
        </w:trPr>
        <w:tc>
          <w:tcPr>
            <w:tcW w:w="0" w:type="auto"/>
            <w:shd w:val="clear" w:color="auto" w:fill="BFBFBF" w:themeFill="background1" w:themeFillShade="BF"/>
            <w:vAlign w:val="center"/>
          </w:tcPr>
          <w:p w14:paraId="1F039BC4" w14:textId="7D3C771E" w:rsidR="00E223A9" w:rsidRPr="004F1850" w:rsidRDefault="00E223A9" w:rsidP="00C465BC">
            <w:pPr>
              <w:jc w:val="center"/>
              <w:rPr>
                <w:rFonts w:ascii="Arial" w:eastAsia="Arial" w:hAnsi="Arial" w:cs="Arial"/>
                <w:b/>
                <w:sz w:val="18"/>
                <w:szCs w:val="18"/>
                <w:lang w:val="es-ES_tradnl"/>
              </w:rPr>
            </w:pPr>
            <w:r w:rsidRPr="004F1850">
              <w:rPr>
                <w:rFonts w:ascii="Arial" w:eastAsia="Arial" w:hAnsi="Arial" w:cs="Arial"/>
                <w:b/>
                <w:sz w:val="18"/>
                <w:szCs w:val="18"/>
                <w:lang w:val="es-ES_tradnl"/>
              </w:rPr>
              <w:t>Característica</w:t>
            </w:r>
          </w:p>
        </w:tc>
        <w:tc>
          <w:tcPr>
            <w:tcW w:w="2666" w:type="dxa"/>
            <w:shd w:val="clear" w:color="auto" w:fill="BFBFBF" w:themeFill="background1" w:themeFillShade="BF"/>
            <w:vAlign w:val="center"/>
          </w:tcPr>
          <w:p w14:paraId="687B602E" w14:textId="489200AD" w:rsidR="00E223A9" w:rsidRPr="004F1850" w:rsidRDefault="00E223A9" w:rsidP="00C465BC">
            <w:pPr>
              <w:jc w:val="center"/>
              <w:rPr>
                <w:rFonts w:ascii="Arial" w:eastAsia="Arial" w:hAnsi="Arial" w:cs="Arial"/>
                <w:b/>
                <w:sz w:val="18"/>
                <w:szCs w:val="18"/>
                <w:lang w:val="es-ES_tradnl"/>
              </w:rPr>
            </w:pPr>
            <w:r w:rsidRPr="004F1850">
              <w:rPr>
                <w:rFonts w:ascii="Arial" w:eastAsia="Arial" w:hAnsi="Arial" w:cs="Arial"/>
                <w:b/>
                <w:sz w:val="18"/>
                <w:szCs w:val="18"/>
                <w:lang w:val="es-ES_tradnl"/>
              </w:rPr>
              <w:t>Población Potencial</w:t>
            </w:r>
          </w:p>
        </w:tc>
        <w:tc>
          <w:tcPr>
            <w:tcW w:w="4558" w:type="dxa"/>
            <w:shd w:val="clear" w:color="auto" w:fill="BFBFBF" w:themeFill="background1" w:themeFillShade="BF"/>
            <w:vAlign w:val="center"/>
          </w:tcPr>
          <w:p w14:paraId="6025A478" w14:textId="7D154D2F" w:rsidR="00E223A9" w:rsidRPr="004F1850" w:rsidRDefault="00E223A9" w:rsidP="00C465BC">
            <w:pPr>
              <w:jc w:val="center"/>
              <w:rPr>
                <w:rFonts w:ascii="Arial" w:eastAsia="Arial" w:hAnsi="Arial" w:cs="Arial"/>
                <w:b/>
                <w:sz w:val="18"/>
                <w:szCs w:val="18"/>
                <w:lang w:val="es-ES_tradnl"/>
              </w:rPr>
            </w:pPr>
            <w:r w:rsidRPr="004F1850">
              <w:rPr>
                <w:rFonts w:ascii="Arial" w:eastAsia="Arial" w:hAnsi="Arial" w:cs="Arial"/>
                <w:b/>
                <w:sz w:val="18"/>
                <w:szCs w:val="18"/>
                <w:lang w:val="es-ES_tradnl"/>
              </w:rPr>
              <w:t>Objetivo</w:t>
            </w:r>
          </w:p>
        </w:tc>
      </w:tr>
      <w:tr w:rsidR="00E223A9" w:rsidRPr="004F1850" w14:paraId="6903EF25" w14:textId="77777777" w:rsidTr="00465D6C">
        <w:trPr>
          <w:trHeight w:val="641"/>
          <w:jc w:val="center"/>
        </w:trPr>
        <w:tc>
          <w:tcPr>
            <w:tcW w:w="0" w:type="auto"/>
          </w:tcPr>
          <w:p w14:paraId="2D59CFF2" w14:textId="4F1DB7BF" w:rsidR="00E223A9" w:rsidRPr="004F1850" w:rsidRDefault="00E223A9" w:rsidP="00C465BC">
            <w:pPr>
              <w:rPr>
                <w:rFonts w:ascii="Arial" w:eastAsia="Arial" w:hAnsi="Arial" w:cs="Arial"/>
                <w:bCs/>
                <w:sz w:val="18"/>
                <w:szCs w:val="18"/>
                <w:lang w:val="es-ES_tradnl"/>
              </w:rPr>
            </w:pPr>
            <w:r w:rsidRPr="004F1850">
              <w:rPr>
                <w:rFonts w:ascii="Arial" w:eastAsia="Arial" w:hAnsi="Arial" w:cs="Arial"/>
                <w:bCs/>
                <w:sz w:val="18"/>
                <w:szCs w:val="18"/>
                <w:lang w:val="es-ES_tradnl"/>
              </w:rPr>
              <w:t>Descripción</w:t>
            </w:r>
          </w:p>
        </w:tc>
        <w:tc>
          <w:tcPr>
            <w:tcW w:w="2666" w:type="dxa"/>
          </w:tcPr>
          <w:p w14:paraId="698B3C5F" w14:textId="4CD6C989" w:rsidR="00E223A9" w:rsidRPr="004F1850" w:rsidRDefault="00E26380" w:rsidP="00C465BC">
            <w:pPr>
              <w:rPr>
                <w:rFonts w:ascii="Arial" w:eastAsia="Arial" w:hAnsi="Arial" w:cs="Arial"/>
                <w:bCs/>
                <w:sz w:val="18"/>
                <w:szCs w:val="18"/>
                <w:lang w:val="es-ES_tradnl"/>
              </w:rPr>
            </w:pPr>
            <w:r w:rsidRPr="004F1850">
              <w:rPr>
                <w:rFonts w:ascii="Arial" w:eastAsia="Arial" w:hAnsi="Arial" w:cs="Arial"/>
                <w:bCs/>
                <w:sz w:val="18"/>
                <w:szCs w:val="18"/>
                <w:lang w:val="es-ES_tradnl"/>
              </w:rPr>
              <w:t xml:space="preserve">Programación del Gasto Municipal </w:t>
            </w:r>
          </w:p>
        </w:tc>
        <w:tc>
          <w:tcPr>
            <w:tcW w:w="4558" w:type="dxa"/>
          </w:tcPr>
          <w:p w14:paraId="1D97F0F7" w14:textId="2619F6B7" w:rsidR="00E223A9" w:rsidRPr="004F1850" w:rsidRDefault="00E26380" w:rsidP="00C465BC">
            <w:pPr>
              <w:rPr>
                <w:rFonts w:ascii="Arial" w:eastAsia="Arial" w:hAnsi="Arial" w:cs="Arial"/>
                <w:bCs/>
                <w:sz w:val="18"/>
                <w:szCs w:val="18"/>
                <w:lang w:val="es-ES_tradnl"/>
              </w:rPr>
            </w:pPr>
            <w:r w:rsidRPr="004F1850">
              <w:rPr>
                <w:rFonts w:ascii="Arial" w:eastAsia="Arial" w:hAnsi="Arial" w:cs="Arial"/>
                <w:bCs/>
                <w:sz w:val="18"/>
                <w:szCs w:val="18"/>
                <w:lang w:val="es-ES_tradnl"/>
              </w:rPr>
              <w:t>Organizar el presupuesto municipal conforme a los rubros de gasto establecidos en los lineamientos de programación del gasto.</w:t>
            </w:r>
          </w:p>
        </w:tc>
      </w:tr>
      <w:tr w:rsidR="00E223A9" w:rsidRPr="004F1850" w14:paraId="26439115" w14:textId="77777777" w:rsidTr="00465D6C">
        <w:trPr>
          <w:trHeight w:val="690"/>
          <w:jc w:val="center"/>
        </w:trPr>
        <w:tc>
          <w:tcPr>
            <w:tcW w:w="0" w:type="auto"/>
          </w:tcPr>
          <w:p w14:paraId="56FA6037" w14:textId="3A1BB4C4" w:rsidR="00E223A9" w:rsidRPr="004F1850" w:rsidRDefault="00E223A9" w:rsidP="00C465BC">
            <w:pPr>
              <w:rPr>
                <w:rFonts w:ascii="Arial" w:eastAsia="Arial" w:hAnsi="Arial" w:cs="Arial"/>
                <w:bCs/>
                <w:sz w:val="18"/>
                <w:szCs w:val="18"/>
                <w:lang w:val="es-ES_tradnl"/>
              </w:rPr>
            </w:pPr>
            <w:r w:rsidRPr="004F1850">
              <w:rPr>
                <w:rFonts w:ascii="Arial" w:eastAsia="Arial" w:hAnsi="Arial" w:cs="Arial"/>
                <w:bCs/>
                <w:sz w:val="18"/>
                <w:szCs w:val="18"/>
                <w:lang w:val="es-ES_tradnl"/>
              </w:rPr>
              <w:t>Tipo</w:t>
            </w:r>
          </w:p>
        </w:tc>
        <w:tc>
          <w:tcPr>
            <w:tcW w:w="2666" w:type="dxa"/>
          </w:tcPr>
          <w:p w14:paraId="5E4A0EE5" w14:textId="5B060975" w:rsidR="00E223A9" w:rsidRPr="004F1850" w:rsidRDefault="00E26380" w:rsidP="00C465BC">
            <w:pPr>
              <w:rPr>
                <w:rFonts w:ascii="Arial" w:eastAsia="Arial" w:hAnsi="Arial" w:cs="Arial"/>
                <w:bCs/>
                <w:sz w:val="18"/>
                <w:szCs w:val="18"/>
                <w:lang w:val="es-ES_tradnl"/>
              </w:rPr>
            </w:pPr>
            <w:r w:rsidRPr="004F1850">
              <w:rPr>
                <w:rFonts w:ascii="Arial" w:eastAsia="Arial" w:hAnsi="Arial" w:cs="Arial"/>
                <w:bCs/>
                <w:sz w:val="18"/>
                <w:szCs w:val="18"/>
                <w:lang w:val="es-ES_tradnl"/>
              </w:rPr>
              <w:t>Gasto Programable y No Programable</w:t>
            </w:r>
          </w:p>
        </w:tc>
        <w:tc>
          <w:tcPr>
            <w:tcW w:w="4558" w:type="dxa"/>
          </w:tcPr>
          <w:p w14:paraId="5A2A5D21" w14:textId="240EC06A" w:rsidR="00E223A9" w:rsidRPr="004F1850" w:rsidRDefault="00E26380" w:rsidP="00C465BC">
            <w:pPr>
              <w:rPr>
                <w:rFonts w:ascii="Arial" w:eastAsia="Arial" w:hAnsi="Arial" w:cs="Arial"/>
                <w:bCs/>
                <w:sz w:val="18"/>
                <w:szCs w:val="18"/>
                <w:lang w:val="es-ES_tradnl"/>
              </w:rPr>
            </w:pPr>
            <w:r w:rsidRPr="004F1850">
              <w:rPr>
                <w:rFonts w:ascii="Arial" w:eastAsia="Arial" w:hAnsi="Arial" w:cs="Arial"/>
                <w:bCs/>
                <w:sz w:val="18"/>
                <w:szCs w:val="18"/>
                <w:lang w:val="es-ES_tradnl"/>
              </w:rPr>
              <w:t>Se diseñan los programas presupuestarios para asignar gasto por</w:t>
            </w:r>
            <w:r w:rsidR="00465D6C" w:rsidRPr="004F1850">
              <w:rPr>
                <w:rFonts w:ascii="Arial" w:eastAsia="Arial" w:hAnsi="Arial" w:cs="Arial"/>
                <w:bCs/>
                <w:sz w:val="18"/>
                <w:szCs w:val="18"/>
                <w:lang w:val="es-ES_tradnl"/>
              </w:rPr>
              <w:t xml:space="preserve"> modalidad y</w:t>
            </w:r>
            <w:r w:rsidRPr="004F1850">
              <w:rPr>
                <w:rFonts w:ascii="Arial" w:eastAsia="Arial" w:hAnsi="Arial" w:cs="Arial"/>
                <w:bCs/>
                <w:sz w:val="18"/>
                <w:szCs w:val="18"/>
                <w:lang w:val="es-ES_tradnl"/>
              </w:rPr>
              <w:t xml:space="preserve"> objeto de erogación a las diferentes dependencias de la administración municipal para que cuenten con los recursos económicos y el personal que </w:t>
            </w:r>
            <w:r w:rsidR="00DB7A52" w:rsidRPr="004F1850">
              <w:rPr>
                <w:rFonts w:ascii="Arial" w:eastAsia="Arial" w:hAnsi="Arial" w:cs="Arial"/>
                <w:bCs/>
                <w:sz w:val="18"/>
                <w:szCs w:val="18"/>
                <w:lang w:val="es-ES_tradnl"/>
              </w:rPr>
              <w:t>les</w:t>
            </w:r>
            <w:r w:rsidRPr="004F1850">
              <w:rPr>
                <w:rFonts w:ascii="Arial" w:eastAsia="Arial" w:hAnsi="Arial" w:cs="Arial"/>
                <w:bCs/>
                <w:sz w:val="18"/>
                <w:szCs w:val="18"/>
                <w:lang w:val="es-ES_tradnl"/>
              </w:rPr>
              <w:t xml:space="preserve"> dará operatividad a los proyectos de gobierno municipal en beneficio de la ciudadanía.</w:t>
            </w:r>
          </w:p>
        </w:tc>
      </w:tr>
      <w:tr w:rsidR="00E223A9" w:rsidRPr="004F1850" w14:paraId="27780B54" w14:textId="77777777" w:rsidTr="00465D6C">
        <w:trPr>
          <w:trHeight w:val="641"/>
          <w:jc w:val="center"/>
        </w:trPr>
        <w:tc>
          <w:tcPr>
            <w:tcW w:w="0" w:type="auto"/>
          </w:tcPr>
          <w:p w14:paraId="0921A128" w14:textId="331F4369" w:rsidR="00E223A9" w:rsidRPr="004F1850" w:rsidRDefault="00E223A9" w:rsidP="00C465BC">
            <w:pPr>
              <w:rPr>
                <w:rFonts w:ascii="Arial" w:eastAsia="Arial" w:hAnsi="Arial" w:cs="Arial"/>
                <w:bCs/>
                <w:sz w:val="18"/>
                <w:szCs w:val="18"/>
                <w:lang w:val="es-ES_tradnl"/>
              </w:rPr>
            </w:pPr>
            <w:r w:rsidRPr="004F1850">
              <w:rPr>
                <w:rFonts w:ascii="Arial" w:eastAsia="Arial" w:hAnsi="Arial" w:cs="Arial"/>
                <w:bCs/>
                <w:sz w:val="18"/>
                <w:szCs w:val="18"/>
                <w:lang w:val="es-ES_tradnl"/>
              </w:rPr>
              <w:t xml:space="preserve">Unidad </w:t>
            </w:r>
            <w:r w:rsidR="004E679C" w:rsidRPr="004F1850">
              <w:rPr>
                <w:rFonts w:ascii="Arial" w:eastAsia="Arial" w:hAnsi="Arial" w:cs="Arial"/>
                <w:bCs/>
                <w:sz w:val="18"/>
                <w:szCs w:val="18"/>
                <w:lang w:val="es-ES_tradnl"/>
              </w:rPr>
              <w:t>d</w:t>
            </w:r>
            <w:r w:rsidRPr="004F1850">
              <w:rPr>
                <w:rFonts w:ascii="Arial" w:eastAsia="Arial" w:hAnsi="Arial" w:cs="Arial"/>
                <w:bCs/>
                <w:sz w:val="18"/>
                <w:szCs w:val="18"/>
                <w:lang w:val="es-ES_tradnl"/>
              </w:rPr>
              <w:t>e Medida</w:t>
            </w:r>
          </w:p>
        </w:tc>
        <w:tc>
          <w:tcPr>
            <w:tcW w:w="2666" w:type="dxa"/>
          </w:tcPr>
          <w:p w14:paraId="6A303CCB" w14:textId="7F029265" w:rsidR="00E223A9" w:rsidRPr="004F1850" w:rsidRDefault="00114C5E" w:rsidP="00C465BC">
            <w:pPr>
              <w:rPr>
                <w:rFonts w:ascii="Arial" w:eastAsia="Arial" w:hAnsi="Arial" w:cs="Arial"/>
                <w:bCs/>
                <w:sz w:val="18"/>
                <w:szCs w:val="18"/>
                <w:lang w:val="es-ES_tradnl"/>
              </w:rPr>
            </w:pPr>
            <w:r w:rsidRPr="004F1850">
              <w:rPr>
                <w:rFonts w:ascii="Arial" w:eastAsia="Arial" w:hAnsi="Arial" w:cs="Arial"/>
                <w:bCs/>
                <w:sz w:val="18"/>
                <w:szCs w:val="18"/>
                <w:lang w:val="es-ES_tradnl"/>
              </w:rPr>
              <w:t xml:space="preserve">Programas y proyectos </w:t>
            </w:r>
          </w:p>
        </w:tc>
        <w:tc>
          <w:tcPr>
            <w:tcW w:w="4558" w:type="dxa"/>
          </w:tcPr>
          <w:p w14:paraId="5799199A" w14:textId="35B5BFB9" w:rsidR="00E223A9" w:rsidRPr="004F1850" w:rsidRDefault="00114C5E" w:rsidP="00C465BC">
            <w:pPr>
              <w:rPr>
                <w:rFonts w:ascii="Arial" w:eastAsia="Arial" w:hAnsi="Arial" w:cs="Arial"/>
                <w:bCs/>
                <w:sz w:val="18"/>
                <w:szCs w:val="18"/>
                <w:lang w:val="es-ES_tradnl"/>
              </w:rPr>
            </w:pPr>
            <w:r w:rsidRPr="004F1850">
              <w:rPr>
                <w:rFonts w:ascii="Arial" w:eastAsia="Arial" w:hAnsi="Arial" w:cs="Arial"/>
                <w:bCs/>
                <w:sz w:val="18"/>
                <w:szCs w:val="18"/>
                <w:lang w:val="es-ES_tradnl"/>
              </w:rPr>
              <w:t xml:space="preserve">Que los programas y proyectos se lleven a cabo sin contratiempos. </w:t>
            </w:r>
          </w:p>
        </w:tc>
      </w:tr>
      <w:tr w:rsidR="00E223A9" w:rsidRPr="004F1850" w14:paraId="2BAD5BDD" w14:textId="77777777" w:rsidTr="00465D6C">
        <w:trPr>
          <w:trHeight w:val="641"/>
          <w:jc w:val="center"/>
        </w:trPr>
        <w:tc>
          <w:tcPr>
            <w:tcW w:w="0" w:type="auto"/>
          </w:tcPr>
          <w:p w14:paraId="43575BF3" w14:textId="5850FAB2" w:rsidR="00E223A9" w:rsidRPr="004F1850" w:rsidRDefault="00E223A9" w:rsidP="00C465BC">
            <w:pPr>
              <w:rPr>
                <w:rFonts w:ascii="Arial" w:eastAsia="Arial" w:hAnsi="Arial" w:cs="Arial"/>
                <w:bCs/>
                <w:sz w:val="18"/>
                <w:szCs w:val="18"/>
                <w:lang w:val="es-ES_tradnl"/>
              </w:rPr>
            </w:pPr>
            <w:r w:rsidRPr="004F1850">
              <w:rPr>
                <w:rFonts w:ascii="Arial" w:eastAsia="Arial" w:hAnsi="Arial" w:cs="Arial"/>
                <w:bCs/>
                <w:sz w:val="18"/>
                <w:szCs w:val="18"/>
                <w:lang w:val="es-ES_tradnl"/>
              </w:rPr>
              <w:t>Cuantificación</w:t>
            </w:r>
          </w:p>
        </w:tc>
        <w:tc>
          <w:tcPr>
            <w:tcW w:w="2666" w:type="dxa"/>
          </w:tcPr>
          <w:p w14:paraId="096F493B" w14:textId="64B4A9F0" w:rsidR="00E223A9" w:rsidRPr="004F1850" w:rsidRDefault="008C441B" w:rsidP="00C465BC">
            <w:pPr>
              <w:rPr>
                <w:rFonts w:ascii="Arial" w:eastAsia="Arial" w:hAnsi="Arial" w:cs="Arial"/>
                <w:bCs/>
                <w:sz w:val="18"/>
                <w:szCs w:val="18"/>
                <w:lang w:val="es-ES_tradnl"/>
              </w:rPr>
            </w:pPr>
            <w:r w:rsidRPr="004F1850">
              <w:rPr>
                <w:rFonts w:ascii="Arial" w:eastAsia="Arial" w:hAnsi="Arial" w:cs="Arial"/>
                <w:bCs/>
                <w:sz w:val="18"/>
                <w:szCs w:val="18"/>
                <w:lang w:val="es-ES_tradnl"/>
              </w:rPr>
              <w:t xml:space="preserve">18 </w:t>
            </w:r>
            <w:r w:rsidR="008A3AD6" w:rsidRPr="004F1850">
              <w:rPr>
                <w:rFonts w:ascii="Arial" w:eastAsia="Arial" w:hAnsi="Arial" w:cs="Arial"/>
                <w:bCs/>
                <w:sz w:val="18"/>
                <w:szCs w:val="18"/>
                <w:lang w:val="es-ES_tradnl"/>
              </w:rPr>
              <w:t xml:space="preserve">Dependencias del ayuntamiento </w:t>
            </w:r>
          </w:p>
        </w:tc>
        <w:tc>
          <w:tcPr>
            <w:tcW w:w="4558" w:type="dxa"/>
          </w:tcPr>
          <w:p w14:paraId="0D5908A5" w14:textId="5D1FD2D7" w:rsidR="00E223A9" w:rsidRPr="004F1850" w:rsidRDefault="00022C8A" w:rsidP="00C465BC">
            <w:pPr>
              <w:rPr>
                <w:rFonts w:ascii="Arial" w:eastAsia="Arial" w:hAnsi="Arial" w:cs="Arial"/>
                <w:bCs/>
                <w:sz w:val="18"/>
                <w:szCs w:val="18"/>
                <w:lang w:val="es-ES_tradnl"/>
              </w:rPr>
            </w:pPr>
            <w:r w:rsidRPr="004F1850">
              <w:rPr>
                <w:rFonts w:ascii="Arial" w:eastAsia="Arial" w:hAnsi="Arial" w:cs="Arial"/>
                <w:bCs/>
                <w:sz w:val="18"/>
                <w:szCs w:val="18"/>
                <w:lang w:val="es-ES_tradnl"/>
              </w:rPr>
              <w:t xml:space="preserve">Programa los recursos a las diferentes dependencias del </w:t>
            </w:r>
            <w:r w:rsidR="00056D16" w:rsidRPr="004F1850">
              <w:rPr>
                <w:rFonts w:ascii="Arial" w:eastAsia="Arial" w:hAnsi="Arial" w:cs="Arial"/>
                <w:bCs/>
                <w:sz w:val="18"/>
                <w:szCs w:val="18"/>
                <w:lang w:val="es-ES_tradnl"/>
              </w:rPr>
              <w:t>A</w:t>
            </w:r>
            <w:r w:rsidRPr="004F1850">
              <w:rPr>
                <w:rFonts w:ascii="Arial" w:eastAsia="Arial" w:hAnsi="Arial" w:cs="Arial"/>
                <w:bCs/>
                <w:sz w:val="18"/>
                <w:szCs w:val="18"/>
                <w:lang w:val="es-ES_tradnl"/>
              </w:rPr>
              <w:t xml:space="preserve">yuntamiento para </w:t>
            </w:r>
            <w:r w:rsidR="007C36B8" w:rsidRPr="004F1850">
              <w:rPr>
                <w:rFonts w:ascii="Arial" w:eastAsia="Arial" w:hAnsi="Arial" w:cs="Arial"/>
                <w:bCs/>
                <w:sz w:val="18"/>
                <w:szCs w:val="18"/>
                <w:lang w:val="es-ES_tradnl"/>
              </w:rPr>
              <w:t>que se ejecuten los programas y proyectos</w:t>
            </w:r>
            <w:r w:rsidR="00056D16" w:rsidRPr="004F1850">
              <w:rPr>
                <w:rFonts w:ascii="Arial" w:eastAsia="Arial" w:hAnsi="Arial" w:cs="Arial"/>
                <w:bCs/>
                <w:sz w:val="18"/>
                <w:szCs w:val="18"/>
                <w:lang w:val="es-ES_tradnl"/>
              </w:rPr>
              <w:t xml:space="preserve"> de atención y </w:t>
            </w:r>
            <w:r w:rsidR="00CA3990" w:rsidRPr="004F1850">
              <w:rPr>
                <w:rFonts w:ascii="Arial" w:eastAsia="Arial" w:hAnsi="Arial" w:cs="Arial"/>
                <w:bCs/>
                <w:sz w:val="18"/>
                <w:szCs w:val="18"/>
                <w:lang w:val="es-ES_tradnl"/>
              </w:rPr>
              <w:t>servicios a la ciudadanía.</w:t>
            </w:r>
          </w:p>
        </w:tc>
      </w:tr>
    </w:tbl>
    <w:p w14:paraId="41104AE1" w14:textId="77777777" w:rsidR="00F91BE7" w:rsidRDefault="00F91BE7" w:rsidP="00F91BE7">
      <w:pPr>
        <w:pStyle w:val="tablas"/>
        <w:spacing w:after="0"/>
      </w:pPr>
    </w:p>
    <w:p w14:paraId="4321BD41" w14:textId="77777777" w:rsidR="006807A2" w:rsidRDefault="006807A2" w:rsidP="00F91BE7">
      <w:pPr>
        <w:pStyle w:val="tablas"/>
        <w:spacing w:after="0"/>
      </w:pPr>
    </w:p>
    <w:p w14:paraId="398005AF" w14:textId="64F86DA9" w:rsidR="00F91BE7" w:rsidRDefault="00F91BE7" w:rsidP="004E679C">
      <w:pPr>
        <w:pStyle w:val="tablas"/>
      </w:pPr>
    </w:p>
    <w:p w14:paraId="2993CD5A" w14:textId="2639D12F" w:rsidR="00DB7A52" w:rsidRDefault="00DB7A52" w:rsidP="004E679C">
      <w:pPr>
        <w:pStyle w:val="tablas"/>
      </w:pPr>
    </w:p>
    <w:p w14:paraId="131AC999" w14:textId="77777777" w:rsidR="00DB7A52" w:rsidRDefault="00DB7A52" w:rsidP="004E679C">
      <w:pPr>
        <w:pStyle w:val="tablas"/>
      </w:pPr>
    </w:p>
    <w:p w14:paraId="52B9D9A9" w14:textId="79E03E9A" w:rsidR="004E679C" w:rsidRPr="004F1850" w:rsidRDefault="004E679C" w:rsidP="004E679C">
      <w:pPr>
        <w:pStyle w:val="tablas"/>
      </w:pPr>
      <w:r w:rsidRPr="004F1850">
        <w:t xml:space="preserve">Formato </w:t>
      </w:r>
      <w:fldSimple w:instr=" SEQ Formato \* ARABIC ">
        <w:r w:rsidR="00ED633A">
          <w:rPr>
            <w:noProof/>
          </w:rPr>
          <w:t>9</w:t>
        </w:r>
      </w:fldSimple>
      <w:r w:rsidRPr="004F1850">
        <w:t>. Cobertura Geográfica.</w:t>
      </w:r>
    </w:p>
    <w:tbl>
      <w:tblPr>
        <w:tblStyle w:val="Tablaconcuadrculaclara"/>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542"/>
        <w:gridCol w:w="1124"/>
        <w:gridCol w:w="1082"/>
        <w:gridCol w:w="1124"/>
        <w:gridCol w:w="697"/>
        <w:gridCol w:w="661"/>
        <w:gridCol w:w="773"/>
        <w:gridCol w:w="830"/>
        <w:gridCol w:w="835"/>
        <w:gridCol w:w="796"/>
      </w:tblGrid>
      <w:tr w:rsidR="004E679C" w:rsidRPr="00F91BE7" w14:paraId="61AC69B5" w14:textId="77777777" w:rsidTr="00BE687C">
        <w:trPr>
          <w:trHeight w:val="406"/>
          <w:jc w:val="center"/>
        </w:trPr>
        <w:tc>
          <w:tcPr>
            <w:tcW w:w="977" w:type="pct"/>
            <w:vMerge w:val="restart"/>
            <w:shd w:val="clear" w:color="auto" w:fill="BFBFBF" w:themeFill="background1" w:themeFillShade="BF"/>
            <w:vAlign w:val="center"/>
          </w:tcPr>
          <w:p w14:paraId="3EE01797" w14:textId="006BC36C" w:rsidR="004E679C" w:rsidRPr="00F91BE7" w:rsidRDefault="00F91BE7" w:rsidP="00C465BC">
            <w:pPr>
              <w:jc w:val="center"/>
              <w:rPr>
                <w:rFonts w:ascii="Arial" w:hAnsi="Arial" w:cs="Arial"/>
                <w:b/>
                <w:sz w:val="18"/>
                <w:szCs w:val="18"/>
                <w:lang w:val="es-ES_tradnl"/>
              </w:rPr>
            </w:pPr>
            <w:r w:rsidRPr="00F91BE7">
              <w:rPr>
                <w:rFonts w:ascii="Arial" w:hAnsi="Arial" w:cs="Arial"/>
                <w:b/>
                <w:sz w:val="18"/>
                <w:szCs w:val="18"/>
                <w:lang w:val="es-ES_tradnl"/>
              </w:rPr>
              <w:t>Nombre Del</w:t>
            </w:r>
          </w:p>
          <w:p w14:paraId="35F5C49D" w14:textId="1F01AA14" w:rsidR="004E679C" w:rsidRPr="00F91BE7" w:rsidRDefault="00F91BE7" w:rsidP="00C465BC">
            <w:pPr>
              <w:jc w:val="center"/>
              <w:rPr>
                <w:rFonts w:ascii="Arial" w:hAnsi="Arial" w:cs="Arial"/>
                <w:b/>
                <w:sz w:val="18"/>
                <w:szCs w:val="18"/>
                <w:lang w:val="es-ES_tradnl"/>
              </w:rPr>
            </w:pPr>
            <w:r w:rsidRPr="00F91BE7">
              <w:rPr>
                <w:rFonts w:ascii="Arial" w:hAnsi="Arial" w:cs="Arial"/>
                <w:b/>
                <w:sz w:val="18"/>
                <w:szCs w:val="18"/>
                <w:lang w:val="es-ES_tradnl"/>
              </w:rPr>
              <w:t>Municipio</w:t>
            </w:r>
          </w:p>
        </w:tc>
        <w:tc>
          <w:tcPr>
            <w:tcW w:w="977" w:type="pct"/>
            <w:vMerge w:val="restart"/>
            <w:shd w:val="clear" w:color="auto" w:fill="BFBFBF" w:themeFill="background1" w:themeFillShade="BF"/>
            <w:vAlign w:val="center"/>
          </w:tcPr>
          <w:p w14:paraId="30847CD3" w14:textId="2D476CA1" w:rsidR="004E679C" w:rsidRPr="00F91BE7" w:rsidRDefault="00F91BE7" w:rsidP="00C465BC">
            <w:pPr>
              <w:jc w:val="center"/>
              <w:rPr>
                <w:rFonts w:ascii="Arial" w:hAnsi="Arial" w:cs="Arial"/>
                <w:b/>
                <w:sz w:val="18"/>
                <w:szCs w:val="18"/>
                <w:lang w:val="es-ES_tradnl"/>
              </w:rPr>
            </w:pPr>
            <w:r w:rsidRPr="00F91BE7">
              <w:rPr>
                <w:rFonts w:ascii="Arial" w:hAnsi="Arial" w:cs="Arial"/>
                <w:b/>
                <w:sz w:val="18"/>
                <w:szCs w:val="18"/>
                <w:lang w:val="es-ES_tradnl"/>
              </w:rPr>
              <w:t>Localidad</w:t>
            </w:r>
          </w:p>
        </w:tc>
        <w:tc>
          <w:tcPr>
            <w:tcW w:w="432" w:type="pct"/>
            <w:vMerge w:val="restart"/>
            <w:shd w:val="clear" w:color="auto" w:fill="BFBFBF" w:themeFill="background1" w:themeFillShade="BF"/>
            <w:vAlign w:val="center"/>
          </w:tcPr>
          <w:p w14:paraId="65B5708F" w14:textId="4C40F68E" w:rsidR="004E679C" w:rsidRPr="00F91BE7" w:rsidRDefault="00F91BE7" w:rsidP="00C465BC">
            <w:pPr>
              <w:jc w:val="center"/>
              <w:rPr>
                <w:rFonts w:ascii="Arial" w:hAnsi="Arial" w:cs="Arial"/>
                <w:b/>
                <w:sz w:val="18"/>
                <w:szCs w:val="18"/>
                <w:lang w:val="es-ES_tradnl"/>
              </w:rPr>
            </w:pPr>
            <w:r w:rsidRPr="00F91BE7">
              <w:rPr>
                <w:rFonts w:ascii="Arial" w:hAnsi="Arial" w:cs="Arial"/>
                <w:b/>
                <w:sz w:val="18"/>
                <w:szCs w:val="18"/>
                <w:lang w:val="es-ES_tradnl"/>
              </w:rPr>
              <w:t>Pob. Total</w:t>
            </w:r>
          </w:p>
        </w:tc>
        <w:tc>
          <w:tcPr>
            <w:tcW w:w="416" w:type="pct"/>
            <w:vMerge w:val="restart"/>
            <w:shd w:val="clear" w:color="auto" w:fill="BFBFBF" w:themeFill="background1" w:themeFillShade="BF"/>
            <w:vAlign w:val="center"/>
          </w:tcPr>
          <w:p w14:paraId="7CAC09D8" w14:textId="66F9BF67" w:rsidR="004E679C" w:rsidRPr="00F91BE7" w:rsidRDefault="00F91BE7" w:rsidP="00C465BC">
            <w:pPr>
              <w:jc w:val="center"/>
              <w:rPr>
                <w:rFonts w:ascii="Arial" w:hAnsi="Arial" w:cs="Arial"/>
                <w:b/>
                <w:sz w:val="18"/>
                <w:szCs w:val="18"/>
                <w:lang w:val="es-ES_tradnl"/>
              </w:rPr>
            </w:pPr>
            <w:r w:rsidRPr="00F91BE7">
              <w:rPr>
                <w:rFonts w:ascii="Arial" w:hAnsi="Arial" w:cs="Arial"/>
                <w:b/>
                <w:sz w:val="18"/>
                <w:szCs w:val="18"/>
                <w:lang w:val="es-ES_tradnl"/>
              </w:rPr>
              <w:t>% De Pob.</w:t>
            </w:r>
          </w:p>
          <w:p w14:paraId="6F0292E2" w14:textId="69D931C2" w:rsidR="004E679C" w:rsidRPr="00F91BE7" w:rsidRDefault="00F91BE7" w:rsidP="00C465BC">
            <w:pPr>
              <w:jc w:val="center"/>
              <w:rPr>
                <w:rFonts w:ascii="Arial" w:hAnsi="Arial" w:cs="Arial"/>
                <w:b/>
                <w:sz w:val="18"/>
                <w:szCs w:val="18"/>
                <w:lang w:val="es-ES_tradnl"/>
              </w:rPr>
            </w:pPr>
            <w:r w:rsidRPr="00F91BE7">
              <w:rPr>
                <w:rFonts w:ascii="Arial" w:hAnsi="Arial" w:cs="Arial"/>
                <w:b/>
                <w:sz w:val="18"/>
                <w:szCs w:val="18"/>
                <w:lang w:val="es-ES_tradnl"/>
              </w:rPr>
              <w:t>Urbana</w:t>
            </w:r>
          </w:p>
        </w:tc>
        <w:tc>
          <w:tcPr>
            <w:tcW w:w="432" w:type="pct"/>
            <w:vMerge w:val="restart"/>
            <w:shd w:val="clear" w:color="auto" w:fill="BFBFBF" w:themeFill="background1" w:themeFillShade="BF"/>
            <w:vAlign w:val="center"/>
          </w:tcPr>
          <w:p w14:paraId="50C9EC33" w14:textId="66A433C1" w:rsidR="004E679C" w:rsidRPr="00F91BE7" w:rsidRDefault="00F91BE7" w:rsidP="00C465BC">
            <w:pPr>
              <w:jc w:val="center"/>
              <w:rPr>
                <w:rFonts w:ascii="Arial" w:hAnsi="Arial" w:cs="Arial"/>
                <w:b/>
                <w:sz w:val="18"/>
                <w:szCs w:val="18"/>
                <w:lang w:val="es-ES_tradnl"/>
              </w:rPr>
            </w:pPr>
            <w:r w:rsidRPr="00F91BE7">
              <w:rPr>
                <w:rFonts w:ascii="Arial" w:hAnsi="Arial" w:cs="Arial"/>
                <w:b/>
                <w:sz w:val="18"/>
                <w:szCs w:val="18"/>
                <w:lang w:val="es-ES_tradnl"/>
              </w:rPr>
              <w:t xml:space="preserve">% </w:t>
            </w:r>
            <w:r>
              <w:rPr>
                <w:rFonts w:ascii="Arial" w:hAnsi="Arial" w:cs="Arial"/>
                <w:b/>
                <w:sz w:val="18"/>
                <w:szCs w:val="18"/>
                <w:lang w:val="es-ES_tradnl"/>
              </w:rPr>
              <w:t>d</w:t>
            </w:r>
            <w:r w:rsidRPr="00F91BE7">
              <w:rPr>
                <w:rFonts w:ascii="Arial" w:hAnsi="Arial" w:cs="Arial"/>
                <w:b/>
                <w:sz w:val="18"/>
                <w:szCs w:val="18"/>
                <w:lang w:val="es-ES_tradnl"/>
              </w:rPr>
              <w:t>e Pob.</w:t>
            </w:r>
          </w:p>
          <w:p w14:paraId="6D77435B" w14:textId="331D01E4" w:rsidR="004E679C" w:rsidRPr="00F91BE7" w:rsidRDefault="00F91BE7" w:rsidP="00C465BC">
            <w:pPr>
              <w:jc w:val="center"/>
              <w:rPr>
                <w:rFonts w:ascii="Arial" w:hAnsi="Arial" w:cs="Arial"/>
                <w:b/>
                <w:sz w:val="18"/>
                <w:szCs w:val="18"/>
                <w:lang w:val="es-ES_tradnl"/>
              </w:rPr>
            </w:pPr>
            <w:r w:rsidRPr="00F91BE7">
              <w:rPr>
                <w:rFonts w:ascii="Arial" w:hAnsi="Arial" w:cs="Arial"/>
                <w:b/>
                <w:sz w:val="18"/>
                <w:szCs w:val="18"/>
                <w:lang w:val="es-ES_tradnl"/>
              </w:rPr>
              <w:t>Rural</w:t>
            </w:r>
          </w:p>
        </w:tc>
        <w:tc>
          <w:tcPr>
            <w:tcW w:w="1765" w:type="pct"/>
            <w:gridSpan w:val="6"/>
            <w:shd w:val="clear" w:color="auto" w:fill="BFBFBF" w:themeFill="background1" w:themeFillShade="BF"/>
            <w:vAlign w:val="center"/>
          </w:tcPr>
          <w:p w14:paraId="135FEA4E" w14:textId="3C565CD5" w:rsidR="004E679C" w:rsidRPr="00F91BE7" w:rsidRDefault="00F91BE7" w:rsidP="00C465BC">
            <w:pPr>
              <w:jc w:val="center"/>
              <w:rPr>
                <w:rFonts w:ascii="Arial" w:hAnsi="Arial" w:cs="Arial"/>
                <w:b/>
                <w:sz w:val="18"/>
                <w:szCs w:val="18"/>
                <w:lang w:val="es-ES_tradnl"/>
              </w:rPr>
            </w:pPr>
            <w:r w:rsidRPr="00F91BE7">
              <w:rPr>
                <w:rFonts w:ascii="Arial" w:hAnsi="Arial" w:cs="Arial"/>
                <w:b/>
                <w:sz w:val="18"/>
                <w:szCs w:val="18"/>
                <w:lang w:val="es-ES_tradnl"/>
              </w:rPr>
              <w:t>Habitantes Por Tamaño De Localidad</w:t>
            </w:r>
          </w:p>
        </w:tc>
      </w:tr>
      <w:tr w:rsidR="004E679C" w:rsidRPr="00F91BE7" w14:paraId="54699413" w14:textId="77777777" w:rsidTr="00BE687C">
        <w:trPr>
          <w:trHeight w:val="855"/>
          <w:jc w:val="center"/>
        </w:trPr>
        <w:tc>
          <w:tcPr>
            <w:tcW w:w="977" w:type="pct"/>
            <w:vMerge/>
            <w:shd w:val="clear" w:color="auto" w:fill="BFBFBF" w:themeFill="background1" w:themeFillShade="BF"/>
            <w:vAlign w:val="center"/>
          </w:tcPr>
          <w:p w14:paraId="2E602783" w14:textId="77777777" w:rsidR="004E679C" w:rsidRPr="00F91BE7" w:rsidRDefault="004E679C" w:rsidP="00C465BC">
            <w:pPr>
              <w:jc w:val="center"/>
              <w:rPr>
                <w:rFonts w:ascii="Arial" w:hAnsi="Arial" w:cs="Arial"/>
                <w:b/>
                <w:sz w:val="18"/>
                <w:szCs w:val="18"/>
                <w:lang w:val="es-ES_tradnl"/>
              </w:rPr>
            </w:pPr>
          </w:p>
        </w:tc>
        <w:tc>
          <w:tcPr>
            <w:tcW w:w="977" w:type="pct"/>
            <w:vMerge/>
            <w:shd w:val="clear" w:color="auto" w:fill="BFBFBF" w:themeFill="background1" w:themeFillShade="BF"/>
            <w:vAlign w:val="center"/>
          </w:tcPr>
          <w:p w14:paraId="39D88F80" w14:textId="77777777" w:rsidR="004E679C" w:rsidRPr="00F91BE7" w:rsidRDefault="004E679C" w:rsidP="00C465BC">
            <w:pPr>
              <w:jc w:val="center"/>
              <w:rPr>
                <w:rFonts w:ascii="Arial" w:hAnsi="Arial" w:cs="Arial"/>
                <w:b/>
                <w:sz w:val="18"/>
                <w:szCs w:val="18"/>
                <w:lang w:val="es-ES_tradnl"/>
              </w:rPr>
            </w:pPr>
          </w:p>
        </w:tc>
        <w:tc>
          <w:tcPr>
            <w:tcW w:w="432" w:type="pct"/>
            <w:vMerge/>
            <w:shd w:val="clear" w:color="auto" w:fill="BFBFBF" w:themeFill="background1" w:themeFillShade="BF"/>
            <w:vAlign w:val="center"/>
          </w:tcPr>
          <w:p w14:paraId="44060335" w14:textId="77777777" w:rsidR="004E679C" w:rsidRPr="00F91BE7" w:rsidRDefault="004E679C" w:rsidP="00C465BC">
            <w:pPr>
              <w:jc w:val="center"/>
              <w:rPr>
                <w:rFonts w:ascii="Arial" w:hAnsi="Arial" w:cs="Arial"/>
                <w:b/>
                <w:sz w:val="18"/>
                <w:szCs w:val="18"/>
                <w:lang w:val="es-ES_tradnl"/>
              </w:rPr>
            </w:pPr>
          </w:p>
        </w:tc>
        <w:tc>
          <w:tcPr>
            <w:tcW w:w="416" w:type="pct"/>
            <w:vMerge/>
            <w:shd w:val="clear" w:color="auto" w:fill="BFBFBF" w:themeFill="background1" w:themeFillShade="BF"/>
            <w:vAlign w:val="center"/>
          </w:tcPr>
          <w:p w14:paraId="35B5DCB3" w14:textId="77777777" w:rsidR="004E679C" w:rsidRPr="00F91BE7" w:rsidRDefault="004E679C" w:rsidP="00C465BC">
            <w:pPr>
              <w:jc w:val="center"/>
              <w:rPr>
                <w:rFonts w:ascii="Arial" w:hAnsi="Arial" w:cs="Arial"/>
                <w:b/>
                <w:sz w:val="18"/>
                <w:szCs w:val="18"/>
                <w:lang w:val="es-ES_tradnl"/>
              </w:rPr>
            </w:pPr>
          </w:p>
        </w:tc>
        <w:tc>
          <w:tcPr>
            <w:tcW w:w="432" w:type="pct"/>
            <w:vMerge/>
            <w:shd w:val="clear" w:color="auto" w:fill="BFBFBF" w:themeFill="background1" w:themeFillShade="BF"/>
            <w:vAlign w:val="center"/>
          </w:tcPr>
          <w:p w14:paraId="1CE08DB4" w14:textId="77777777" w:rsidR="004E679C" w:rsidRPr="00F91BE7" w:rsidRDefault="004E679C" w:rsidP="00C465BC">
            <w:pPr>
              <w:jc w:val="center"/>
              <w:rPr>
                <w:rFonts w:ascii="Arial" w:hAnsi="Arial" w:cs="Arial"/>
                <w:b/>
                <w:sz w:val="18"/>
                <w:szCs w:val="18"/>
                <w:lang w:val="es-ES_tradnl"/>
              </w:rPr>
            </w:pPr>
          </w:p>
        </w:tc>
        <w:tc>
          <w:tcPr>
            <w:tcW w:w="268" w:type="pct"/>
            <w:shd w:val="clear" w:color="auto" w:fill="BFBFBF" w:themeFill="background1" w:themeFillShade="BF"/>
            <w:vAlign w:val="center"/>
          </w:tcPr>
          <w:p w14:paraId="6DA90196" w14:textId="77777777" w:rsidR="004E679C" w:rsidRPr="00F91BE7" w:rsidRDefault="004E679C" w:rsidP="00C465BC">
            <w:pPr>
              <w:jc w:val="center"/>
              <w:rPr>
                <w:rFonts w:ascii="Arial" w:hAnsi="Arial" w:cs="Arial"/>
                <w:b/>
                <w:sz w:val="18"/>
                <w:szCs w:val="18"/>
                <w:lang w:val="es-ES_tradnl"/>
              </w:rPr>
            </w:pPr>
            <w:r w:rsidRPr="00F91BE7">
              <w:rPr>
                <w:rFonts w:ascii="Arial" w:hAnsi="Arial" w:cs="Arial"/>
                <w:b/>
                <w:sz w:val="18"/>
                <w:szCs w:val="18"/>
                <w:lang w:val="es-ES_tradnl"/>
              </w:rPr>
              <w:t>1 A 500</w:t>
            </w:r>
          </w:p>
        </w:tc>
        <w:tc>
          <w:tcPr>
            <w:tcW w:w="254" w:type="pct"/>
            <w:shd w:val="clear" w:color="auto" w:fill="BFBFBF" w:themeFill="background1" w:themeFillShade="BF"/>
            <w:vAlign w:val="center"/>
          </w:tcPr>
          <w:p w14:paraId="07AED779" w14:textId="77777777" w:rsidR="004E679C" w:rsidRPr="00F91BE7" w:rsidRDefault="004E679C" w:rsidP="00C465BC">
            <w:pPr>
              <w:jc w:val="center"/>
              <w:rPr>
                <w:rFonts w:ascii="Arial" w:hAnsi="Arial" w:cs="Arial"/>
                <w:b/>
                <w:sz w:val="18"/>
                <w:szCs w:val="18"/>
                <w:lang w:val="es-ES_tradnl"/>
              </w:rPr>
            </w:pPr>
            <w:r w:rsidRPr="00F91BE7">
              <w:rPr>
                <w:rFonts w:ascii="Arial" w:hAnsi="Arial" w:cs="Arial"/>
                <w:b/>
                <w:sz w:val="18"/>
                <w:szCs w:val="18"/>
                <w:lang w:val="es-ES_tradnl"/>
              </w:rPr>
              <w:t>501 A 2500</w:t>
            </w:r>
          </w:p>
        </w:tc>
        <w:tc>
          <w:tcPr>
            <w:tcW w:w="297" w:type="pct"/>
            <w:shd w:val="clear" w:color="auto" w:fill="BFBFBF" w:themeFill="background1" w:themeFillShade="BF"/>
            <w:vAlign w:val="center"/>
          </w:tcPr>
          <w:p w14:paraId="598CF9B9" w14:textId="77777777" w:rsidR="004E679C" w:rsidRPr="00F91BE7" w:rsidRDefault="004E679C" w:rsidP="00C465BC">
            <w:pPr>
              <w:jc w:val="center"/>
              <w:rPr>
                <w:rFonts w:ascii="Arial" w:hAnsi="Arial" w:cs="Arial"/>
                <w:b/>
                <w:sz w:val="18"/>
                <w:szCs w:val="18"/>
                <w:lang w:val="es-ES_tradnl"/>
              </w:rPr>
            </w:pPr>
            <w:r w:rsidRPr="00F91BE7">
              <w:rPr>
                <w:rFonts w:ascii="Arial" w:hAnsi="Arial" w:cs="Arial"/>
                <w:b/>
                <w:sz w:val="18"/>
                <w:szCs w:val="18"/>
                <w:lang w:val="es-ES_tradnl"/>
              </w:rPr>
              <w:t>2501 A 10000</w:t>
            </w:r>
          </w:p>
        </w:tc>
        <w:tc>
          <w:tcPr>
            <w:tcW w:w="319" w:type="pct"/>
            <w:shd w:val="clear" w:color="auto" w:fill="BFBFBF" w:themeFill="background1" w:themeFillShade="BF"/>
            <w:vAlign w:val="center"/>
          </w:tcPr>
          <w:p w14:paraId="105513F6" w14:textId="77777777" w:rsidR="004E679C" w:rsidRPr="00F91BE7" w:rsidRDefault="004E679C" w:rsidP="00C465BC">
            <w:pPr>
              <w:jc w:val="center"/>
              <w:rPr>
                <w:rFonts w:ascii="Arial" w:hAnsi="Arial" w:cs="Arial"/>
                <w:b/>
                <w:sz w:val="18"/>
                <w:szCs w:val="18"/>
                <w:lang w:val="es-ES_tradnl"/>
              </w:rPr>
            </w:pPr>
            <w:r w:rsidRPr="00F91BE7">
              <w:rPr>
                <w:rFonts w:ascii="Arial" w:hAnsi="Arial" w:cs="Arial"/>
                <w:b/>
                <w:sz w:val="18"/>
                <w:szCs w:val="18"/>
                <w:lang w:val="es-ES_tradnl"/>
              </w:rPr>
              <w:t>10001 A 15000</w:t>
            </w:r>
          </w:p>
        </w:tc>
        <w:tc>
          <w:tcPr>
            <w:tcW w:w="321" w:type="pct"/>
            <w:shd w:val="clear" w:color="auto" w:fill="BFBFBF" w:themeFill="background1" w:themeFillShade="BF"/>
            <w:vAlign w:val="center"/>
          </w:tcPr>
          <w:p w14:paraId="2AEB9178" w14:textId="77777777" w:rsidR="004E679C" w:rsidRPr="00F91BE7" w:rsidRDefault="004E679C" w:rsidP="00C465BC">
            <w:pPr>
              <w:jc w:val="center"/>
              <w:rPr>
                <w:rFonts w:ascii="Arial" w:hAnsi="Arial" w:cs="Arial"/>
                <w:b/>
                <w:sz w:val="18"/>
                <w:szCs w:val="18"/>
                <w:lang w:val="es-ES_tradnl"/>
              </w:rPr>
            </w:pPr>
            <w:r w:rsidRPr="00F91BE7">
              <w:rPr>
                <w:rFonts w:ascii="Arial" w:hAnsi="Arial" w:cs="Arial"/>
                <w:b/>
                <w:sz w:val="18"/>
                <w:szCs w:val="18"/>
                <w:lang w:val="es-ES_tradnl"/>
              </w:rPr>
              <w:t>15001 A 50000</w:t>
            </w:r>
          </w:p>
        </w:tc>
        <w:tc>
          <w:tcPr>
            <w:tcW w:w="306" w:type="pct"/>
            <w:shd w:val="clear" w:color="auto" w:fill="BFBFBF" w:themeFill="background1" w:themeFillShade="BF"/>
            <w:vAlign w:val="center"/>
          </w:tcPr>
          <w:p w14:paraId="2A387EEA" w14:textId="77777777" w:rsidR="004E679C" w:rsidRPr="00F91BE7" w:rsidRDefault="004E679C" w:rsidP="00C465BC">
            <w:pPr>
              <w:jc w:val="center"/>
              <w:rPr>
                <w:rFonts w:ascii="Arial" w:hAnsi="Arial" w:cs="Arial"/>
                <w:b/>
                <w:sz w:val="18"/>
                <w:szCs w:val="18"/>
                <w:lang w:val="es-ES_tradnl"/>
              </w:rPr>
            </w:pPr>
            <w:r w:rsidRPr="00F91BE7">
              <w:rPr>
                <w:rFonts w:ascii="Arial" w:hAnsi="Arial" w:cs="Arial"/>
                <w:b/>
                <w:sz w:val="18"/>
                <w:szCs w:val="18"/>
                <w:lang w:val="es-ES_tradnl"/>
              </w:rPr>
              <w:t>MÁS DE 50000</w:t>
            </w:r>
          </w:p>
        </w:tc>
      </w:tr>
      <w:tr w:rsidR="00BE687C" w:rsidRPr="00F91BE7" w14:paraId="7E14295B" w14:textId="77777777" w:rsidTr="00BE687C">
        <w:trPr>
          <w:trHeight w:val="552"/>
          <w:jc w:val="center"/>
        </w:trPr>
        <w:tc>
          <w:tcPr>
            <w:tcW w:w="977" w:type="pct"/>
            <w:vAlign w:val="center"/>
          </w:tcPr>
          <w:p w14:paraId="7162782A" w14:textId="1B84B193" w:rsidR="00BE687C" w:rsidRPr="00F91BE7" w:rsidRDefault="00BE687C" w:rsidP="00BE687C">
            <w:pPr>
              <w:jc w:val="center"/>
              <w:rPr>
                <w:rFonts w:ascii="Arial" w:hAnsi="Arial" w:cs="Arial"/>
                <w:b/>
                <w:sz w:val="18"/>
                <w:szCs w:val="18"/>
                <w:lang w:val="es-ES_tradnl"/>
              </w:rPr>
            </w:pPr>
            <w:r w:rsidRPr="00F91BE7">
              <w:rPr>
                <w:rFonts w:ascii="Arial" w:hAnsi="Arial" w:cs="Arial"/>
                <w:b/>
                <w:sz w:val="18"/>
                <w:szCs w:val="18"/>
                <w:lang w:val="es-ES_tradnl"/>
              </w:rPr>
              <w:t xml:space="preserve">Tenosique </w:t>
            </w:r>
          </w:p>
        </w:tc>
        <w:tc>
          <w:tcPr>
            <w:tcW w:w="977" w:type="pct"/>
            <w:vAlign w:val="center"/>
          </w:tcPr>
          <w:p w14:paraId="69A8C63C" w14:textId="4C9D125E" w:rsidR="00BE687C" w:rsidRPr="00F91BE7" w:rsidRDefault="00BE687C" w:rsidP="00BE687C">
            <w:pPr>
              <w:jc w:val="center"/>
              <w:rPr>
                <w:rFonts w:ascii="Arial" w:hAnsi="Arial" w:cs="Arial"/>
                <w:b/>
                <w:sz w:val="18"/>
                <w:szCs w:val="18"/>
                <w:lang w:val="es-ES_tradnl"/>
              </w:rPr>
            </w:pPr>
            <w:r w:rsidRPr="00F91BE7">
              <w:rPr>
                <w:rFonts w:ascii="Arial" w:hAnsi="Arial" w:cs="Arial"/>
                <w:b/>
                <w:sz w:val="18"/>
                <w:szCs w:val="18"/>
                <w:lang w:val="es-ES_tradnl"/>
              </w:rPr>
              <w:t xml:space="preserve">Tenosique de Pino Suarez </w:t>
            </w:r>
          </w:p>
        </w:tc>
        <w:tc>
          <w:tcPr>
            <w:tcW w:w="432" w:type="pct"/>
            <w:vAlign w:val="center"/>
          </w:tcPr>
          <w:p w14:paraId="0AC9EA0E" w14:textId="40D6824E" w:rsidR="00BE687C" w:rsidRPr="00F91BE7" w:rsidRDefault="00BE687C" w:rsidP="00BE687C">
            <w:pPr>
              <w:jc w:val="center"/>
              <w:rPr>
                <w:rFonts w:ascii="Arial" w:hAnsi="Arial" w:cs="Arial"/>
                <w:b/>
                <w:sz w:val="18"/>
                <w:szCs w:val="18"/>
                <w:lang w:val="es-ES_tradnl"/>
              </w:rPr>
            </w:pPr>
            <w:r w:rsidRPr="00F91BE7">
              <w:rPr>
                <w:rFonts w:ascii="Arial" w:hAnsi="Arial" w:cs="Arial"/>
                <w:b/>
                <w:sz w:val="18"/>
                <w:szCs w:val="18"/>
                <w:lang w:val="es-ES_tradnl"/>
              </w:rPr>
              <w:t>34,946</w:t>
            </w:r>
          </w:p>
        </w:tc>
        <w:tc>
          <w:tcPr>
            <w:tcW w:w="416" w:type="pct"/>
            <w:vAlign w:val="center"/>
          </w:tcPr>
          <w:p w14:paraId="7F24D108" w14:textId="0051C23B" w:rsidR="00BE687C" w:rsidRPr="00F91BE7" w:rsidRDefault="00BE687C" w:rsidP="00BE687C">
            <w:pPr>
              <w:jc w:val="center"/>
              <w:rPr>
                <w:rFonts w:ascii="Arial" w:hAnsi="Arial" w:cs="Arial"/>
                <w:b/>
                <w:sz w:val="18"/>
                <w:szCs w:val="18"/>
                <w:lang w:val="es-ES_tradnl"/>
              </w:rPr>
            </w:pPr>
            <w:r w:rsidRPr="00F91BE7">
              <w:rPr>
                <w:rFonts w:ascii="Arial" w:hAnsi="Arial" w:cs="Arial"/>
                <w:b/>
                <w:sz w:val="18"/>
                <w:szCs w:val="18"/>
                <w:lang w:val="es-ES_tradnl"/>
              </w:rPr>
              <w:t>55.26%</w:t>
            </w:r>
          </w:p>
        </w:tc>
        <w:tc>
          <w:tcPr>
            <w:tcW w:w="432" w:type="pct"/>
            <w:vAlign w:val="center"/>
          </w:tcPr>
          <w:p w14:paraId="427417B7" w14:textId="77777777" w:rsidR="00BE687C" w:rsidRPr="00F91BE7" w:rsidRDefault="00BE687C" w:rsidP="00BE687C">
            <w:pPr>
              <w:jc w:val="center"/>
              <w:rPr>
                <w:rFonts w:ascii="Arial" w:hAnsi="Arial" w:cs="Arial"/>
                <w:b/>
                <w:sz w:val="18"/>
                <w:szCs w:val="18"/>
                <w:lang w:val="es-ES_tradnl"/>
              </w:rPr>
            </w:pPr>
          </w:p>
        </w:tc>
        <w:tc>
          <w:tcPr>
            <w:tcW w:w="268" w:type="pct"/>
            <w:vAlign w:val="center"/>
          </w:tcPr>
          <w:p w14:paraId="7ABEB266" w14:textId="77777777" w:rsidR="00BE687C" w:rsidRPr="00F91BE7" w:rsidRDefault="00BE687C" w:rsidP="00BE687C">
            <w:pPr>
              <w:jc w:val="center"/>
              <w:rPr>
                <w:rFonts w:ascii="Arial" w:hAnsi="Arial" w:cs="Arial"/>
                <w:b/>
                <w:sz w:val="18"/>
                <w:szCs w:val="18"/>
                <w:lang w:val="es-ES_tradnl"/>
              </w:rPr>
            </w:pPr>
          </w:p>
        </w:tc>
        <w:tc>
          <w:tcPr>
            <w:tcW w:w="254" w:type="pct"/>
            <w:vAlign w:val="center"/>
          </w:tcPr>
          <w:p w14:paraId="00CEFAFB" w14:textId="77777777" w:rsidR="00BE687C" w:rsidRPr="00F91BE7" w:rsidRDefault="00BE687C" w:rsidP="00BE687C">
            <w:pPr>
              <w:jc w:val="center"/>
              <w:rPr>
                <w:rFonts w:ascii="Arial" w:hAnsi="Arial" w:cs="Arial"/>
                <w:b/>
                <w:sz w:val="18"/>
                <w:szCs w:val="18"/>
                <w:lang w:val="es-ES_tradnl"/>
              </w:rPr>
            </w:pPr>
          </w:p>
        </w:tc>
        <w:tc>
          <w:tcPr>
            <w:tcW w:w="297" w:type="pct"/>
            <w:vAlign w:val="center"/>
          </w:tcPr>
          <w:p w14:paraId="1F7F0F7B" w14:textId="77777777" w:rsidR="00BE687C" w:rsidRPr="00F91BE7" w:rsidRDefault="00BE687C" w:rsidP="00BE687C">
            <w:pPr>
              <w:jc w:val="center"/>
              <w:rPr>
                <w:rFonts w:ascii="Arial" w:hAnsi="Arial" w:cs="Arial"/>
                <w:b/>
                <w:sz w:val="18"/>
                <w:szCs w:val="18"/>
                <w:lang w:val="es-ES_tradnl"/>
              </w:rPr>
            </w:pPr>
          </w:p>
        </w:tc>
        <w:tc>
          <w:tcPr>
            <w:tcW w:w="319" w:type="pct"/>
            <w:vAlign w:val="center"/>
          </w:tcPr>
          <w:p w14:paraId="6881A02C" w14:textId="77777777" w:rsidR="00BE687C" w:rsidRPr="00F91BE7" w:rsidRDefault="00BE687C" w:rsidP="00BE687C">
            <w:pPr>
              <w:jc w:val="center"/>
              <w:rPr>
                <w:rFonts w:ascii="Arial" w:hAnsi="Arial" w:cs="Arial"/>
                <w:b/>
                <w:sz w:val="18"/>
                <w:szCs w:val="18"/>
                <w:lang w:val="es-ES_tradnl"/>
              </w:rPr>
            </w:pPr>
          </w:p>
        </w:tc>
        <w:tc>
          <w:tcPr>
            <w:tcW w:w="321" w:type="pct"/>
            <w:vAlign w:val="center"/>
          </w:tcPr>
          <w:p w14:paraId="4FEAB00E" w14:textId="40214411" w:rsidR="00BE687C" w:rsidRPr="00F91BE7" w:rsidRDefault="00BE687C" w:rsidP="00BE687C">
            <w:pPr>
              <w:jc w:val="center"/>
              <w:rPr>
                <w:rFonts w:ascii="Arial" w:hAnsi="Arial" w:cs="Arial"/>
                <w:b/>
                <w:sz w:val="18"/>
                <w:szCs w:val="18"/>
                <w:lang w:val="es-ES_tradnl"/>
              </w:rPr>
            </w:pPr>
          </w:p>
        </w:tc>
        <w:tc>
          <w:tcPr>
            <w:tcW w:w="306" w:type="pct"/>
            <w:vAlign w:val="center"/>
          </w:tcPr>
          <w:p w14:paraId="7970F92D" w14:textId="573D1DC3" w:rsidR="00BE687C" w:rsidRPr="00F91BE7" w:rsidRDefault="00DA4777" w:rsidP="00BE687C">
            <w:pPr>
              <w:jc w:val="center"/>
              <w:rPr>
                <w:rFonts w:ascii="Arial" w:hAnsi="Arial" w:cs="Arial"/>
                <w:b/>
                <w:sz w:val="18"/>
                <w:szCs w:val="18"/>
                <w:lang w:val="es-ES_tradnl"/>
              </w:rPr>
            </w:pPr>
            <w:r w:rsidRPr="00F91BE7">
              <w:rPr>
                <w:rFonts w:ascii="Arial" w:hAnsi="Arial" w:cs="Arial"/>
                <w:b/>
                <w:sz w:val="18"/>
                <w:szCs w:val="18"/>
                <w:lang w:val="es-ES_tradnl"/>
              </w:rPr>
              <w:t>X</w:t>
            </w:r>
          </w:p>
        </w:tc>
      </w:tr>
    </w:tbl>
    <w:p w14:paraId="4D091540" w14:textId="77777777" w:rsidR="004E679C" w:rsidRDefault="004E679C" w:rsidP="004E679C">
      <w:pPr>
        <w:spacing w:line="360" w:lineRule="auto"/>
        <w:rPr>
          <w:rFonts w:ascii="Arial" w:hAnsi="Arial" w:cs="Arial"/>
        </w:rPr>
      </w:pPr>
    </w:p>
    <w:p w14:paraId="164C861F" w14:textId="6C0FEE82" w:rsidR="0096610E" w:rsidRPr="00347796" w:rsidRDefault="00FD2E98" w:rsidP="0096610E">
      <w:pPr>
        <w:pStyle w:val="Prrafodelista"/>
        <w:numPr>
          <w:ilvl w:val="0"/>
          <w:numId w:val="1"/>
        </w:numPr>
        <w:spacing w:line="360" w:lineRule="auto"/>
        <w:rPr>
          <w:rFonts w:ascii="Arial" w:hAnsi="Arial" w:cs="Arial"/>
          <w:b/>
          <w:bCs/>
        </w:rPr>
      </w:pPr>
      <w:r w:rsidRPr="00347796">
        <w:rPr>
          <w:rFonts w:ascii="Arial" w:hAnsi="Arial" w:cs="Arial"/>
          <w:b/>
          <w:bCs/>
        </w:rPr>
        <w:t xml:space="preserve">Alcance Poblacional </w:t>
      </w:r>
      <w:r>
        <w:rPr>
          <w:rFonts w:ascii="Arial" w:hAnsi="Arial" w:cs="Arial"/>
          <w:b/>
          <w:bCs/>
        </w:rPr>
        <w:t>d</w:t>
      </w:r>
      <w:r w:rsidRPr="00347796">
        <w:rPr>
          <w:rFonts w:ascii="Arial" w:hAnsi="Arial" w:cs="Arial"/>
          <w:b/>
          <w:bCs/>
        </w:rPr>
        <w:t xml:space="preserve">e </w:t>
      </w:r>
      <w:r>
        <w:rPr>
          <w:rFonts w:ascii="Arial" w:hAnsi="Arial" w:cs="Arial"/>
          <w:b/>
          <w:bCs/>
        </w:rPr>
        <w:t>l</w:t>
      </w:r>
      <w:r w:rsidRPr="00347796">
        <w:rPr>
          <w:rFonts w:ascii="Arial" w:hAnsi="Arial" w:cs="Arial"/>
          <w:b/>
          <w:bCs/>
        </w:rPr>
        <w:t>a Intervención.</w:t>
      </w:r>
    </w:p>
    <w:p w14:paraId="37899556" w14:textId="77777777" w:rsidR="00347796" w:rsidRDefault="00347796" w:rsidP="00347796">
      <w:pPr>
        <w:pStyle w:val="Prrafodelista"/>
        <w:spacing w:line="360" w:lineRule="auto"/>
        <w:rPr>
          <w:rFonts w:ascii="Arial" w:hAnsi="Arial" w:cs="Arial"/>
        </w:rPr>
      </w:pPr>
    </w:p>
    <w:p w14:paraId="3CFF6DE6" w14:textId="538F9DA5" w:rsidR="00347796" w:rsidRDefault="00347796" w:rsidP="00347796">
      <w:pPr>
        <w:pStyle w:val="Prrafodelista"/>
        <w:spacing w:line="360" w:lineRule="auto"/>
        <w:rPr>
          <w:rFonts w:ascii="Arial" w:hAnsi="Arial" w:cs="Arial"/>
        </w:rPr>
      </w:pPr>
      <w:r w:rsidRPr="00347796">
        <w:rPr>
          <w:rFonts w:ascii="Arial" w:hAnsi="Arial" w:cs="Arial"/>
          <w:b/>
          <w:bCs/>
        </w:rPr>
        <w:t xml:space="preserve">II.- </w:t>
      </w:r>
      <w:r w:rsidR="00DB7A52" w:rsidRPr="00347796">
        <w:rPr>
          <w:rFonts w:ascii="Arial" w:hAnsi="Arial" w:cs="Arial"/>
          <w:b/>
          <w:bCs/>
        </w:rPr>
        <w:t>Focalizado</w:t>
      </w:r>
      <w:r w:rsidR="00DB7A52">
        <w:rPr>
          <w:rFonts w:ascii="Arial" w:hAnsi="Arial" w:cs="Arial"/>
        </w:rPr>
        <w:t>. -</w:t>
      </w:r>
      <w:r>
        <w:rPr>
          <w:rFonts w:ascii="Arial" w:hAnsi="Arial" w:cs="Arial"/>
        </w:rPr>
        <w:t xml:space="preserve"> Se considera que hay un alcance focalizado del programa presupuestario al considerar que la población </w:t>
      </w:r>
      <w:r w:rsidR="00DB7A52">
        <w:rPr>
          <w:rFonts w:ascii="Arial" w:hAnsi="Arial" w:cs="Arial"/>
        </w:rPr>
        <w:t>objetivo</w:t>
      </w:r>
      <w:r>
        <w:rPr>
          <w:rFonts w:ascii="Arial" w:hAnsi="Arial" w:cs="Arial"/>
        </w:rPr>
        <w:t xml:space="preserve"> a atender con el programa presupuestario son las dependencias municipales, en virtud de que es a estas a quienes se les asigna gasto público para que puedan ejecutar sus acciones y programas de trabajo en beneficio de la población.</w:t>
      </w:r>
    </w:p>
    <w:p w14:paraId="08DF9F11" w14:textId="77777777" w:rsidR="00347796" w:rsidRDefault="00347796" w:rsidP="00347796">
      <w:pPr>
        <w:pStyle w:val="Prrafodelista"/>
        <w:spacing w:line="360" w:lineRule="auto"/>
        <w:rPr>
          <w:rFonts w:ascii="Arial" w:hAnsi="Arial" w:cs="Arial"/>
        </w:rPr>
      </w:pPr>
    </w:p>
    <w:p w14:paraId="64CCA928" w14:textId="77777777" w:rsidR="00347796" w:rsidRPr="0096610E" w:rsidRDefault="00347796" w:rsidP="00347796">
      <w:pPr>
        <w:pStyle w:val="Prrafodelista"/>
        <w:spacing w:line="360" w:lineRule="auto"/>
        <w:rPr>
          <w:rFonts w:ascii="Arial" w:hAnsi="Arial" w:cs="Arial"/>
        </w:rPr>
      </w:pPr>
    </w:p>
    <w:p w14:paraId="59514BEE" w14:textId="77777777" w:rsidR="004E679C" w:rsidRDefault="004E679C" w:rsidP="004E679C">
      <w:pPr>
        <w:spacing w:line="360" w:lineRule="auto"/>
        <w:rPr>
          <w:rFonts w:ascii="Arial" w:hAnsi="Arial" w:cs="Arial"/>
        </w:rPr>
      </w:pPr>
    </w:p>
    <w:p w14:paraId="19F26A8A" w14:textId="77777777" w:rsidR="004E679C" w:rsidRDefault="004E679C" w:rsidP="004E679C">
      <w:pPr>
        <w:spacing w:line="360" w:lineRule="auto"/>
        <w:rPr>
          <w:rFonts w:ascii="Arial" w:hAnsi="Arial" w:cs="Arial"/>
        </w:rPr>
      </w:pPr>
    </w:p>
    <w:p w14:paraId="2335C6D9" w14:textId="77777777" w:rsidR="004E679C" w:rsidRDefault="004E679C" w:rsidP="004E679C">
      <w:pPr>
        <w:spacing w:line="360" w:lineRule="auto"/>
        <w:rPr>
          <w:rFonts w:ascii="Arial" w:hAnsi="Arial" w:cs="Arial"/>
        </w:rPr>
      </w:pPr>
    </w:p>
    <w:p w14:paraId="45787CA3" w14:textId="77777777" w:rsidR="004E679C" w:rsidRDefault="004E679C" w:rsidP="004E679C">
      <w:pPr>
        <w:spacing w:line="360" w:lineRule="auto"/>
        <w:rPr>
          <w:rFonts w:ascii="Arial" w:hAnsi="Arial" w:cs="Arial"/>
        </w:rPr>
      </w:pPr>
    </w:p>
    <w:p w14:paraId="010D0B7F" w14:textId="04ED56BA" w:rsidR="004E679C" w:rsidRPr="004E679C" w:rsidRDefault="00D50F18" w:rsidP="004E679C">
      <w:pPr>
        <w:pStyle w:val="Prrafodelista"/>
        <w:numPr>
          <w:ilvl w:val="0"/>
          <w:numId w:val="1"/>
        </w:numPr>
        <w:spacing w:line="360" w:lineRule="auto"/>
        <w:rPr>
          <w:rFonts w:ascii="Arial" w:hAnsi="Arial" w:cs="Arial"/>
        </w:rPr>
      </w:pPr>
      <w:r>
        <w:rPr>
          <w:rFonts w:ascii="Arial" w:hAnsi="Arial" w:cs="Arial"/>
          <w:b/>
          <w:bCs/>
        </w:rPr>
        <w:t xml:space="preserve">Criterios de Focalización </w:t>
      </w:r>
    </w:p>
    <w:p w14:paraId="5FC50D3D" w14:textId="5DBFC17C" w:rsidR="004E679C" w:rsidRPr="004F1850" w:rsidRDefault="004E679C" w:rsidP="004E679C">
      <w:pPr>
        <w:pStyle w:val="Descripcin"/>
        <w:keepNext/>
        <w:spacing w:before="240"/>
        <w:ind w:left="360"/>
        <w:rPr>
          <w:rFonts w:ascii="Arial" w:hAnsi="Arial" w:cs="Arial"/>
          <w:b/>
          <w:i w:val="0"/>
          <w:color w:val="auto"/>
          <w:sz w:val="22"/>
        </w:rPr>
      </w:pPr>
      <w:r w:rsidRPr="004F1850">
        <w:rPr>
          <w:rFonts w:ascii="Arial" w:hAnsi="Arial" w:cs="Arial"/>
          <w:b/>
          <w:i w:val="0"/>
          <w:color w:val="auto"/>
          <w:sz w:val="22"/>
        </w:rPr>
        <w:t xml:space="preserve">Formato </w:t>
      </w:r>
      <w:r w:rsidRPr="004F1850">
        <w:rPr>
          <w:rFonts w:ascii="Arial" w:hAnsi="Arial" w:cs="Arial"/>
          <w:b/>
          <w:i w:val="0"/>
          <w:color w:val="auto"/>
          <w:sz w:val="22"/>
        </w:rPr>
        <w:fldChar w:fldCharType="begin"/>
      </w:r>
      <w:r w:rsidRPr="004F1850">
        <w:rPr>
          <w:rFonts w:ascii="Arial" w:hAnsi="Arial" w:cs="Arial"/>
          <w:b/>
          <w:i w:val="0"/>
          <w:color w:val="auto"/>
          <w:sz w:val="22"/>
        </w:rPr>
        <w:instrText xml:space="preserve"> SEQ Formato \* ARABIC </w:instrText>
      </w:r>
      <w:r w:rsidRPr="004F1850">
        <w:rPr>
          <w:rFonts w:ascii="Arial" w:hAnsi="Arial" w:cs="Arial"/>
          <w:b/>
          <w:i w:val="0"/>
          <w:color w:val="auto"/>
          <w:sz w:val="22"/>
        </w:rPr>
        <w:fldChar w:fldCharType="separate"/>
      </w:r>
      <w:r w:rsidR="00ED633A">
        <w:rPr>
          <w:rFonts w:ascii="Arial" w:hAnsi="Arial" w:cs="Arial"/>
          <w:b/>
          <w:i w:val="0"/>
          <w:noProof/>
          <w:color w:val="auto"/>
          <w:sz w:val="22"/>
        </w:rPr>
        <w:t>10</w:t>
      </w:r>
      <w:r w:rsidRPr="004F1850">
        <w:rPr>
          <w:rFonts w:ascii="Arial" w:hAnsi="Arial" w:cs="Arial"/>
          <w:b/>
          <w:i w:val="0"/>
          <w:color w:val="auto"/>
          <w:sz w:val="22"/>
        </w:rPr>
        <w:fldChar w:fldCharType="end"/>
      </w:r>
      <w:r w:rsidRPr="004F1850">
        <w:rPr>
          <w:rFonts w:ascii="Arial" w:hAnsi="Arial" w:cs="Arial"/>
          <w:b/>
          <w:i w:val="0"/>
          <w:color w:val="auto"/>
          <w:sz w:val="22"/>
        </w:rPr>
        <w:t>. Criterios para la Focalización de la Población Objetivo.</w:t>
      </w:r>
    </w:p>
    <w:tbl>
      <w:tblPr>
        <w:tblStyle w:val="Tablaconcuadrcula"/>
        <w:tblW w:w="4761" w:type="pct"/>
        <w:tblInd w:w="421" w:type="dxa"/>
        <w:tblLook w:val="04A0" w:firstRow="1" w:lastRow="0" w:firstColumn="1" w:lastColumn="0" w:noHBand="0" w:noVBand="1"/>
      </w:tblPr>
      <w:tblGrid>
        <w:gridCol w:w="3841"/>
        <w:gridCol w:w="3531"/>
        <w:gridCol w:w="5001"/>
      </w:tblGrid>
      <w:tr w:rsidR="004E679C" w:rsidRPr="00CD4FC3" w14:paraId="68C50C3D" w14:textId="77777777" w:rsidTr="004F1850">
        <w:trPr>
          <w:trHeight w:val="556"/>
        </w:trPr>
        <w:tc>
          <w:tcPr>
            <w:tcW w:w="1552" w:type="pct"/>
            <w:shd w:val="clear" w:color="auto" w:fill="BFBFBF" w:themeFill="background1" w:themeFillShade="BF"/>
            <w:vAlign w:val="center"/>
          </w:tcPr>
          <w:p w14:paraId="2599CDC8" w14:textId="5863A118" w:rsidR="004E679C" w:rsidRPr="00CD4FC3" w:rsidRDefault="004E679C" w:rsidP="00C465BC">
            <w:pPr>
              <w:jc w:val="center"/>
              <w:rPr>
                <w:rFonts w:ascii="Arial" w:hAnsi="Arial" w:cs="Arial"/>
                <w:b/>
                <w:sz w:val="18"/>
                <w:szCs w:val="18"/>
                <w:lang w:val="es-ES_tradnl"/>
              </w:rPr>
            </w:pPr>
            <w:r w:rsidRPr="00CD4FC3">
              <w:rPr>
                <w:rFonts w:ascii="Arial" w:hAnsi="Arial" w:cs="Arial"/>
                <w:b/>
                <w:sz w:val="18"/>
                <w:szCs w:val="18"/>
                <w:lang w:val="es-ES_tradnl"/>
              </w:rPr>
              <w:t>Criterio</w:t>
            </w:r>
          </w:p>
        </w:tc>
        <w:tc>
          <w:tcPr>
            <w:tcW w:w="1427" w:type="pct"/>
            <w:shd w:val="clear" w:color="auto" w:fill="BFBFBF" w:themeFill="background1" w:themeFillShade="BF"/>
            <w:vAlign w:val="center"/>
          </w:tcPr>
          <w:p w14:paraId="1878255C" w14:textId="0EC7752D" w:rsidR="004E679C" w:rsidRPr="00CD4FC3" w:rsidRDefault="004E679C" w:rsidP="00C465BC">
            <w:pPr>
              <w:jc w:val="center"/>
              <w:rPr>
                <w:rFonts w:ascii="Arial" w:hAnsi="Arial" w:cs="Arial"/>
                <w:b/>
                <w:sz w:val="18"/>
                <w:szCs w:val="18"/>
                <w:lang w:val="es-ES_tradnl"/>
              </w:rPr>
            </w:pPr>
            <w:r w:rsidRPr="00CD4FC3">
              <w:rPr>
                <w:rFonts w:ascii="Arial" w:hAnsi="Arial" w:cs="Arial"/>
                <w:b/>
                <w:sz w:val="18"/>
                <w:szCs w:val="18"/>
                <w:lang w:val="es-ES_tradnl"/>
              </w:rPr>
              <w:t>Descripción del Criterio</w:t>
            </w:r>
          </w:p>
        </w:tc>
        <w:tc>
          <w:tcPr>
            <w:tcW w:w="2021" w:type="pct"/>
            <w:shd w:val="clear" w:color="auto" w:fill="BFBFBF" w:themeFill="background1" w:themeFillShade="BF"/>
            <w:vAlign w:val="center"/>
          </w:tcPr>
          <w:p w14:paraId="543DFAA2" w14:textId="6D745C78" w:rsidR="004E679C" w:rsidRPr="00CD4FC3" w:rsidRDefault="004E679C" w:rsidP="00C465BC">
            <w:pPr>
              <w:jc w:val="center"/>
              <w:rPr>
                <w:rFonts w:ascii="Arial" w:hAnsi="Arial" w:cs="Arial"/>
                <w:b/>
                <w:sz w:val="18"/>
                <w:szCs w:val="18"/>
                <w:lang w:val="es-ES_tradnl"/>
              </w:rPr>
            </w:pPr>
            <w:r w:rsidRPr="00CD4FC3">
              <w:rPr>
                <w:rFonts w:ascii="Arial" w:hAnsi="Arial" w:cs="Arial"/>
                <w:b/>
                <w:sz w:val="18"/>
                <w:szCs w:val="18"/>
                <w:lang w:val="es-ES_tradnl"/>
              </w:rPr>
              <w:t>Justificación de la Elección</w:t>
            </w:r>
          </w:p>
        </w:tc>
      </w:tr>
      <w:tr w:rsidR="004E679C" w:rsidRPr="00CD4FC3" w14:paraId="01A28909" w14:textId="77777777" w:rsidTr="004F1850">
        <w:trPr>
          <w:trHeight w:val="571"/>
        </w:trPr>
        <w:tc>
          <w:tcPr>
            <w:tcW w:w="1552" w:type="pct"/>
            <w:vAlign w:val="center"/>
          </w:tcPr>
          <w:p w14:paraId="6A7375DF" w14:textId="77777777" w:rsidR="004E679C" w:rsidRPr="00CD4FC3" w:rsidRDefault="004E679C" w:rsidP="00C465BC">
            <w:pPr>
              <w:spacing w:after="120"/>
              <w:rPr>
                <w:rFonts w:ascii="Arial" w:hAnsi="Arial" w:cs="Arial"/>
                <w:bCs/>
                <w:sz w:val="18"/>
                <w:szCs w:val="18"/>
                <w:lang w:val="es-ES_tradnl"/>
              </w:rPr>
            </w:pPr>
            <w:r w:rsidRPr="00CD4FC3">
              <w:rPr>
                <w:rFonts w:ascii="Arial" w:hAnsi="Arial" w:cs="Arial"/>
                <w:bCs/>
                <w:sz w:val="18"/>
                <w:szCs w:val="18"/>
                <w:lang w:val="es-ES_tradnl"/>
              </w:rPr>
              <w:t>Ingreso</w:t>
            </w:r>
          </w:p>
        </w:tc>
        <w:tc>
          <w:tcPr>
            <w:tcW w:w="1427" w:type="pct"/>
            <w:vAlign w:val="center"/>
          </w:tcPr>
          <w:p w14:paraId="6A7DD38F" w14:textId="264B538F" w:rsidR="004E679C" w:rsidRPr="00CD4FC3" w:rsidRDefault="001B50C3" w:rsidP="00C465BC">
            <w:pPr>
              <w:jc w:val="center"/>
              <w:rPr>
                <w:rFonts w:ascii="Arial" w:hAnsi="Arial" w:cs="Arial"/>
                <w:bCs/>
                <w:sz w:val="18"/>
                <w:szCs w:val="18"/>
                <w:lang w:val="es-ES_tradnl"/>
              </w:rPr>
            </w:pPr>
            <w:r w:rsidRPr="00CD4FC3">
              <w:rPr>
                <w:rFonts w:ascii="Arial" w:hAnsi="Arial" w:cs="Arial"/>
                <w:bCs/>
                <w:sz w:val="18"/>
                <w:szCs w:val="18"/>
                <w:lang w:val="es-ES_tradnl"/>
              </w:rPr>
              <w:t>No aplica</w:t>
            </w:r>
          </w:p>
        </w:tc>
        <w:tc>
          <w:tcPr>
            <w:tcW w:w="2021" w:type="pct"/>
            <w:vAlign w:val="center"/>
          </w:tcPr>
          <w:p w14:paraId="782A1633" w14:textId="32D16533" w:rsidR="004E679C" w:rsidRPr="00CD4FC3" w:rsidRDefault="001B50C3" w:rsidP="00C465BC">
            <w:pPr>
              <w:jc w:val="center"/>
              <w:rPr>
                <w:rFonts w:ascii="Arial" w:hAnsi="Arial" w:cs="Arial"/>
                <w:bCs/>
                <w:sz w:val="18"/>
                <w:szCs w:val="18"/>
                <w:lang w:val="es-ES_tradnl"/>
              </w:rPr>
            </w:pPr>
            <w:r w:rsidRPr="00CD4FC3">
              <w:rPr>
                <w:rFonts w:ascii="Arial" w:hAnsi="Arial" w:cs="Arial"/>
                <w:bCs/>
                <w:sz w:val="18"/>
                <w:szCs w:val="18"/>
                <w:lang w:val="es-ES_tradnl"/>
              </w:rPr>
              <w:t>No aplica</w:t>
            </w:r>
          </w:p>
        </w:tc>
      </w:tr>
      <w:tr w:rsidR="004E679C" w:rsidRPr="00CD4FC3" w14:paraId="42ABA304" w14:textId="77777777" w:rsidTr="004F1850">
        <w:trPr>
          <w:trHeight w:val="545"/>
        </w:trPr>
        <w:tc>
          <w:tcPr>
            <w:tcW w:w="1552" w:type="pct"/>
            <w:vAlign w:val="center"/>
          </w:tcPr>
          <w:p w14:paraId="536FBDF7" w14:textId="77777777" w:rsidR="004E679C" w:rsidRPr="00CD4FC3" w:rsidRDefault="004E679C" w:rsidP="00C465BC">
            <w:pPr>
              <w:spacing w:after="120"/>
              <w:rPr>
                <w:rFonts w:ascii="Arial" w:hAnsi="Arial" w:cs="Arial"/>
                <w:bCs/>
                <w:sz w:val="18"/>
                <w:szCs w:val="18"/>
                <w:lang w:val="es-ES_tradnl"/>
              </w:rPr>
            </w:pPr>
            <w:r w:rsidRPr="00CD4FC3">
              <w:rPr>
                <w:rFonts w:ascii="Arial" w:hAnsi="Arial" w:cs="Arial"/>
                <w:bCs/>
                <w:sz w:val="18"/>
                <w:szCs w:val="18"/>
                <w:lang w:val="es-ES_tradnl"/>
              </w:rPr>
              <w:t>Sexo</w:t>
            </w:r>
          </w:p>
        </w:tc>
        <w:tc>
          <w:tcPr>
            <w:tcW w:w="1427" w:type="pct"/>
            <w:vAlign w:val="center"/>
          </w:tcPr>
          <w:p w14:paraId="00D78035" w14:textId="7225917D" w:rsidR="004E679C" w:rsidRPr="00CD4FC3" w:rsidRDefault="001B50C3" w:rsidP="00C465BC">
            <w:pPr>
              <w:jc w:val="center"/>
              <w:rPr>
                <w:rFonts w:ascii="Arial" w:hAnsi="Arial" w:cs="Arial"/>
                <w:bCs/>
                <w:sz w:val="18"/>
                <w:szCs w:val="18"/>
                <w:lang w:val="es-ES_tradnl"/>
              </w:rPr>
            </w:pPr>
            <w:r w:rsidRPr="00CD4FC3">
              <w:rPr>
                <w:rFonts w:ascii="Arial" w:hAnsi="Arial" w:cs="Arial"/>
                <w:bCs/>
                <w:sz w:val="18"/>
                <w:szCs w:val="18"/>
                <w:lang w:val="es-ES_tradnl"/>
              </w:rPr>
              <w:t>No aplica</w:t>
            </w:r>
          </w:p>
        </w:tc>
        <w:tc>
          <w:tcPr>
            <w:tcW w:w="2021" w:type="pct"/>
            <w:vAlign w:val="center"/>
          </w:tcPr>
          <w:p w14:paraId="665E172A" w14:textId="26241D9C" w:rsidR="004E679C" w:rsidRPr="00CD4FC3" w:rsidRDefault="001B50C3" w:rsidP="00C465BC">
            <w:pPr>
              <w:jc w:val="center"/>
              <w:rPr>
                <w:rFonts w:ascii="Arial" w:hAnsi="Arial" w:cs="Arial"/>
                <w:bCs/>
                <w:sz w:val="18"/>
                <w:szCs w:val="18"/>
                <w:lang w:val="es-ES_tradnl"/>
              </w:rPr>
            </w:pPr>
            <w:r w:rsidRPr="00CD4FC3">
              <w:rPr>
                <w:rFonts w:ascii="Arial" w:hAnsi="Arial" w:cs="Arial"/>
                <w:bCs/>
                <w:sz w:val="18"/>
                <w:szCs w:val="18"/>
                <w:lang w:val="es-ES_tradnl"/>
              </w:rPr>
              <w:t>No aplica</w:t>
            </w:r>
          </w:p>
        </w:tc>
      </w:tr>
      <w:tr w:rsidR="004E679C" w:rsidRPr="00CD4FC3" w14:paraId="7FE5EB14" w14:textId="77777777" w:rsidTr="004F1850">
        <w:trPr>
          <w:trHeight w:val="545"/>
        </w:trPr>
        <w:tc>
          <w:tcPr>
            <w:tcW w:w="1552" w:type="pct"/>
            <w:vAlign w:val="center"/>
          </w:tcPr>
          <w:p w14:paraId="4D999FF4" w14:textId="77777777" w:rsidR="004E679C" w:rsidRPr="00CD4FC3" w:rsidRDefault="004E679C" w:rsidP="00C465BC">
            <w:pPr>
              <w:spacing w:after="120"/>
              <w:rPr>
                <w:rFonts w:ascii="Arial" w:hAnsi="Arial" w:cs="Arial"/>
                <w:bCs/>
                <w:sz w:val="18"/>
                <w:szCs w:val="18"/>
                <w:lang w:val="es-ES_tradnl"/>
              </w:rPr>
            </w:pPr>
            <w:r w:rsidRPr="00CD4FC3">
              <w:rPr>
                <w:rFonts w:ascii="Arial" w:hAnsi="Arial" w:cs="Arial"/>
                <w:bCs/>
                <w:sz w:val="18"/>
                <w:szCs w:val="18"/>
                <w:lang w:val="es-ES_tradnl"/>
              </w:rPr>
              <w:t>Grupo etario</w:t>
            </w:r>
          </w:p>
        </w:tc>
        <w:tc>
          <w:tcPr>
            <w:tcW w:w="1427" w:type="pct"/>
            <w:vAlign w:val="center"/>
          </w:tcPr>
          <w:p w14:paraId="199A22C4" w14:textId="1FCC0D43" w:rsidR="004E679C" w:rsidRPr="00CD4FC3" w:rsidRDefault="001B50C3" w:rsidP="00C465BC">
            <w:pPr>
              <w:jc w:val="center"/>
              <w:rPr>
                <w:rFonts w:ascii="Arial" w:hAnsi="Arial" w:cs="Arial"/>
                <w:bCs/>
                <w:sz w:val="18"/>
                <w:szCs w:val="18"/>
                <w:lang w:val="es-ES_tradnl"/>
              </w:rPr>
            </w:pPr>
            <w:r w:rsidRPr="00CD4FC3">
              <w:rPr>
                <w:rFonts w:ascii="Arial" w:hAnsi="Arial" w:cs="Arial"/>
                <w:bCs/>
                <w:sz w:val="18"/>
                <w:szCs w:val="18"/>
                <w:lang w:val="es-ES_tradnl"/>
              </w:rPr>
              <w:t>No aplica</w:t>
            </w:r>
          </w:p>
        </w:tc>
        <w:tc>
          <w:tcPr>
            <w:tcW w:w="2021" w:type="pct"/>
            <w:vAlign w:val="center"/>
          </w:tcPr>
          <w:p w14:paraId="49348BD9" w14:textId="5290B978" w:rsidR="004E679C" w:rsidRPr="00CD4FC3" w:rsidRDefault="001B50C3" w:rsidP="00C465BC">
            <w:pPr>
              <w:jc w:val="center"/>
              <w:rPr>
                <w:rFonts w:ascii="Arial" w:hAnsi="Arial" w:cs="Arial"/>
                <w:bCs/>
                <w:sz w:val="18"/>
                <w:szCs w:val="18"/>
                <w:lang w:val="es-ES_tradnl"/>
              </w:rPr>
            </w:pPr>
            <w:r w:rsidRPr="00CD4FC3">
              <w:rPr>
                <w:rFonts w:ascii="Arial" w:hAnsi="Arial" w:cs="Arial"/>
                <w:bCs/>
                <w:sz w:val="18"/>
                <w:szCs w:val="18"/>
                <w:lang w:val="es-ES_tradnl"/>
              </w:rPr>
              <w:t>No aplica</w:t>
            </w:r>
          </w:p>
        </w:tc>
      </w:tr>
      <w:tr w:rsidR="004E679C" w:rsidRPr="00CD4FC3" w14:paraId="436B7D10" w14:textId="77777777" w:rsidTr="004F1850">
        <w:trPr>
          <w:trHeight w:val="571"/>
        </w:trPr>
        <w:tc>
          <w:tcPr>
            <w:tcW w:w="1552" w:type="pct"/>
            <w:vAlign w:val="center"/>
          </w:tcPr>
          <w:p w14:paraId="32786A02" w14:textId="77777777" w:rsidR="004E679C" w:rsidRPr="00CD4FC3" w:rsidRDefault="004E679C" w:rsidP="00C465BC">
            <w:pPr>
              <w:spacing w:after="120"/>
              <w:rPr>
                <w:rFonts w:ascii="Arial" w:hAnsi="Arial" w:cs="Arial"/>
                <w:bCs/>
                <w:sz w:val="18"/>
                <w:szCs w:val="18"/>
                <w:lang w:val="es-ES_tradnl"/>
              </w:rPr>
            </w:pPr>
            <w:r w:rsidRPr="00CD4FC3">
              <w:rPr>
                <w:rFonts w:ascii="Arial" w:hAnsi="Arial" w:cs="Arial"/>
                <w:bCs/>
                <w:sz w:val="18"/>
                <w:szCs w:val="18"/>
                <w:lang w:val="es-ES_tradnl"/>
              </w:rPr>
              <w:t>Condición de hablante de lengua indígena</w:t>
            </w:r>
          </w:p>
        </w:tc>
        <w:tc>
          <w:tcPr>
            <w:tcW w:w="1427" w:type="pct"/>
            <w:vAlign w:val="center"/>
          </w:tcPr>
          <w:p w14:paraId="50879F6C" w14:textId="07016556" w:rsidR="004E679C" w:rsidRPr="00CD4FC3" w:rsidRDefault="001B50C3" w:rsidP="00C465BC">
            <w:pPr>
              <w:jc w:val="center"/>
              <w:rPr>
                <w:rFonts w:ascii="Arial" w:hAnsi="Arial" w:cs="Arial"/>
                <w:bCs/>
                <w:sz w:val="18"/>
                <w:szCs w:val="18"/>
                <w:lang w:val="es-ES_tradnl"/>
              </w:rPr>
            </w:pPr>
            <w:r w:rsidRPr="00CD4FC3">
              <w:rPr>
                <w:rFonts w:ascii="Arial" w:hAnsi="Arial" w:cs="Arial"/>
                <w:bCs/>
                <w:sz w:val="18"/>
                <w:szCs w:val="18"/>
                <w:lang w:val="es-ES_tradnl"/>
              </w:rPr>
              <w:t>No aplica</w:t>
            </w:r>
          </w:p>
        </w:tc>
        <w:tc>
          <w:tcPr>
            <w:tcW w:w="2021" w:type="pct"/>
            <w:vAlign w:val="center"/>
          </w:tcPr>
          <w:p w14:paraId="7DFBE41F" w14:textId="15281B98" w:rsidR="004E679C" w:rsidRPr="00CD4FC3" w:rsidRDefault="001B50C3" w:rsidP="00C465BC">
            <w:pPr>
              <w:jc w:val="center"/>
              <w:rPr>
                <w:rFonts w:ascii="Arial" w:hAnsi="Arial" w:cs="Arial"/>
                <w:bCs/>
                <w:sz w:val="18"/>
                <w:szCs w:val="18"/>
                <w:lang w:val="es-ES_tradnl"/>
              </w:rPr>
            </w:pPr>
            <w:r w:rsidRPr="00CD4FC3">
              <w:rPr>
                <w:rFonts w:ascii="Arial" w:hAnsi="Arial" w:cs="Arial"/>
                <w:bCs/>
                <w:sz w:val="18"/>
                <w:szCs w:val="18"/>
                <w:lang w:val="es-ES_tradnl"/>
              </w:rPr>
              <w:t>No aplica</w:t>
            </w:r>
          </w:p>
        </w:tc>
      </w:tr>
      <w:tr w:rsidR="004E679C" w:rsidRPr="00CD4FC3" w14:paraId="3CC60BC4" w14:textId="77777777" w:rsidTr="004F1850">
        <w:trPr>
          <w:trHeight w:val="545"/>
        </w:trPr>
        <w:tc>
          <w:tcPr>
            <w:tcW w:w="1552" w:type="pct"/>
            <w:vAlign w:val="center"/>
          </w:tcPr>
          <w:p w14:paraId="0DA995C6" w14:textId="77777777" w:rsidR="004E679C" w:rsidRPr="00CD4FC3" w:rsidRDefault="004E679C" w:rsidP="00C465BC">
            <w:pPr>
              <w:spacing w:after="120"/>
              <w:rPr>
                <w:rFonts w:ascii="Arial" w:hAnsi="Arial" w:cs="Arial"/>
                <w:bCs/>
                <w:sz w:val="18"/>
                <w:szCs w:val="18"/>
                <w:lang w:val="es-ES_tradnl"/>
              </w:rPr>
            </w:pPr>
            <w:r w:rsidRPr="00CD4FC3">
              <w:rPr>
                <w:rFonts w:ascii="Arial" w:hAnsi="Arial" w:cs="Arial"/>
                <w:bCs/>
                <w:sz w:val="18"/>
                <w:szCs w:val="18"/>
                <w:lang w:val="es-ES_tradnl"/>
              </w:rPr>
              <w:t>Ubicación geográfica</w:t>
            </w:r>
          </w:p>
        </w:tc>
        <w:tc>
          <w:tcPr>
            <w:tcW w:w="1427" w:type="pct"/>
            <w:vAlign w:val="center"/>
          </w:tcPr>
          <w:p w14:paraId="3DE380EE" w14:textId="2A365FE8" w:rsidR="004E679C" w:rsidRPr="00CD4FC3" w:rsidRDefault="00633B8D" w:rsidP="00C465BC">
            <w:pPr>
              <w:jc w:val="center"/>
              <w:rPr>
                <w:rFonts w:ascii="Arial" w:hAnsi="Arial" w:cs="Arial"/>
                <w:bCs/>
                <w:sz w:val="18"/>
                <w:szCs w:val="18"/>
                <w:lang w:val="es-ES_tradnl"/>
              </w:rPr>
            </w:pPr>
            <w:r w:rsidRPr="00CD4FC3">
              <w:rPr>
                <w:rFonts w:ascii="Arial" w:hAnsi="Arial" w:cs="Arial"/>
                <w:bCs/>
                <w:sz w:val="18"/>
                <w:szCs w:val="18"/>
                <w:lang w:val="es-ES_tradnl"/>
              </w:rPr>
              <w:t>Edificios Públicos Municipales</w:t>
            </w:r>
          </w:p>
        </w:tc>
        <w:tc>
          <w:tcPr>
            <w:tcW w:w="2021" w:type="pct"/>
            <w:vAlign w:val="center"/>
          </w:tcPr>
          <w:p w14:paraId="5BD6068C" w14:textId="39F65AD9" w:rsidR="004E679C" w:rsidRPr="00CD4FC3" w:rsidRDefault="00633B8D" w:rsidP="00C465BC">
            <w:pPr>
              <w:jc w:val="center"/>
              <w:rPr>
                <w:rFonts w:ascii="Arial" w:hAnsi="Arial" w:cs="Arial"/>
                <w:bCs/>
                <w:sz w:val="18"/>
                <w:szCs w:val="18"/>
                <w:lang w:val="es-ES_tradnl"/>
              </w:rPr>
            </w:pPr>
            <w:r w:rsidRPr="00CD4FC3">
              <w:rPr>
                <w:rFonts w:ascii="Arial" w:hAnsi="Arial" w:cs="Arial"/>
                <w:bCs/>
                <w:sz w:val="18"/>
                <w:szCs w:val="18"/>
                <w:lang w:val="es-ES_tradnl"/>
              </w:rPr>
              <w:t>Porque es en las dependencias municipales que se ejecutan las acciones para darle cumplimiento a los programas públicos del municipio y se les brindan servicios a los ciudadanos.</w:t>
            </w:r>
          </w:p>
        </w:tc>
      </w:tr>
      <w:tr w:rsidR="004E679C" w:rsidRPr="00CD4FC3" w14:paraId="02F8537D" w14:textId="77777777" w:rsidTr="004F1850">
        <w:trPr>
          <w:trHeight w:val="571"/>
        </w:trPr>
        <w:tc>
          <w:tcPr>
            <w:tcW w:w="1552" w:type="pct"/>
            <w:vAlign w:val="center"/>
          </w:tcPr>
          <w:p w14:paraId="14BE2F0E" w14:textId="77777777" w:rsidR="004E679C" w:rsidRPr="00CD4FC3" w:rsidRDefault="004E679C" w:rsidP="00C465BC">
            <w:pPr>
              <w:spacing w:after="120"/>
              <w:rPr>
                <w:rFonts w:ascii="Arial" w:hAnsi="Arial" w:cs="Arial"/>
                <w:bCs/>
                <w:sz w:val="18"/>
                <w:szCs w:val="18"/>
                <w:lang w:val="es-ES_tradnl"/>
              </w:rPr>
            </w:pPr>
            <w:r w:rsidRPr="00CD4FC3">
              <w:rPr>
                <w:rFonts w:ascii="Arial" w:hAnsi="Arial" w:cs="Arial"/>
                <w:bCs/>
                <w:sz w:val="18"/>
                <w:szCs w:val="18"/>
                <w:lang w:val="es-ES_tradnl"/>
              </w:rPr>
              <w:t>Especificar otros criterios:</w:t>
            </w:r>
          </w:p>
        </w:tc>
        <w:tc>
          <w:tcPr>
            <w:tcW w:w="1427" w:type="pct"/>
            <w:vAlign w:val="center"/>
          </w:tcPr>
          <w:p w14:paraId="5F1FDF2F" w14:textId="077F835C" w:rsidR="004E679C" w:rsidRPr="00CD4FC3" w:rsidRDefault="00633B8D" w:rsidP="00C465BC">
            <w:pPr>
              <w:jc w:val="center"/>
              <w:rPr>
                <w:rFonts w:ascii="Arial" w:hAnsi="Arial" w:cs="Arial"/>
                <w:bCs/>
                <w:sz w:val="18"/>
                <w:szCs w:val="18"/>
                <w:lang w:val="es-ES_tradnl"/>
              </w:rPr>
            </w:pPr>
            <w:r w:rsidRPr="00CD4FC3">
              <w:rPr>
                <w:rFonts w:ascii="Arial" w:hAnsi="Arial" w:cs="Arial"/>
                <w:bCs/>
                <w:sz w:val="18"/>
                <w:szCs w:val="18"/>
                <w:lang w:val="es-ES_tradnl"/>
              </w:rPr>
              <w:t>Dependencias del municipio</w:t>
            </w:r>
          </w:p>
        </w:tc>
        <w:tc>
          <w:tcPr>
            <w:tcW w:w="2021" w:type="pct"/>
            <w:vAlign w:val="center"/>
          </w:tcPr>
          <w:p w14:paraId="64C209A1" w14:textId="69933EAF" w:rsidR="004E679C" w:rsidRPr="00CD4FC3" w:rsidRDefault="00633B8D" w:rsidP="00C465BC">
            <w:pPr>
              <w:jc w:val="center"/>
              <w:rPr>
                <w:rFonts w:ascii="Arial" w:hAnsi="Arial" w:cs="Arial"/>
                <w:bCs/>
                <w:sz w:val="18"/>
                <w:szCs w:val="18"/>
                <w:lang w:val="es-ES_tradnl"/>
              </w:rPr>
            </w:pPr>
            <w:r w:rsidRPr="00CD4FC3">
              <w:rPr>
                <w:rFonts w:ascii="Arial" w:eastAsia="Arial" w:hAnsi="Arial" w:cs="Arial"/>
                <w:bCs/>
                <w:sz w:val="18"/>
                <w:szCs w:val="18"/>
                <w:lang w:val="es-ES_tradnl"/>
              </w:rPr>
              <w:t xml:space="preserve">Son los ejecutores de </w:t>
            </w:r>
            <w:r w:rsidR="00D4534A" w:rsidRPr="00CD4FC3">
              <w:rPr>
                <w:rFonts w:ascii="Arial" w:eastAsia="Arial" w:hAnsi="Arial" w:cs="Arial"/>
                <w:bCs/>
                <w:sz w:val="18"/>
                <w:szCs w:val="18"/>
                <w:lang w:val="es-ES_tradnl"/>
              </w:rPr>
              <w:t xml:space="preserve">gasto, quienes de dan operatividad a los planes y programas municipales y </w:t>
            </w:r>
            <w:r w:rsidR="00DB7A52" w:rsidRPr="00CD4FC3">
              <w:rPr>
                <w:rFonts w:ascii="Arial" w:eastAsia="Arial" w:hAnsi="Arial" w:cs="Arial"/>
                <w:bCs/>
                <w:sz w:val="18"/>
                <w:szCs w:val="18"/>
                <w:lang w:val="es-ES_tradnl"/>
              </w:rPr>
              <w:t>dan atención</w:t>
            </w:r>
            <w:r w:rsidRPr="00CD4FC3">
              <w:rPr>
                <w:rFonts w:ascii="Arial" w:eastAsia="Arial" w:hAnsi="Arial" w:cs="Arial"/>
                <w:bCs/>
                <w:sz w:val="18"/>
                <w:szCs w:val="18"/>
                <w:lang w:val="es-ES_tradnl"/>
              </w:rPr>
              <w:t xml:space="preserve"> y servicios a la ciudadanía.</w:t>
            </w:r>
          </w:p>
        </w:tc>
      </w:tr>
    </w:tbl>
    <w:p w14:paraId="14448A9F" w14:textId="77777777" w:rsidR="004E679C" w:rsidRPr="004E679C" w:rsidRDefault="004E679C" w:rsidP="004E679C">
      <w:pPr>
        <w:spacing w:line="360" w:lineRule="auto"/>
        <w:rPr>
          <w:rFonts w:ascii="Arial" w:hAnsi="Arial" w:cs="Arial"/>
        </w:rPr>
      </w:pPr>
    </w:p>
    <w:p w14:paraId="4BA839F1" w14:textId="77777777" w:rsidR="004E679C" w:rsidRDefault="004E679C" w:rsidP="004E679C">
      <w:pPr>
        <w:spacing w:line="360" w:lineRule="auto"/>
        <w:rPr>
          <w:rFonts w:ascii="Arial" w:hAnsi="Arial" w:cs="Arial"/>
        </w:rPr>
      </w:pPr>
    </w:p>
    <w:p w14:paraId="6D25FA64" w14:textId="77777777" w:rsidR="004F1850" w:rsidRDefault="004F1850" w:rsidP="004E679C">
      <w:pPr>
        <w:spacing w:line="360" w:lineRule="auto"/>
        <w:rPr>
          <w:rFonts w:ascii="Arial" w:hAnsi="Arial" w:cs="Arial"/>
        </w:rPr>
      </w:pPr>
    </w:p>
    <w:p w14:paraId="1F6EC8F2" w14:textId="77777777" w:rsidR="004E679C" w:rsidRDefault="004E679C" w:rsidP="004E679C">
      <w:pPr>
        <w:spacing w:line="360" w:lineRule="auto"/>
        <w:rPr>
          <w:rFonts w:ascii="Arial" w:hAnsi="Arial" w:cs="Arial"/>
        </w:rPr>
      </w:pPr>
    </w:p>
    <w:p w14:paraId="731F5F4F" w14:textId="77777777" w:rsidR="004E679C" w:rsidRDefault="004E679C" w:rsidP="004E679C">
      <w:pPr>
        <w:spacing w:line="360" w:lineRule="auto"/>
        <w:rPr>
          <w:rFonts w:ascii="Arial" w:hAnsi="Arial" w:cs="Arial"/>
        </w:rPr>
      </w:pPr>
    </w:p>
    <w:p w14:paraId="0DE96542" w14:textId="40E7A7A1" w:rsidR="004E679C" w:rsidRPr="004E679C" w:rsidRDefault="004E137A" w:rsidP="004E679C">
      <w:pPr>
        <w:pStyle w:val="Prrafodelista"/>
        <w:numPr>
          <w:ilvl w:val="0"/>
          <w:numId w:val="1"/>
        </w:numPr>
        <w:spacing w:line="360" w:lineRule="auto"/>
        <w:rPr>
          <w:rFonts w:ascii="Arial" w:hAnsi="Arial" w:cs="Arial"/>
        </w:rPr>
      </w:pPr>
      <w:r>
        <w:rPr>
          <w:rFonts w:ascii="Arial" w:hAnsi="Arial" w:cs="Arial"/>
          <w:b/>
          <w:bCs/>
        </w:rPr>
        <w:t xml:space="preserve">Descripción del MML - MIR </w:t>
      </w:r>
    </w:p>
    <w:p w14:paraId="0245A203" w14:textId="1B4D3BA5" w:rsidR="004E679C" w:rsidRPr="007046C5" w:rsidRDefault="004E679C" w:rsidP="004E679C">
      <w:pPr>
        <w:pStyle w:val="tablas"/>
      </w:pPr>
      <w:r w:rsidRPr="007046C5">
        <w:t xml:space="preserve">Formato </w:t>
      </w:r>
      <w:fldSimple w:instr=" SEQ Formato \* ARABIC ">
        <w:r w:rsidR="00ED633A">
          <w:rPr>
            <w:noProof/>
          </w:rPr>
          <w:t>11</w:t>
        </w:r>
      </w:fldSimple>
      <w:r w:rsidRPr="007046C5">
        <w:t>.Características de los Bienes o Servicios del MML - MIR.</w:t>
      </w:r>
    </w:p>
    <w:tbl>
      <w:tblPr>
        <w:tblStyle w:val="Tablaconcuadrcula"/>
        <w:tblW w:w="4893" w:type="pct"/>
        <w:jc w:val="center"/>
        <w:tblLook w:val="04A0" w:firstRow="1" w:lastRow="0" w:firstColumn="1" w:lastColumn="0" w:noHBand="0" w:noVBand="1"/>
      </w:tblPr>
      <w:tblGrid>
        <w:gridCol w:w="1620"/>
        <w:gridCol w:w="1902"/>
        <w:gridCol w:w="1905"/>
        <w:gridCol w:w="2093"/>
        <w:gridCol w:w="2475"/>
        <w:gridCol w:w="2721"/>
      </w:tblGrid>
      <w:tr w:rsidR="004E679C" w:rsidRPr="007046C5" w14:paraId="505D4022" w14:textId="77777777" w:rsidTr="007046C5">
        <w:trPr>
          <w:trHeight w:val="703"/>
          <w:jc w:val="center"/>
        </w:trPr>
        <w:tc>
          <w:tcPr>
            <w:tcW w:w="637" w:type="pct"/>
            <w:shd w:val="clear" w:color="auto" w:fill="BFBFBF" w:themeFill="background1" w:themeFillShade="BF"/>
            <w:vAlign w:val="center"/>
          </w:tcPr>
          <w:p w14:paraId="44650224" w14:textId="49354708" w:rsidR="004E679C" w:rsidRPr="007046C5" w:rsidRDefault="004E679C" w:rsidP="00C465BC">
            <w:pPr>
              <w:jc w:val="center"/>
              <w:rPr>
                <w:rFonts w:ascii="Arial" w:hAnsi="Arial" w:cs="Arial"/>
                <w:b/>
                <w:sz w:val="18"/>
                <w:szCs w:val="18"/>
                <w:lang w:val="es-ES_tradnl"/>
              </w:rPr>
            </w:pPr>
            <w:r w:rsidRPr="007046C5">
              <w:rPr>
                <w:rFonts w:ascii="Arial" w:hAnsi="Arial" w:cs="Arial"/>
                <w:b/>
                <w:sz w:val="18"/>
                <w:szCs w:val="18"/>
                <w:lang w:val="es-ES_tradnl"/>
              </w:rPr>
              <w:t>Bien o Servicio</w:t>
            </w:r>
          </w:p>
        </w:tc>
        <w:tc>
          <w:tcPr>
            <w:tcW w:w="748" w:type="pct"/>
            <w:shd w:val="clear" w:color="auto" w:fill="BFBFBF" w:themeFill="background1" w:themeFillShade="BF"/>
            <w:vAlign w:val="center"/>
          </w:tcPr>
          <w:p w14:paraId="720FE9A2" w14:textId="57D6920E" w:rsidR="004E679C" w:rsidRPr="007046C5" w:rsidRDefault="004E679C" w:rsidP="00C465BC">
            <w:pPr>
              <w:jc w:val="center"/>
              <w:rPr>
                <w:rFonts w:ascii="Arial" w:hAnsi="Arial" w:cs="Arial"/>
                <w:b/>
                <w:sz w:val="18"/>
                <w:szCs w:val="18"/>
                <w:lang w:val="es-ES_tradnl"/>
              </w:rPr>
            </w:pPr>
            <w:r w:rsidRPr="007046C5">
              <w:rPr>
                <w:rFonts w:ascii="Arial" w:hAnsi="Arial" w:cs="Arial"/>
                <w:b/>
                <w:sz w:val="18"/>
                <w:szCs w:val="18"/>
                <w:lang w:val="es-ES_tradnl"/>
              </w:rPr>
              <w:t>Descripción del Bien o Servicio</w:t>
            </w:r>
          </w:p>
        </w:tc>
        <w:tc>
          <w:tcPr>
            <w:tcW w:w="749" w:type="pct"/>
            <w:shd w:val="clear" w:color="auto" w:fill="BFBFBF" w:themeFill="background1" w:themeFillShade="BF"/>
            <w:vAlign w:val="center"/>
          </w:tcPr>
          <w:p w14:paraId="6782D26D" w14:textId="799001F4" w:rsidR="004E679C" w:rsidRPr="007046C5" w:rsidRDefault="004E679C" w:rsidP="00C465BC">
            <w:pPr>
              <w:jc w:val="center"/>
              <w:rPr>
                <w:rFonts w:ascii="Arial" w:hAnsi="Arial" w:cs="Arial"/>
                <w:b/>
                <w:sz w:val="18"/>
                <w:szCs w:val="18"/>
                <w:lang w:val="es-ES_tradnl"/>
              </w:rPr>
            </w:pPr>
            <w:r w:rsidRPr="007046C5">
              <w:rPr>
                <w:rFonts w:ascii="Arial" w:hAnsi="Arial" w:cs="Arial"/>
                <w:b/>
                <w:sz w:val="18"/>
                <w:szCs w:val="18"/>
                <w:lang w:val="es-ES_tradnl"/>
              </w:rPr>
              <w:t>Criterios de Calidad</w:t>
            </w:r>
          </w:p>
        </w:tc>
        <w:tc>
          <w:tcPr>
            <w:tcW w:w="823" w:type="pct"/>
            <w:shd w:val="clear" w:color="auto" w:fill="BFBFBF" w:themeFill="background1" w:themeFillShade="BF"/>
            <w:vAlign w:val="center"/>
          </w:tcPr>
          <w:p w14:paraId="20CF9310" w14:textId="73CDDD49" w:rsidR="004E679C" w:rsidRPr="007046C5" w:rsidRDefault="004E679C" w:rsidP="00C465BC">
            <w:pPr>
              <w:jc w:val="center"/>
              <w:rPr>
                <w:rFonts w:ascii="Arial" w:hAnsi="Arial" w:cs="Arial"/>
                <w:b/>
                <w:sz w:val="18"/>
                <w:szCs w:val="18"/>
                <w:lang w:val="es-ES_tradnl"/>
              </w:rPr>
            </w:pPr>
            <w:r w:rsidRPr="007046C5">
              <w:rPr>
                <w:rFonts w:ascii="Arial" w:hAnsi="Arial" w:cs="Arial"/>
                <w:b/>
                <w:sz w:val="18"/>
                <w:szCs w:val="18"/>
                <w:lang w:val="es-ES_tradnl"/>
              </w:rPr>
              <w:t>Criterios para Determinar la Entrega Oportuna</w:t>
            </w:r>
          </w:p>
        </w:tc>
        <w:tc>
          <w:tcPr>
            <w:tcW w:w="973" w:type="pct"/>
            <w:shd w:val="clear" w:color="auto" w:fill="BFBFBF" w:themeFill="background1" w:themeFillShade="BF"/>
            <w:vAlign w:val="center"/>
          </w:tcPr>
          <w:p w14:paraId="5649A321" w14:textId="7355AA57" w:rsidR="004E679C" w:rsidRPr="007046C5" w:rsidRDefault="004E679C" w:rsidP="00C465BC">
            <w:pPr>
              <w:jc w:val="center"/>
              <w:rPr>
                <w:rFonts w:ascii="Arial" w:hAnsi="Arial" w:cs="Arial"/>
                <w:b/>
                <w:sz w:val="18"/>
                <w:szCs w:val="18"/>
                <w:lang w:val="es-ES_tradnl"/>
              </w:rPr>
            </w:pPr>
            <w:r w:rsidRPr="007046C5">
              <w:rPr>
                <w:rFonts w:ascii="Arial" w:hAnsi="Arial" w:cs="Arial"/>
                <w:b/>
                <w:sz w:val="18"/>
                <w:szCs w:val="18"/>
                <w:lang w:val="es-ES_tradnl"/>
              </w:rPr>
              <w:t xml:space="preserve">Requisitos para Acceder A Los Bienes </w:t>
            </w:r>
            <w:r w:rsidR="007046C5">
              <w:rPr>
                <w:rFonts w:ascii="Arial" w:hAnsi="Arial" w:cs="Arial"/>
                <w:b/>
                <w:sz w:val="18"/>
                <w:szCs w:val="18"/>
                <w:lang w:val="es-ES_tradnl"/>
              </w:rPr>
              <w:t>o</w:t>
            </w:r>
            <w:r w:rsidRPr="007046C5">
              <w:rPr>
                <w:rFonts w:ascii="Arial" w:hAnsi="Arial" w:cs="Arial"/>
                <w:b/>
                <w:sz w:val="18"/>
                <w:szCs w:val="18"/>
                <w:lang w:val="es-ES_tradnl"/>
              </w:rPr>
              <w:t xml:space="preserve"> Servicios</w:t>
            </w:r>
          </w:p>
        </w:tc>
        <w:tc>
          <w:tcPr>
            <w:tcW w:w="1070" w:type="pct"/>
            <w:shd w:val="clear" w:color="auto" w:fill="BFBFBF" w:themeFill="background1" w:themeFillShade="BF"/>
            <w:vAlign w:val="center"/>
          </w:tcPr>
          <w:p w14:paraId="62040C6B" w14:textId="3B52916B" w:rsidR="004E679C" w:rsidRPr="007046C5" w:rsidRDefault="004E679C" w:rsidP="00C465BC">
            <w:pPr>
              <w:jc w:val="center"/>
              <w:rPr>
                <w:rFonts w:ascii="Arial" w:hAnsi="Arial" w:cs="Arial"/>
                <w:b/>
                <w:sz w:val="18"/>
                <w:szCs w:val="18"/>
                <w:lang w:val="es-ES_tradnl"/>
              </w:rPr>
            </w:pPr>
            <w:r w:rsidRPr="007046C5">
              <w:rPr>
                <w:rFonts w:ascii="Arial" w:hAnsi="Arial" w:cs="Arial"/>
                <w:b/>
                <w:sz w:val="18"/>
                <w:szCs w:val="18"/>
                <w:lang w:val="es-ES_tradnl"/>
              </w:rPr>
              <w:t xml:space="preserve">Por </w:t>
            </w:r>
            <w:r w:rsidR="007046C5">
              <w:rPr>
                <w:rFonts w:ascii="Arial" w:hAnsi="Arial" w:cs="Arial"/>
                <w:b/>
                <w:sz w:val="18"/>
                <w:szCs w:val="18"/>
                <w:lang w:val="es-ES_tradnl"/>
              </w:rPr>
              <w:t>q</w:t>
            </w:r>
            <w:r w:rsidRPr="007046C5">
              <w:rPr>
                <w:rFonts w:ascii="Arial" w:hAnsi="Arial" w:cs="Arial"/>
                <w:b/>
                <w:sz w:val="18"/>
                <w:szCs w:val="18"/>
                <w:lang w:val="es-ES_tradnl"/>
              </w:rPr>
              <w:t xml:space="preserve">ué </w:t>
            </w:r>
            <w:r w:rsidR="007046C5">
              <w:rPr>
                <w:rFonts w:ascii="Arial" w:hAnsi="Arial" w:cs="Arial"/>
                <w:b/>
                <w:sz w:val="18"/>
                <w:szCs w:val="18"/>
                <w:lang w:val="es-ES_tradnl"/>
              </w:rPr>
              <w:t>e</w:t>
            </w:r>
            <w:r w:rsidRPr="007046C5">
              <w:rPr>
                <w:rFonts w:ascii="Arial" w:hAnsi="Arial" w:cs="Arial"/>
                <w:b/>
                <w:sz w:val="18"/>
                <w:szCs w:val="18"/>
                <w:lang w:val="es-ES_tradnl"/>
              </w:rPr>
              <w:t xml:space="preserve">ste Bien </w:t>
            </w:r>
            <w:r w:rsidR="007046C5">
              <w:rPr>
                <w:rFonts w:ascii="Arial" w:hAnsi="Arial" w:cs="Arial"/>
                <w:b/>
                <w:sz w:val="18"/>
                <w:szCs w:val="18"/>
                <w:lang w:val="es-ES_tradnl"/>
              </w:rPr>
              <w:t xml:space="preserve">o </w:t>
            </w:r>
            <w:r w:rsidRPr="007046C5">
              <w:rPr>
                <w:rFonts w:ascii="Arial" w:hAnsi="Arial" w:cs="Arial"/>
                <w:b/>
                <w:sz w:val="18"/>
                <w:szCs w:val="18"/>
                <w:lang w:val="es-ES_tradnl"/>
              </w:rPr>
              <w:t>Servicio</w:t>
            </w:r>
            <w:r w:rsidR="007046C5">
              <w:rPr>
                <w:rFonts w:ascii="Arial" w:hAnsi="Arial" w:cs="Arial"/>
                <w:b/>
                <w:sz w:val="18"/>
                <w:szCs w:val="18"/>
                <w:lang w:val="es-ES_tradnl"/>
              </w:rPr>
              <w:t xml:space="preserve"> e</w:t>
            </w:r>
            <w:r w:rsidRPr="007046C5">
              <w:rPr>
                <w:rFonts w:ascii="Arial" w:hAnsi="Arial" w:cs="Arial"/>
                <w:b/>
                <w:sz w:val="18"/>
                <w:szCs w:val="18"/>
                <w:lang w:val="es-ES_tradnl"/>
              </w:rPr>
              <w:t xml:space="preserve">s </w:t>
            </w:r>
            <w:r w:rsidR="007046C5">
              <w:rPr>
                <w:rFonts w:ascii="Arial" w:hAnsi="Arial" w:cs="Arial"/>
                <w:b/>
                <w:sz w:val="18"/>
                <w:szCs w:val="18"/>
                <w:lang w:val="es-ES_tradnl"/>
              </w:rPr>
              <w:t>n</w:t>
            </w:r>
            <w:r w:rsidRPr="007046C5">
              <w:rPr>
                <w:rFonts w:ascii="Arial" w:hAnsi="Arial" w:cs="Arial"/>
                <w:b/>
                <w:sz w:val="18"/>
                <w:szCs w:val="18"/>
                <w:lang w:val="es-ES_tradnl"/>
              </w:rPr>
              <w:t xml:space="preserve">ecesario </w:t>
            </w:r>
            <w:r w:rsidR="007046C5">
              <w:rPr>
                <w:rFonts w:ascii="Arial" w:hAnsi="Arial" w:cs="Arial"/>
                <w:b/>
                <w:sz w:val="18"/>
                <w:szCs w:val="18"/>
                <w:lang w:val="es-ES_tradnl"/>
              </w:rPr>
              <w:t>p</w:t>
            </w:r>
            <w:r w:rsidRPr="007046C5">
              <w:rPr>
                <w:rFonts w:ascii="Arial" w:hAnsi="Arial" w:cs="Arial"/>
                <w:b/>
                <w:sz w:val="18"/>
                <w:szCs w:val="18"/>
                <w:lang w:val="es-ES_tradnl"/>
              </w:rPr>
              <w:t xml:space="preserve">ara </w:t>
            </w:r>
            <w:r w:rsidR="007046C5">
              <w:rPr>
                <w:rFonts w:ascii="Arial" w:hAnsi="Arial" w:cs="Arial"/>
                <w:b/>
                <w:sz w:val="18"/>
                <w:szCs w:val="18"/>
                <w:lang w:val="es-ES_tradnl"/>
              </w:rPr>
              <w:t>c</w:t>
            </w:r>
            <w:r w:rsidRPr="007046C5">
              <w:rPr>
                <w:rFonts w:ascii="Arial" w:hAnsi="Arial" w:cs="Arial"/>
                <w:b/>
                <w:sz w:val="18"/>
                <w:szCs w:val="18"/>
                <w:lang w:val="es-ES_tradnl"/>
              </w:rPr>
              <w:t xml:space="preserve">umplir </w:t>
            </w:r>
            <w:r w:rsidR="007046C5">
              <w:rPr>
                <w:rFonts w:ascii="Arial" w:hAnsi="Arial" w:cs="Arial"/>
                <w:b/>
                <w:sz w:val="18"/>
                <w:szCs w:val="18"/>
                <w:lang w:val="es-ES_tradnl"/>
              </w:rPr>
              <w:t>e</w:t>
            </w:r>
            <w:r w:rsidRPr="007046C5">
              <w:rPr>
                <w:rFonts w:ascii="Arial" w:hAnsi="Arial" w:cs="Arial"/>
                <w:b/>
                <w:sz w:val="18"/>
                <w:szCs w:val="18"/>
                <w:lang w:val="es-ES_tradnl"/>
              </w:rPr>
              <w:t>l Objetivo</w:t>
            </w:r>
          </w:p>
        </w:tc>
      </w:tr>
      <w:tr w:rsidR="004E679C" w:rsidRPr="007046C5" w14:paraId="4B1A6043" w14:textId="77777777" w:rsidTr="00C465BC">
        <w:trPr>
          <w:trHeight w:val="991"/>
          <w:jc w:val="center"/>
        </w:trPr>
        <w:tc>
          <w:tcPr>
            <w:tcW w:w="637" w:type="pct"/>
            <w:vAlign w:val="center"/>
          </w:tcPr>
          <w:p w14:paraId="24723B55" w14:textId="2481C98C" w:rsidR="004E679C" w:rsidRPr="007046C5" w:rsidRDefault="00B46C22"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Programación de recursos </w:t>
            </w:r>
            <w:r w:rsidR="00AC1E77" w:rsidRPr="007046C5">
              <w:rPr>
                <w:rFonts w:ascii="Arial" w:hAnsi="Arial" w:cs="Arial"/>
                <w:bCs/>
                <w:sz w:val="18"/>
                <w:szCs w:val="18"/>
                <w:lang w:val="es-ES_tradnl"/>
              </w:rPr>
              <w:t>para los programas</w:t>
            </w:r>
            <w:r w:rsidR="005C4107" w:rsidRPr="007046C5">
              <w:rPr>
                <w:rFonts w:ascii="Arial" w:hAnsi="Arial" w:cs="Arial"/>
                <w:bCs/>
                <w:sz w:val="18"/>
                <w:szCs w:val="18"/>
                <w:lang w:val="es-ES_tradnl"/>
              </w:rPr>
              <w:t xml:space="preserve"> y proyectos</w:t>
            </w:r>
            <w:r w:rsidR="00AC1E77" w:rsidRPr="007046C5">
              <w:rPr>
                <w:rFonts w:ascii="Arial" w:hAnsi="Arial" w:cs="Arial"/>
                <w:bCs/>
                <w:sz w:val="18"/>
                <w:szCs w:val="18"/>
                <w:lang w:val="es-ES_tradnl"/>
              </w:rPr>
              <w:t xml:space="preserve">. </w:t>
            </w:r>
          </w:p>
        </w:tc>
        <w:tc>
          <w:tcPr>
            <w:tcW w:w="748" w:type="pct"/>
            <w:vAlign w:val="center"/>
          </w:tcPr>
          <w:p w14:paraId="4D5B03B2" w14:textId="577A0C31" w:rsidR="004E679C" w:rsidRPr="007046C5" w:rsidRDefault="000A6309"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Programar el dinero para los diferentes programas y proyectos para beneficio de la población </w:t>
            </w:r>
          </w:p>
        </w:tc>
        <w:tc>
          <w:tcPr>
            <w:tcW w:w="749" w:type="pct"/>
            <w:vAlign w:val="center"/>
          </w:tcPr>
          <w:p w14:paraId="37A99902" w14:textId="5A68BDF2" w:rsidR="004E679C" w:rsidRPr="007046C5" w:rsidRDefault="006807A2" w:rsidP="005C4107">
            <w:pPr>
              <w:jc w:val="both"/>
              <w:rPr>
                <w:rFonts w:ascii="Arial" w:hAnsi="Arial" w:cs="Arial"/>
                <w:bCs/>
                <w:sz w:val="18"/>
                <w:szCs w:val="18"/>
                <w:lang w:val="es-ES_tradnl"/>
              </w:rPr>
            </w:pPr>
            <w:r w:rsidRPr="007046C5">
              <w:rPr>
                <w:rFonts w:ascii="Arial" w:hAnsi="Arial" w:cs="Arial"/>
                <w:bCs/>
                <w:sz w:val="18"/>
                <w:szCs w:val="18"/>
                <w:lang w:val="es-ES_tradnl"/>
              </w:rPr>
              <w:t>D</w:t>
            </w:r>
            <w:r w:rsidR="00484DB6" w:rsidRPr="007046C5">
              <w:rPr>
                <w:rFonts w:ascii="Arial" w:hAnsi="Arial" w:cs="Arial"/>
                <w:bCs/>
                <w:sz w:val="18"/>
                <w:szCs w:val="18"/>
                <w:lang w:val="es-ES_tradnl"/>
              </w:rPr>
              <w:t>iseño del presupuesto conforme a la normatividad que regula el gasto público.</w:t>
            </w:r>
          </w:p>
        </w:tc>
        <w:tc>
          <w:tcPr>
            <w:tcW w:w="823" w:type="pct"/>
            <w:vAlign w:val="center"/>
          </w:tcPr>
          <w:p w14:paraId="663E28AB" w14:textId="77777777" w:rsidR="004E679C" w:rsidRPr="007046C5" w:rsidRDefault="00E862DE" w:rsidP="005C4107">
            <w:pPr>
              <w:jc w:val="both"/>
              <w:rPr>
                <w:rFonts w:ascii="Arial" w:hAnsi="Arial" w:cs="Arial"/>
                <w:bCs/>
                <w:sz w:val="18"/>
                <w:szCs w:val="18"/>
                <w:lang w:val="es-ES_tradnl"/>
              </w:rPr>
            </w:pPr>
            <w:r w:rsidRPr="007046C5">
              <w:rPr>
                <w:rFonts w:ascii="Arial" w:hAnsi="Arial" w:cs="Arial"/>
                <w:bCs/>
                <w:sz w:val="18"/>
                <w:szCs w:val="18"/>
                <w:lang w:val="es-ES_tradnl"/>
              </w:rPr>
              <w:t>Estar clasificados por modalidad y objeto de gasto</w:t>
            </w:r>
          </w:p>
          <w:p w14:paraId="005FB74D" w14:textId="1100F12F" w:rsidR="00E862DE" w:rsidRPr="007046C5" w:rsidRDefault="00E862DE"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Asignarse a una dependencia municipal para </w:t>
            </w:r>
            <w:r w:rsidR="003D5252" w:rsidRPr="007046C5">
              <w:rPr>
                <w:rFonts w:ascii="Arial" w:hAnsi="Arial" w:cs="Arial"/>
                <w:bCs/>
                <w:sz w:val="18"/>
                <w:szCs w:val="18"/>
                <w:lang w:val="es-ES_tradnl"/>
              </w:rPr>
              <w:t>llevar su registro y control.</w:t>
            </w:r>
          </w:p>
        </w:tc>
        <w:tc>
          <w:tcPr>
            <w:tcW w:w="973" w:type="pct"/>
            <w:vAlign w:val="center"/>
          </w:tcPr>
          <w:p w14:paraId="396C0DE4" w14:textId="77777777" w:rsidR="00E862DE" w:rsidRPr="007046C5" w:rsidRDefault="003D5252" w:rsidP="005C4107">
            <w:pPr>
              <w:jc w:val="both"/>
              <w:rPr>
                <w:rFonts w:ascii="Arial" w:hAnsi="Arial" w:cs="Arial"/>
                <w:bCs/>
                <w:sz w:val="18"/>
                <w:szCs w:val="18"/>
                <w:lang w:val="es-ES_tradnl"/>
              </w:rPr>
            </w:pPr>
            <w:r w:rsidRPr="007046C5">
              <w:rPr>
                <w:rFonts w:ascii="Arial" w:hAnsi="Arial" w:cs="Arial"/>
                <w:bCs/>
                <w:sz w:val="18"/>
                <w:szCs w:val="18"/>
                <w:lang w:val="es-ES_tradnl"/>
              </w:rPr>
              <w:t>Previstos en el Decreto de Presupuesto de egresos del municipio.</w:t>
            </w:r>
          </w:p>
          <w:p w14:paraId="7307A2B7" w14:textId="2BF1B33A" w:rsidR="003D5252" w:rsidRPr="007046C5" w:rsidRDefault="003D5252"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Que el área ejecutora cuente con facultades y atribuciones para </w:t>
            </w:r>
            <w:r w:rsidR="00916A4D" w:rsidRPr="007046C5">
              <w:rPr>
                <w:rFonts w:ascii="Arial" w:hAnsi="Arial" w:cs="Arial"/>
                <w:bCs/>
                <w:sz w:val="18"/>
                <w:szCs w:val="18"/>
                <w:lang w:val="es-ES_tradnl"/>
              </w:rPr>
              <w:t>ejecutar las acciones previstas.</w:t>
            </w:r>
          </w:p>
        </w:tc>
        <w:tc>
          <w:tcPr>
            <w:tcW w:w="1070" w:type="pct"/>
            <w:vAlign w:val="center"/>
          </w:tcPr>
          <w:p w14:paraId="06FA4AF5" w14:textId="6F56CB4B" w:rsidR="004E679C" w:rsidRPr="007046C5" w:rsidRDefault="0039672B"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Para </w:t>
            </w:r>
            <w:r w:rsidR="007046C5" w:rsidRPr="007046C5">
              <w:rPr>
                <w:rFonts w:ascii="Arial" w:hAnsi="Arial" w:cs="Arial"/>
                <w:bCs/>
                <w:sz w:val="18"/>
                <w:szCs w:val="18"/>
                <w:lang w:val="es-ES_tradnl"/>
              </w:rPr>
              <w:t>una adecuada orientación del gasto hacia el cumplimiento de metas y objetivos previstos. Y garantizar una ejecución eficaz y eficiente del gasto</w:t>
            </w:r>
            <w:r w:rsidR="005C4107" w:rsidRPr="007046C5">
              <w:rPr>
                <w:rFonts w:ascii="Arial" w:hAnsi="Arial" w:cs="Arial"/>
                <w:bCs/>
                <w:sz w:val="18"/>
                <w:szCs w:val="18"/>
                <w:lang w:val="es-ES_tradnl"/>
              </w:rPr>
              <w:t xml:space="preserve">. </w:t>
            </w:r>
          </w:p>
        </w:tc>
      </w:tr>
      <w:tr w:rsidR="004E679C" w:rsidRPr="007046C5" w14:paraId="795CBC31" w14:textId="77777777" w:rsidTr="00C465BC">
        <w:trPr>
          <w:trHeight w:val="991"/>
          <w:jc w:val="center"/>
        </w:trPr>
        <w:tc>
          <w:tcPr>
            <w:tcW w:w="637" w:type="pct"/>
            <w:vAlign w:val="center"/>
          </w:tcPr>
          <w:p w14:paraId="4DEBBA36" w14:textId="7C8D58B7" w:rsidR="004E679C" w:rsidRPr="007046C5" w:rsidRDefault="00DE6CD8"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Evaluaciones de desempeño </w:t>
            </w:r>
          </w:p>
        </w:tc>
        <w:tc>
          <w:tcPr>
            <w:tcW w:w="748" w:type="pct"/>
            <w:vAlign w:val="center"/>
          </w:tcPr>
          <w:p w14:paraId="67539B95" w14:textId="536FA0B5" w:rsidR="004E679C" w:rsidRPr="007046C5" w:rsidRDefault="006807A2" w:rsidP="005C4107">
            <w:pPr>
              <w:jc w:val="both"/>
              <w:rPr>
                <w:rFonts w:ascii="Arial" w:hAnsi="Arial" w:cs="Arial"/>
                <w:bCs/>
                <w:sz w:val="18"/>
                <w:szCs w:val="18"/>
                <w:lang w:val="es-ES_tradnl"/>
              </w:rPr>
            </w:pPr>
            <w:r w:rsidRPr="007046C5">
              <w:rPr>
                <w:rFonts w:ascii="Arial" w:hAnsi="Arial" w:cs="Arial"/>
                <w:bCs/>
                <w:sz w:val="18"/>
                <w:szCs w:val="18"/>
                <w:lang w:val="es-ES_tradnl"/>
              </w:rPr>
              <w:t>Evaluación de los Programas Presupuestarios</w:t>
            </w:r>
            <w:r w:rsidR="007A5D5E" w:rsidRPr="007046C5">
              <w:rPr>
                <w:rFonts w:ascii="Arial" w:hAnsi="Arial" w:cs="Arial"/>
                <w:bCs/>
                <w:sz w:val="18"/>
                <w:szCs w:val="18"/>
                <w:lang w:val="es-ES_tradnl"/>
              </w:rPr>
              <w:t>, seleccionados.</w:t>
            </w:r>
          </w:p>
        </w:tc>
        <w:tc>
          <w:tcPr>
            <w:tcW w:w="749" w:type="pct"/>
            <w:vAlign w:val="center"/>
          </w:tcPr>
          <w:p w14:paraId="0D848789" w14:textId="3629DF7A" w:rsidR="004E679C" w:rsidRPr="007046C5" w:rsidRDefault="007A5D5E" w:rsidP="005C4107">
            <w:pPr>
              <w:jc w:val="both"/>
              <w:rPr>
                <w:rFonts w:ascii="Arial" w:hAnsi="Arial" w:cs="Arial"/>
                <w:bCs/>
                <w:sz w:val="18"/>
                <w:szCs w:val="18"/>
                <w:lang w:val="es-ES_tradnl"/>
              </w:rPr>
            </w:pPr>
            <w:r w:rsidRPr="007046C5">
              <w:rPr>
                <w:rFonts w:ascii="Arial" w:hAnsi="Arial" w:cs="Arial"/>
                <w:bCs/>
                <w:sz w:val="18"/>
                <w:szCs w:val="18"/>
                <w:lang w:val="es-ES_tradnl"/>
              </w:rPr>
              <w:t>Conforme a los Programas Anuales y TDR que al efecto se emitan.</w:t>
            </w:r>
          </w:p>
        </w:tc>
        <w:tc>
          <w:tcPr>
            <w:tcW w:w="823" w:type="pct"/>
            <w:vAlign w:val="center"/>
          </w:tcPr>
          <w:p w14:paraId="30505588" w14:textId="25496226" w:rsidR="004E679C" w:rsidRPr="007046C5" w:rsidRDefault="005C5D3F"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Las especificadas en </w:t>
            </w:r>
            <w:r w:rsidR="007A5D5E" w:rsidRPr="007046C5">
              <w:rPr>
                <w:rFonts w:ascii="Arial" w:hAnsi="Arial" w:cs="Arial"/>
                <w:bCs/>
                <w:sz w:val="18"/>
                <w:szCs w:val="18"/>
                <w:lang w:val="es-ES_tradnl"/>
              </w:rPr>
              <w:t>los TDR y los</w:t>
            </w:r>
            <w:r w:rsidRPr="007046C5">
              <w:rPr>
                <w:rFonts w:ascii="Arial" w:hAnsi="Arial" w:cs="Arial"/>
                <w:bCs/>
                <w:sz w:val="18"/>
                <w:szCs w:val="18"/>
                <w:lang w:val="es-ES_tradnl"/>
              </w:rPr>
              <w:t xml:space="preserve"> contrato</w:t>
            </w:r>
            <w:r w:rsidR="007A5D5E" w:rsidRPr="007046C5">
              <w:rPr>
                <w:rFonts w:ascii="Arial" w:hAnsi="Arial" w:cs="Arial"/>
                <w:bCs/>
                <w:sz w:val="18"/>
                <w:szCs w:val="18"/>
                <w:lang w:val="es-ES_tradnl"/>
              </w:rPr>
              <w:t>s</w:t>
            </w:r>
            <w:r w:rsidRPr="007046C5">
              <w:rPr>
                <w:rFonts w:ascii="Arial" w:hAnsi="Arial" w:cs="Arial"/>
                <w:bCs/>
                <w:sz w:val="18"/>
                <w:szCs w:val="18"/>
                <w:lang w:val="es-ES_tradnl"/>
              </w:rPr>
              <w:t xml:space="preserve"> de prestación de servicios</w:t>
            </w:r>
            <w:r w:rsidR="007A5D5E" w:rsidRPr="007046C5">
              <w:rPr>
                <w:rFonts w:ascii="Arial" w:hAnsi="Arial" w:cs="Arial"/>
                <w:bCs/>
                <w:sz w:val="18"/>
                <w:szCs w:val="18"/>
                <w:lang w:val="es-ES_tradnl"/>
              </w:rPr>
              <w:t>.</w:t>
            </w:r>
            <w:r w:rsidR="007046C5" w:rsidRPr="007046C5">
              <w:rPr>
                <w:rFonts w:ascii="Arial" w:hAnsi="Arial" w:cs="Arial"/>
                <w:bCs/>
                <w:sz w:val="18"/>
                <w:szCs w:val="18"/>
                <w:lang w:val="es-ES_tradnl"/>
              </w:rPr>
              <w:t xml:space="preserve"> </w:t>
            </w:r>
          </w:p>
        </w:tc>
        <w:tc>
          <w:tcPr>
            <w:tcW w:w="973" w:type="pct"/>
            <w:vAlign w:val="center"/>
          </w:tcPr>
          <w:p w14:paraId="14EE162E" w14:textId="58BBD9AE" w:rsidR="004E679C" w:rsidRPr="007046C5" w:rsidRDefault="00484DB6" w:rsidP="005C4107">
            <w:pPr>
              <w:jc w:val="both"/>
              <w:rPr>
                <w:rFonts w:ascii="Arial" w:hAnsi="Arial" w:cs="Arial"/>
                <w:bCs/>
                <w:sz w:val="18"/>
                <w:szCs w:val="18"/>
                <w:lang w:val="es-ES_tradnl"/>
              </w:rPr>
            </w:pPr>
            <w:r w:rsidRPr="007046C5">
              <w:rPr>
                <w:rFonts w:ascii="Arial" w:hAnsi="Arial" w:cs="Arial"/>
                <w:bCs/>
                <w:sz w:val="18"/>
                <w:szCs w:val="18"/>
                <w:lang w:val="es-ES_tradnl"/>
              </w:rPr>
              <w:t>Contar con una Unidad de Evaluación de Desempeño Municipal, Programa Anual de Evaluaciones, TDr. Informe Final de las evaluaciones y Aspectos Susceptibles de Mejora</w:t>
            </w:r>
          </w:p>
        </w:tc>
        <w:tc>
          <w:tcPr>
            <w:tcW w:w="1070" w:type="pct"/>
            <w:vAlign w:val="center"/>
          </w:tcPr>
          <w:p w14:paraId="0CD5990A" w14:textId="1BBAB9E8" w:rsidR="004E679C" w:rsidRPr="007046C5" w:rsidRDefault="00295BAF"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Para poder </w:t>
            </w:r>
            <w:r w:rsidR="001B1138" w:rsidRPr="007046C5">
              <w:rPr>
                <w:rFonts w:ascii="Arial" w:hAnsi="Arial" w:cs="Arial"/>
                <w:bCs/>
                <w:sz w:val="18"/>
                <w:szCs w:val="18"/>
                <w:lang w:val="es-ES_tradnl"/>
              </w:rPr>
              <w:t xml:space="preserve">tener un adecuado seguimiento de los recursos económicos y poder determinar </w:t>
            </w:r>
            <w:r w:rsidRPr="007046C5">
              <w:rPr>
                <w:rFonts w:ascii="Arial" w:hAnsi="Arial" w:cs="Arial"/>
                <w:bCs/>
                <w:sz w:val="18"/>
                <w:szCs w:val="18"/>
                <w:lang w:val="es-ES_tradnl"/>
              </w:rPr>
              <w:t>si se han planeado y ejecutado de una manera adecuad</w:t>
            </w:r>
            <w:r w:rsidR="00362231" w:rsidRPr="007046C5">
              <w:rPr>
                <w:rFonts w:ascii="Arial" w:hAnsi="Arial" w:cs="Arial"/>
                <w:bCs/>
                <w:sz w:val="18"/>
                <w:szCs w:val="18"/>
                <w:lang w:val="es-ES_tradnl"/>
              </w:rPr>
              <w:t xml:space="preserve">a. </w:t>
            </w:r>
          </w:p>
        </w:tc>
      </w:tr>
      <w:tr w:rsidR="00583846" w:rsidRPr="007046C5" w14:paraId="5DFD8436" w14:textId="77777777" w:rsidTr="00C465BC">
        <w:trPr>
          <w:trHeight w:val="991"/>
          <w:jc w:val="center"/>
        </w:trPr>
        <w:tc>
          <w:tcPr>
            <w:tcW w:w="637" w:type="pct"/>
            <w:vAlign w:val="center"/>
          </w:tcPr>
          <w:p w14:paraId="70FB3E54" w14:textId="7B368A45" w:rsidR="00583846" w:rsidRPr="007046C5" w:rsidRDefault="000A6309"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Publicación de documentos en transparencia </w:t>
            </w:r>
          </w:p>
        </w:tc>
        <w:tc>
          <w:tcPr>
            <w:tcW w:w="748" w:type="pct"/>
            <w:vAlign w:val="center"/>
          </w:tcPr>
          <w:p w14:paraId="71931E97" w14:textId="39324A1A" w:rsidR="00583846" w:rsidRPr="007046C5" w:rsidRDefault="007873D4"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Publicación de la información generada </w:t>
            </w:r>
            <w:r w:rsidR="00AA2AB8" w:rsidRPr="007046C5">
              <w:rPr>
                <w:rFonts w:ascii="Arial" w:hAnsi="Arial" w:cs="Arial"/>
                <w:bCs/>
                <w:sz w:val="18"/>
                <w:szCs w:val="18"/>
                <w:lang w:val="es-ES_tradnl"/>
              </w:rPr>
              <w:t>en las plataformas de transparencia</w:t>
            </w:r>
          </w:p>
        </w:tc>
        <w:tc>
          <w:tcPr>
            <w:tcW w:w="749" w:type="pct"/>
            <w:vAlign w:val="center"/>
          </w:tcPr>
          <w:p w14:paraId="34096D49" w14:textId="02AC2DC2" w:rsidR="00583846" w:rsidRPr="007046C5" w:rsidRDefault="00916A4D" w:rsidP="005C4107">
            <w:pPr>
              <w:jc w:val="both"/>
              <w:rPr>
                <w:rFonts w:ascii="Arial" w:hAnsi="Arial" w:cs="Arial"/>
                <w:bCs/>
                <w:sz w:val="18"/>
                <w:szCs w:val="18"/>
                <w:lang w:val="es-ES_tradnl"/>
              </w:rPr>
            </w:pPr>
            <w:r w:rsidRPr="007046C5">
              <w:rPr>
                <w:rFonts w:ascii="Arial" w:hAnsi="Arial" w:cs="Arial"/>
                <w:bCs/>
                <w:sz w:val="18"/>
                <w:szCs w:val="18"/>
                <w:lang w:val="es-ES_tradnl"/>
              </w:rPr>
              <w:t>Disponibilidad de la información en la página web del municipio atendiendo al principio de máxima publicidad de la información.</w:t>
            </w:r>
          </w:p>
        </w:tc>
        <w:tc>
          <w:tcPr>
            <w:tcW w:w="823" w:type="pct"/>
            <w:vAlign w:val="center"/>
          </w:tcPr>
          <w:p w14:paraId="68B248AF" w14:textId="4288095D" w:rsidR="00583846" w:rsidRPr="007046C5" w:rsidRDefault="00253CCB"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En los plazos establecidos en las leyes y normas vigentes. </w:t>
            </w:r>
          </w:p>
        </w:tc>
        <w:tc>
          <w:tcPr>
            <w:tcW w:w="973" w:type="pct"/>
            <w:vAlign w:val="center"/>
          </w:tcPr>
          <w:p w14:paraId="1A9B4023" w14:textId="2A0D161F" w:rsidR="00583846" w:rsidRPr="007046C5" w:rsidRDefault="00484DB6" w:rsidP="005C4107">
            <w:pPr>
              <w:jc w:val="both"/>
              <w:rPr>
                <w:rFonts w:ascii="Arial" w:hAnsi="Arial" w:cs="Arial"/>
                <w:bCs/>
                <w:sz w:val="18"/>
                <w:szCs w:val="18"/>
                <w:lang w:val="es-ES_tradnl"/>
              </w:rPr>
            </w:pPr>
            <w:r w:rsidRPr="007046C5">
              <w:rPr>
                <w:rFonts w:ascii="Arial" w:hAnsi="Arial" w:cs="Arial"/>
                <w:bCs/>
                <w:sz w:val="18"/>
                <w:szCs w:val="18"/>
                <w:lang w:val="es-ES_tradnl"/>
              </w:rPr>
              <w:t>Disponibilidad de la información en el sitio web del Ayuntamiento, de manera actualizada.</w:t>
            </w:r>
          </w:p>
        </w:tc>
        <w:tc>
          <w:tcPr>
            <w:tcW w:w="1070" w:type="pct"/>
            <w:vAlign w:val="center"/>
          </w:tcPr>
          <w:p w14:paraId="50F83B08" w14:textId="6B37B9F9" w:rsidR="00583846" w:rsidRPr="007046C5" w:rsidRDefault="008174E6"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Para que la población pueda consultar la información </w:t>
            </w:r>
            <w:r w:rsidR="00295BAF" w:rsidRPr="007046C5">
              <w:rPr>
                <w:rFonts w:ascii="Arial" w:hAnsi="Arial" w:cs="Arial"/>
                <w:bCs/>
                <w:sz w:val="18"/>
                <w:szCs w:val="18"/>
                <w:lang w:val="es-ES_tradnl"/>
              </w:rPr>
              <w:t xml:space="preserve">del uso de los recursos públicos </w:t>
            </w:r>
          </w:p>
        </w:tc>
      </w:tr>
      <w:tr w:rsidR="001B1138" w:rsidRPr="007046C5" w14:paraId="311573EC" w14:textId="77777777" w:rsidTr="00C465BC">
        <w:trPr>
          <w:trHeight w:val="991"/>
          <w:jc w:val="center"/>
        </w:trPr>
        <w:tc>
          <w:tcPr>
            <w:tcW w:w="637" w:type="pct"/>
            <w:vAlign w:val="center"/>
          </w:tcPr>
          <w:p w14:paraId="374A6EE8" w14:textId="6AD536EB" w:rsidR="001B1138" w:rsidRPr="007046C5" w:rsidRDefault="001B1138" w:rsidP="005C4107">
            <w:pPr>
              <w:jc w:val="both"/>
              <w:rPr>
                <w:rFonts w:ascii="Arial" w:hAnsi="Arial" w:cs="Arial"/>
                <w:bCs/>
                <w:sz w:val="18"/>
                <w:szCs w:val="18"/>
                <w:lang w:val="es-ES_tradnl"/>
              </w:rPr>
            </w:pPr>
            <w:r w:rsidRPr="007046C5">
              <w:rPr>
                <w:rFonts w:ascii="Arial" w:hAnsi="Arial" w:cs="Arial"/>
                <w:bCs/>
                <w:sz w:val="18"/>
                <w:szCs w:val="18"/>
                <w:lang w:val="es-ES_tradnl"/>
              </w:rPr>
              <w:t>Creación de Expedientes de Marco Lógico</w:t>
            </w:r>
          </w:p>
        </w:tc>
        <w:tc>
          <w:tcPr>
            <w:tcW w:w="748" w:type="pct"/>
            <w:vAlign w:val="center"/>
          </w:tcPr>
          <w:p w14:paraId="3D8D9326" w14:textId="52B17CEC" w:rsidR="001B1138" w:rsidRPr="007046C5" w:rsidRDefault="001B1138"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Expedientes de Marco Lógico por programa presupuestario con Matrices de Indicadores para Resultados que permitan el adecuado monitoreo y seguimiento del </w:t>
            </w:r>
            <w:r w:rsidRPr="007046C5">
              <w:rPr>
                <w:rFonts w:ascii="Arial" w:hAnsi="Arial" w:cs="Arial"/>
                <w:bCs/>
                <w:sz w:val="18"/>
                <w:szCs w:val="18"/>
                <w:lang w:val="es-ES_tradnl"/>
              </w:rPr>
              <w:lastRenderedPageBreak/>
              <w:t>comportamiento del programa presupuestario.</w:t>
            </w:r>
          </w:p>
        </w:tc>
        <w:tc>
          <w:tcPr>
            <w:tcW w:w="749" w:type="pct"/>
            <w:vAlign w:val="center"/>
          </w:tcPr>
          <w:p w14:paraId="7B52DC9D" w14:textId="29DCCECF" w:rsidR="0072430E" w:rsidRPr="007046C5" w:rsidRDefault="008973EA" w:rsidP="005C4107">
            <w:pPr>
              <w:jc w:val="both"/>
              <w:rPr>
                <w:rFonts w:ascii="Arial" w:hAnsi="Arial" w:cs="Arial"/>
                <w:bCs/>
                <w:sz w:val="18"/>
                <w:szCs w:val="18"/>
                <w:lang w:val="es-ES_tradnl"/>
              </w:rPr>
            </w:pPr>
            <w:r w:rsidRPr="007046C5">
              <w:rPr>
                <w:rFonts w:ascii="Arial" w:hAnsi="Arial" w:cs="Arial"/>
                <w:bCs/>
                <w:sz w:val="18"/>
                <w:szCs w:val="18"/>
                <w:lang w:val="es-ES_tradnl"/>
              </w:rPr>
              <w:lastRenderedPageBreak/>
              <w:t xml:space="preserve">Que se integren con toda la información prevista en el artículo </w:t>
            </w:r>
            <w:r w:rsidR="0072430E" w:rsidRPr="007046C5">
              <w:rPr>
                <w:rFonts w:ascii="Arial" w:hAnsi="Arial" w:cs="Arial"/>
                <w:bCs/>
                <w:sz w:val="18"/>
                <w:szCs w:val="18"/>
                <w:lang w:val="es-ES_tradnl"/>
              </w:rPr>
              <w:t xml:space="preserve">10 de los Lineamientos sobre la Metodología para la Construcción de Matriz de Marco Lógico e Indicadores de Desempeño para </w:t>
            </w:r>
            <w:r w:rsidR="0072430E" w:rsidRPr="007046C5">
              <w:rPr>
                <w:rFonts w:ascii="Arial" w:hAnsi="Arial" w:cs="Arial"/>
                <w:bCs/>
                <w:sz w:val="18"/>
                <w:szCs w:val="18"/>
                <w:lang w:val="es-ES_tradnl"/>
              </w:rPr>
              <w:lastRenderedPageBreak/>
              <w:t>los Entes Públicos Municipales.</w:t>
            </w:r>
          </w:p>
        </w:tc>
        <w:tc>
          <w:tcPr>
            <w:tcW w:w="823" w:type="pct"/>
            <w:vAlign w:val="center"/>
          </w:tcPr>
          <w:p w14:paraId="34E65BA3" w14:textId="459D08DA" w:rsidR="001B1138" w:rsidRPr="007046C5" w:rsidRDefault="0072430E" w:rsidP="005C4107">
            <w:pPr>
              <w:jc w:val="both"/>
              <w:rPr>
                <w:rFonts w:ascii="Arial" w:hAnsi="Arial" w:cs="Arial"/>
                <w:bCs/>
                <w:sz w:val="18"/>
                <w:szCs w:val="18"/>
                <w:lang w:val="es-ES_tradnl"/>
              </w:rPr>
            </w:pPr>
            <w:r w:rsidRPr="007046C5">
              <w:rPr>
                <w:rFonts w:ascii="Arial" w:hAnsi="Arial" w:cs="Arial"/>
                <w:bCs/>
                <w:sz w:val="18"/>
                <w:szCs w:val="18"/>
                <w:lang w:val="es-ES_tradnl"/>
              </w:rPr>
              <w:lastRenderedPageBreak/>
              <w:t xml:space="preserve">Durante </w:t>
            </w:r>
            <w:r w:rsidR="00DB7A52" w:rsidRPr="007046C5">
              <w:rPr>
                <w:rFonts w:ascii="Arial" w:hAnsi="Arial" w:cs="Arial"/>
                <w:bCs/>
                <w:sz w:val="18"/>
                <w:szCs w:val="18"/>
                <w:lang w:val="es-ES_tradnl"/>
              </w:rPr>
              <w:t>los los últimos 5 días hábiles</w:t>
            </w:r>
            <w:r w:rsidR="00802935" w:rsidRPr="007046C5">
              <w:rPr>
                <w:rFonts w:ascii="Arial" w:hAnsi="Arial" w:cs="Arial"/>
                <w:bCs/>
                <w:sz w:val="18"/>
                <w:szCs w:val="18"/>
                <w:lang w:val="es-ES_tradnl"/>
              </w:rPr>
              <w:t xml:space="preserve"> del mes de</w:t>
            </w:r>
            <w:r w:rsidRPr="007046C5">
              <w:rPr>
                <w:rFonts w:ascii="Arial" w:hAnsi="Arial" w:cs="Arial"/>
                <w:bCs/>
                <w:sz w:val="18"/>
                <w:szCs w:val="18"/>
                <w:lang w:val="es-ES_tradnl"/>
              </w:rPr>
              <w:t xml:space="preserve"> julio de cada año fiscal, se enviarán al CED para su revisión </w:t>
            </w:r>
            <w:r w:rsidR="00802935" w:rsidRPr="007046C5">
              <w:rPr>
                <w:rFonts w:ascii="Arial" w:hAnsi="Arial" w:cs="Arial"/>
                <w:bCs/>
                <w:sz w:val="18"/>
                <w:szCs w:val="18"/>
                <w:lang w:val="es-ES_tradnl"/>
              </w:rPr>
              <w:t xml:space="preserve">y opinión técnica. </w:t>
            </w:r>
          </w:p>
        </w:tc>
        <w:tc>
          <w:tcPr>
            <w:tcW w:w="973" w:type="pct"/>
            <w:vAlign w:val="center"/>
          </w:tcPr>
          <w:p w14:paraId="04564593" w14:textId="63F50786" w:rsidR="001B1138" w:rsidRPr="007046C5" w:rsidRDefault="001B1138"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Conforme a los </w:t>
            </w:r>
            <w:r w:rsidR="0072430E" w:rsidRPr="007046C5">
              <w:rPr>
                <w:rFonts w:ascii="Arial" w:hAnsi="Arial" w:cs="Arial"/>
                <w:bCs/>
                <w:sz w:val="18"/>
                <w:szCs w:val="18"/>
                <w:lang w:val="es-ES_tradnl"/>
              </w:rPr>
              <w:t>Lineamientos sobre la Metodología para la Construcción de Matriz de Marco Lógico e Indicadores de Desempeño para los Entes Públicos Municipales.</w:t>
            </w:r>
          </w:p>
        </w:tc>
        <w:tc>
          <w:tcPr>
            <w:tcW w:w="1070" w:type="pct"/>
            <w:vAlign w:val="center"/>
          </w:tcPr>
          <w:p w14:paraId="7CB7C535" w14:textId="2A0B199B" w:rsidR="001B1138" w:rsidRPr="007046C5" w:rsidRDefault="001B1138"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Que todos los programas presupuestarios previstos en el presupuesto de gasto municipal cuenten con expediente de marco lógico para poder tener un seguimiento de los avances en la ejecución del gasto municipal </w:t>
            </w:r>
          </w:p>
        </w:tc>
      </w:tr>
      <w:tr w:rsidR="00802935" w:rsidRPr="007046C5" w14:paraId="25708C74" w14:textId="77777777" w:rsidTr="00C465BC">
        <w:trPr>
          <w:trHeight w:val="991"/>
          <w:jc w:val="center"/>
        </w:trPr>
        <w:tc>
          <w:tcPr>
            <w:tcW w:w="637" w:type="pct"/>
            <w:vAlign w:val="center"/>
          </w:tcPr>
          <w:p w14:paraId="255CAB23" w14:textId="7D3F6331" w:rsidR="00802935" w:rsidRPr="007046C5" w:rsidRDefault="00802935" w:rsidP="005C4107">
            <w:pPr>
              <w:jc w:val="both"/>
              <w:rPr>
                <w:rFonts w:ascii="Arial" w:hAnsi="Arial" w:cs="Arial"/>
                <w:bCs/>
                <w:sz w:val="18"/>
                <w:szCs w:val="18"/>
                <w:lang w:val="es-ES_tradnl"/>
              </w:rPr>
            </w:pPr>
            <w:r w:rsidRPr="007046C5">
              <w:rPr>
                <w:rFonts w:ascii="Arial" w:hAnsi="Arial" w:cs="Arial"/>
                <w:bCs/>
                <w:sz w:val="18"/>
                <w:szCs w:val="18"/>
                <w:lang w:val="es-ES_tradnl"/>
              </w:rPr>
              <w:t>Habilitación de servidores públicos mediante procesos de capacitación.</w:t>
            </w:r>
          </w:p>
        </w:tc>
        <w:tc>
          <w:tcPr>
            <w:tcW w:w="748" w:type="pct"/>
            <w:vAlign w:val="center"/>
          </w:tcPr>
          <w:p w14:paraId="6F1E1935" w14:textId="59FBA9D0" w:rsidR="00802935" w:rsidRPr="007046C5" w:rsidRDefault="00802935" w:rsidP="005C4107">
            <w:pPr>
              <w:jc w:val="both"/>
              <w:rPr>
                <w:rFonts w:ascii="Arial" w:hAnsi="Arial" w:cs="Arial"/>
                <w:bCs/>
                <w:sz w:val="18"/>
                <w:szCs w:val="18"/>
                <w:lang w:val="es-ES_tradnl"/>
              </w:rPr>
            </w:pPr>
            <w:r w:rsidRPr="007046C5">
              <w:rPr>
                <w:rFonts w:ascii="Arial" w:hAnsi="Arial" w:cs="Arial"/>
                <w:bCs/>
                <w:sz w:val="18"/>
                <w:szCs w:val="18"/>
                <w:lang w:val="es-ES_tradnl"/>
              </w:rPr>
              <w:t>Capacitación a Servidores Públicos en materia de Pbr, normatividad y obligaciones a cumplimentar en materia de gasto público</w:t>
            </w:r>
          </w:p>
        </w:tc>
        <w:tc>
          <w:tcPr>
            <w:tcW w:w="749" w:type="pct"/>
            <w:vAlign w:val="center"/>
          </w:tcPr>
          <w:p w14:paraId="70B9E8A2" w14:textId="374A500F" w:rsidR="00802935" w:rsidRPr="007046C5" w:rsidRDefault="00802935"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Temarios acordes con las necesidades de capacitación detectadas en los servidores públicos. </w:t>
            </w:r>
          </w:p>
        </w:tc>
        <w:tc>
          <w:tcPr>
            <w:tcW w:w="823" w:type="pct"/>
            <w:vAlign w:val="center"/>
          </w:tcPr>
          <w:p w14:paraId="271E7BB9" w14:textId="727DA9F2" w:rsidR="00802935" w:rsidRPr="007046C5" w:rsidRDefault="00802935" w:rsidP="005C4107">
            <w:pPr>
              <w:jc w:val="both"/>
              <w:rPr>
                <w:rFonts w:ascii="Arial" w:hAnsi="Arial" w:cs="Arial"/>
                <w:bCs/>
                <w:sz w:val="18"/>
                <w:szCs w:val="18"/>
                <w:lang w:val="es-ES_tradnl"/>
              </w:rPr>
            </w:pPr>
            <w:r w:rsidRPr="007046C5">
              <w:rPr>
                <w:rFonts w:ascii="Arial" w:hAnsi="Arial" w:cs="Arial"/>
                <w:bCs/>
                <w:sz w:val="18"/>
                <w:szCs w:val="18"/>
                <w:lang w:val="es-ES_tradnl"/>
              </w:rPr>
              <w:t xml:space="preserve">Conforme a la detección de necesidades de capacitación y observando lo dispuesto en la Ley de Adquisiciones, Arrendamientos y Servicios Relacionados. </w:t>
            </w:r>
          </w:p>
        </w:tc>
        <w:tc>
          <w:tcPr>
            <w:tcW w:w="973" w:type="pct"/>
            <w:vAlign w:val="center"/>
          </w:tcPr>
          <w:p w14:paraId="577D3F33" w14:textId="0C0A0081" w:rsidR="00802935" w:rsidRPr="007046C5" w:rsidRDefault="00802935" w:rsidP="005C4107">
            <w:pPr>
              <w:jc w:val="both"/>
              <w:rPr>
                <w:rFonts w:ascii="Arial" w:hAnsi="Arial" w:cs="Arial"/>
                <w:bCs/>
                <w:sz w:val="18"/>
                <w:szCs w:val="18"/>
                <w:lang w:val="es-ES_tradnl"/>
              </w:rPr>
            </w:pPr>
            <w:r w:rsidRPr="007046C5">
              <w:rPr>
                <w:rFonts w:ascii="Arial" w:hAnsi="Arial" w:cs="Arial"/>
                <w:bCs/>
                <w:sz w:val="18"/>
                <w:szCs w:val="18"/>
                <w:lang w:val="es-ES_tradnl"/>
              </w:rPr>
              <w:t>Los previstos en la normatividad para la adjudicación y contratación de servicios de capacitación.</w:t>
            </w:r>
          </w:p>
        </w:tc>
        <w:tc>
          <w:tcPr>
            <w:tcW w:w="1070" w:type="pct"/>
            <w:vAlign w:val="center"/>
          </w:tcPr>
          <w:p w14:paraId="7AEE5CF1" w14:textId="2C298318" w:rsidR="00802935" w:rsidRPr="007046C5" w:rsidRDefault="00802935" w:rsidP="005C4107">
            <w:pPr>
              <w:jc w:val="both"/>
              <w:rPr>
                <w:rFonts w:ascii="Arial" w:hAnsi="Arial" w:cs="Arial"/>
                <w:bCs/>
                <w:sz w:val="18"/>
                <w:szCs w:val="18"/>
                <w:lang w:val="es-ES_tradnl"/>
              </w:rPr>
            </w:pPr>
            <w:r w:rsidRPr="007046C5">
              <w:rPr>
                <w:rFonts w:ascii="Arial" w:hAnsi="Arial" w:cs="Arial"/>
                <w:bCs/>
                <w:sz w:val="18"/>
                <w:szCs w:val="18"/>
                <w:lang w:val="es-ES_tradnl"/>
              </w:rPr>
              <w:t>Para desarrollar en los servidores públicos municipales los conocimientos y habilidades necesarias para poder dar cumplimiento a las exigencias normativas existentes en materia de gasto publico.</w:t>
            </w:r>
          </w:p>
        </w:tc>
      </w:tr>
    </w:tbl>
    <w:p w14:paraId="75ACA067" w14:textId="77777777" w:rsidR="004E679C" w:rsidRDefault="004E679C" w:rsidP="004E679C">
      <w:pPr>
        <w:spacing w:line="360" w:lineRule="auto"/>
        <w:rPr>
          <w:rFonts w:ascii="Arial" w:hAnsi="Arial" w:cs="Arial"/>
        </w:rPr>
      </w:pPr>
    </w:p>
    <w:p w14:paraId="16DB807C" w14:textId="77777777" w:rsidR="00802935" w:rsidRDefault="00802935" w:rsidP="004E679C">
      <w:pPr>
        <w:spacing w:line="360" w:lineRule="auto"/>
        <w:rPr>
          <w:rFonts w:ascii="Arial" w:hAnsi="Arial" w:cs="Arial"/>
        </w:rPr>
      </w:pPr>
    </w:p>
    <w:p w14:paraId="1D6F670A" w14:textId="77777777" w:rsidR="00802935" w:rsidRDefault="00802935" w:rsidP="004E679C">
      <w:pPr>
        <w:spacing w:line="360" w:lineRule="auto"/>
        <w:rPr>
          <w:rFonts w:ascii="Arial" w:hAnsi="Arial" w:cs="Arial"/>
        </w:rPr>
      </w:pPr>
    </w:p>
    <w:p w14:paraId="413CD39A" w14:textId="77777777" w:rsidR="00802935" w:rsidRDefault="00802935" w:rsidP="004E679C">
      <w:pPr>
        <w:spacing w:line="360" w:lineRule="auto"/>
        <w:rPr>
          <w:rFonts w:ascii="Arial" w:hAnsi="Arial" w:cs="Arial"/>
        </w:rPr>
      </w:pPr>
    </w:p>
    <w:p w14:paraId="74E0C8C0" w14:textId="77777777" w:rsidR="007046C5" w:rsidRDefault="007046C5" w:rsidP="004E679C">
      <w:pPr>
        <w:spacing w:line="360" w:lineRule="auto"/>
        <w:rPr>
          <w:rFonts w:ascii="Arial" w:hAnsi="Arial" w:cs="Arial"/>
        </w:rPr>
      </w:pPr>
    </w:p>
    <w:p w14:paraId="1DFA4D38" w14:textId="77777777" w:rsidR="007046C5" w:rsidRDefault="007046C5" w:rsidP="004E679C">
      <w:pPr>
        <w:spacing w:line="360" w:lineRule="auto"/>
        <w:rPr>
          <w:rFonts w:ascii="Arial" w:hAnsi="Arial" w:cs="Arial"/>
        </w:rPr>
      </w:pPr>
    </w:p>
    <w:p w14:paraId="57201506" w14:textId="77777777" w:rsidR="00802935" w:rsidRDefault="00802935" w:rsidP="004E679C">
      <w:pPr>
        <w:spacing w:line="360" w:lineRule="auto"/>
        <w:rPr>
          <w:rFonts w:ascii="Arial" w:hAnsi="Arial" w:cs="Arial"/>
        </w:rPr>
      </w:pPr>
    </w:p>
    <w:p w14:paraId="3B57D8D6" w14:textId="77777777" w:rsidR="00802935" w:rsidRDefault="00802935" w:rsidP="004E679C">
      <w:pPr>
        <w:spacing w:line="360" w:lineRule="auto"/>
        <w:rPr>
          <w:rFonts w:ascii="Arial" w:hAnsi="Arial" w:cs="Arial"/>
        </w:rPr>
      </w:pPr>
    </w:p>
    <w:p w14:paraId="3D5FF87A" w14:textId="77777777" w:rsidR="00802935" w:rsidRDefault="00802935" w:rsidP="004E679C">
      <w:pPr>
        <w:spacing w:line="360" w:lineRule="auto"/>
        <w:rPr>
          <w:rFonts w:ascii="Arial" w:hAnsi="Arial" w:cs="Arial"/>
        </w:rPr>
      </w:pPr>
    </w:p>
    <w:p w14:paraId="26BD8A1F" w14:textId="77777777" w:rsidR="00802935" w:rsidRDefault="00802935" w:rsidP="004E679C">
      <w:pPr>
        <w:spacing w:line="360" w:lineRule="auto"/>
        <w:rPr>
          <w:rFonts w:ascii="Arial" w:hAnsi="Arial" w:cs="Arial"/>
        </w:rPr>
      </w:pPr>
    </w:p>
    <w:p w14:paraId="54D1A3F7" w14:textId="77777777" w:rsidR="00802935" w:rsidRPr="004E679C" w:rsidRDefault="00802935" w:rsidP="004E679C">
      <w:pPr>
        <w:spacing w:line="360" w:lineRule="auto"/>
        <w:rPr>
          <w:rFonts w:ascii="Arial" w:hAnsi="Arial" w:cs="Arial"/>
        </w:rPr>
      </w:pPr>
    </w:p>
    <w:p w14:paraId="7A929250" w14:textId="6E2B0EDA" w:rsidR="004E679C" w:rsidRPr="00F11FB9" w:rsidRDefault="004E679C" w:rsidP="004E679C">
      <w:pPr>
        <w:pStyle w:val="tablas"/>
      </w:pPr>
      <w:r w:rsidRPr="00F11FB9">
        <w:lastRenderedPageBreak/>
        <w:t xml:space="preserve">Formato </w:t>
      </w:r>
      <w:fldSimple w:instr=" SEQ Formato \* ARABIC ">
        <w:r w:rsidR="00ED633A">
          <w:rPr>
            <w:noProof/>
          </w:rPr>
          <w:t>12</w:t>
        </w:r>
      </w:fldSimple>
      <w:r w:rsidRPr="00F11FB9">
        <w:t>. Coherencia Interinstitucional.</w:t>
      </w:r>
    </w:p>
    <w:tbl>
      <w:tblPr>
        <w:tblStyle w:val="Tablaconcuadrcula"/>
        <w:tblW w:w="0" w:type="auto"/>
        <w:jc w:val="center"/>
        <w:tblLook w:val="04A0" w:firstRow="1" w:lastRow="0" w:firstColumn="1" w:lastColumn="0" w:noHBand="0" w:noVBand="1"/>
      </w:tblPr>
      <w:tblGrid>
        <w:gridCol w:w="2542"/>
        <w:gridCol w:w="2542"/>
        <w:gridCol w:w="2542"/>
        <w:gridCol w:w="2542"/>
        <w:gridCol w:w="2543"/>
      </w:tblGrid>
      <w:tr w:rsidR="00C40E5B" w:rsidRPr="00D50F18" w14:paraId="783F6122" w14:textId="77777777" w:rsidTr="009C58EF">
        <w:trPr>
          <w:trHeight w:val="771"/>
          <w:jc w:val="center"/>
        </w:trPr>
        <w:tc>
          <w:tcPr>
            <w:tcW w:w="2542" w:type="dxa"/>
            <w:shd w:val="clear" w:color="auto" w:fill="BFBFBF" w:themeFill="background1" w:themeFillShade="BF"/>
            <w:vAlign w:val="center"/>
          </w:tcPr>
          <w:p w14:paraId="2203781C" w14:textId="77777777" w:rsidR="00C40E5B" w:rsidRPr="00D50F18" w:rsidRDefault="00C40E5B" w:rsidP="009C58EF">
            <w:pPr>
              <w:jc w:val="center"/>
              <w:rPr>
                <w:rFonts w:ascii="Arial" w:hAnsi="Arial" w:cs="Arial"/>
                <w:b/>
                <w:sz w:val="18"/>
                <w:szCs w:val="18"/>
                <w:lang w:val="es-ES_tradnl"/>
              </w:rPr>
            </w:pPr>
            <w:r w:rsidRPr="00D50F18">
              <w:rPr>
                <w:rFonts w:ascii="Arial" w:hAnsi="Arial" w:cs="Arial"/>
                <w:b/>
                <w:sz w:val="18"/>
                <w:szCs w:val="18"/>
                <w:lang w:val="es-ES_tradnl"/>
              </w:rPr>
              <w:t>Institución</w:t>
            </w:r>
          </w:p>
        </w:tc>
        <w:tc>
          <w:tcPr>
            <w:tcW w:w="2542" w:type="dxa"/>
            <w:shd w:val="clear" w:color="auto" w:fill="BFBFBF" w:themeFill="background1" w:themeFillShade="BF"/>
            <w:vAlign w:val="center"/>
          </w:tcPr>
          <w:p w14:paraId="7A238E81" w14:textId="77777777" w:rsidR="00C40E5B" w:rsidRPr="00D50F18" w:rsidRDefault="00C40E5B" w:rsidP="009C58EF">
            <w:pPr>
              <w:jc w:val="center"/>
              <w:rPr>
                <w:rFonts w:ascii="Arial" w:hAnsi="Arial" w:cs="Arial"/>
                <w:b/>
                <w:sz w:val="18"/>
                <w:szCs w:val="18"/>
                <w:lang w:val="es-ES_tradnl"/>
              </w:rPr>
            </w:pPr>
            <w:r w:rsidRPr="00D50F18">
              <w:rPr>
                <w:rFonts w:ascii="Arial" w:hAnsi="Arial" w:cs="Arial"/>
                <w:b/>
                <w:sz w:val="18"/>
                <w:szCs w:val="18"/>
                <w:lang w:val="es-ES_tradnl"/>
              </w:rPr>
              <w:t>Área</w:t>
            </w:r>
          </w:p>
        </w:tc>
        <w:tc>
          <w:tcPr>
            <w:tcW w:w="2542" w:type="dxa"/>
            <w:shd w:val="clear" w:color="auto" w:fill="BFBFBF" w:themeFill="background1" w:themeFillShade="BF"/>
            <w:vAlign w:val="center"/>
          </w:tcPr>
          <w:p w14:paraId="411EDDE1" w14:textId="77777777" w:rsidR="00C40E5B" w:rsidRPr="00D50F18" w:rsidRDefault="00C40E5B" w:rsidP="009C58EF">
            <w:pPr>
              <w:jc w:val="center"/>
              <w:rPr>
                <w:rFonts w:ascii="Arial" w:hAnsi="Arial" w:cs="Arial"/>
                <w:b/>
                <w:sz w:val="18"/>
                <w:szCs w:val="18"/>
                <w:lang w:val="es-ES_tradnl"/>
              </w:rPr>
            </w:pPr>
            <w:r w:rsidRPr="00D50F18">
              <w:rPr>
                <w:rFonts w:ascii="Arial" w:hAnsi="Arial" w:cs="Arial"/>
                <w:b/>
                <w:sz w:val="18"/>
                <w:szCs w:val="18"/>
                <w:lang w:val="es-ES_tradnl"/>
              </w:rPr>
              <w:t>Responsabilidad</w:t>
            </w:r>
          </w:p>
        </w:tc>
        <w:tc>
          <w:tcPr>
            <w:tcW w:w="2542" w:type="dxa"/>
            <w:shd w:val="clear" w:color="auto" w:fill="BFBFBF" w:themeFill="background1" w:themeFillShade="BF"/>
            <w:vAlign w:val="center"/>
          </w:tcPr>
          <w:p w14:paraId="5832D3AF" w14:textId="77777777" w:rsidR="00C40E5B" w:rsidRPr="00D50F18" w:rsidRDefault="00C40E5B" w:rsidP="009C58EF">
            <w:pPr>
              <w:jc w:val="center"/>
              <w:rPr>
                <w:rFonts w:ascii="Arial" w:hAnsi="Arial" w:cs="Arial"/>
                <w:b/>
                <w:sz w:val="18"/>
                <w:szCs w:val="18"/>
                <w:lang w:val="es-ES_tradnl"/>
              </w:rPr>
            </w:pPr>
            <w:r w:rsidRPr="00D50F18">
              <w:rPr>
                <w:rFonts w:ascii="Arial" w:hAnsi="Arial" w:cs="Arial"/>
                <w:b/>
                <w:sz w:val="18"/>
                <w:szCs w:val="18"/>
                <w:lang w:val="es-ES_tradnl"/>
              </w:rPr>
              <w:t>Interactúa Con</w:t>
            </w:r>
          </w:p>
        </w:tc>
        <w:tc>
          <w:tcPr>
            <w:tcW w:w="2543" w:type="dxa"/>
            <w:shd w:val="clear" w:color="auto" w:fill="BFBFBF" w:themeFill="background1" w:themeFillShade="BF"/>
            <w:vAlign w:val="center"/>
          </w:tcPr>
          <w:p w14:paraId="30EFBD56" w14:textId="77777777" w:rsidR="00C40E5B" w:rsidRPr="00D50F18" w:rsidRDefault="00C40E5B" w:rsidP="009C58EF">
            <w:pPr>
              <w:jc w:val="center"/>
              <w:rPr>
                <w:rFonts w:ascii="Arial" w:hAnsi="Arial" w:cs="Arial"/>
                <w:b/>
                <w:sz w:val="18"/>
                <w:szCs w:val="18"/>
                <w:lang w:val="es-ES_tradnl"/>
              </w:rPr>
            </w:pPr>
            <w:r w:rsidRPr="00D50F18">
              <w:rPr>
                <w:rFonts w:ascii="Arial" w:hAnsi="Arial" w:cs="Arial"/>
                <w:b/>
                <w:sz w:val="18"/>
                <w:szCs w:val="18"/>
                <w:lang w:val="es-ES_tradnl"/>
              </w:rPr>
              <w:t>Mecanismos de Coordinación</w:t>
            </w:r>
          </w:p>
        </w:tc>
      </w:tr>
      <w:tr w:rsidR="00C40E5B" w:rsidRPr="00064D4C" w14:paraId="435FDD18" w14:textId="77777777" w:rsidTr="009C58EF">
        <w:trPr>
          <w:jc w:val="center"/>
        </w:trPr>
        <w:tc>
          <w:tcPr>
            <w:tcW w:w="2542" w:type="dxa"/>
            <w:vAlign w:val="center"/>
          </w:tcPr>
          <w:p w14:paraId="327E4DD6" w14:textId="77777777" w:rsidR="00C40E5B" w:rsidRPr="00064D4C" w:rsidRDefault="00C40E5B" w:rsidP="009C58EF">
            <w:pPr>
              <w:jc w:val="center"/>
              <w:rPr>
                <w:rFonts w:ascii="Arial" w:hAnsi="Arial" w:cs="Arial"/>
                <w:sz w:val="18"/>
                <w:szCs w:val="18"/>
                <w:lang w:val="es-ES_tradnl"/>
              </w:rPr>
            </w:pPr>
            <w:r>
              <w:rPr>
                <w:rFonts w:ascii="Arial" w:hAnsi="Arial" w:cs="Arial"/>
                <w:sz w:val="18"/>
                <w:szCs w:val="18"/>
                <w:lang w:val="es-ES_tradnl"/>
              </w:rPr>
              <w:t xml:space="preserve">Secretaria de Hacienda y Crédito Público </w:t>
            </w:r>
          </w:p>
        </w:tc>
        <w:tc>
          <w:tcPr>
            <w:tcW w:w="2542" w:type="dxa"/>
            <w:vAlign w:val="center"/>
          </w:tcPr>
          <w:p w14:paraId="327CE794" w14:textId="77777777" w:rsidR="00C40E5B" w:rsidRPr="00064D4C" w:rsidRDefault="00C40E5B" w:rsidP="009C58EF">
            <w:pPr>
              <w:jc w:val="center"/>
              <w:rPr>
                <w:rFonts w:ascii="Arial" w:hAnsi="Arial" w:cs="Arial"/>
                <w:sz w:val="18"/>
                <w:szCs w:val="18"/>
                <w:lang w:val="es-ES_tradnl"/>
              </w:rPr>
            </w:pPr>
            <w:r>
              <w:rPr>
                <w:rFonts w:ascii="Arial" w:hAnsi="Arial" w:cs="Arial"/>
                <w:sz w:val="18"/>
                <w:szCs w:val="18"/>
                <w:lang w:val="es-ES_tradnl"/>
              </w:rPr>
              <w:t>Sistema de Recursos Federales Transferidos</w:t>
            </w:r>
          </w:p>
        </w:tc>
        <w:tc>
          <w:tcPr>
            <w:tcW w:w="2542" w:type="dxa"/>
            <w:vAlign w:val="center"/>
          </w:tcPr>
          <w:p w14:paraId="7CCCF4A0" w14:textId="77777777" w:rsidR="00C40E5B" w:rsidRPr="00064D4C" w:rsidRDefault="00C40E5B" w:rsidP="009C58EF">
            <w:pPr>
              <w:jc w:val="center"/>
              <w:rPr>
                <w:rFonts w:ascii="Arial" w:hAnsi="Arial" w:cs="Arial"/>
                <w:sz w:val="18"/>
                <w:szCs w:val="18"/>
                <w:lang w:val="es-ES_tradnl"/>
              </w:rPr>
            </w:pPr>
            <w:r>
              <w:rPr>
                <w:rFonts w:ascii="Arial" w:hAnsi="Arial" w:cs="Arial"/>
                <w:sz w:val="18"/>
                <w:szCs w:val="18"/>
                <w:lang w:val="es-ES_tradnl"/>
              </w:rPr>
              <w:t>Enterar el ingreso y egreso municipal y la captación de recursos federales transferidos y su aplicación al gasto.</w:t>
            </w:r>
          </w:p>
        </w:tc>
        <w:tc>
          <w:tcPr>
            <w:tcW w:w="2542" w:type="dxa"/>
            <w:vAlign w:val="center"/>
          </w:tcPr>
          <w:p w14:paraId="5DD1927D" w14:textId="77777777" w:rsidR="00C40E5B" w:rsidRPr="00064D4C" w:rsidRDefault="00C40E5B" w:rsidP="009C58EF">
            <w:pPr>
              <w:jc w:val="center"/>
              <w:rPr>
                <w:rFonts w:ascii="Arial" w:hAnsi="Arial" w:cs="Arial"/>
                <w:sz w:val="18"/>
                <w:szCs w:val="18"/>
                <w:lang w:val="es-ES_tradnl"/>
              </w:rPr>
            </w:pPr>
            <w:r>
              <w:rPr>
                <w:rFonts w:ascii="Arial" w:hAnsi="Arial" w:cs="Arial"/>
                <w:sz w:val="18"/>
                <w:szCs w:val="18"/>
                <w:lang w:val="es-ES_tradnl"/>
              </w:rPr>
              <w:t>Dirección de Programación</w:t>
            </w:r>
          </w:p>
        </w:tc>
        <w:tc>
          <w:tcPr>
            <w:tcW w:w="2543" w:type="dxa"/>
            <w:vAlign w:val="center"/>
          </w:tcPr>
          <w:p w14:paraId="4BEDA2B2" w14:textId="77777777" w:rsidR="00C40E5B" w:rsidRDefault="00C40E5B" w:rsidP="009C58EF">
            <w:pPr>
              <w:jc w:val="center"/>
              <w:rPr>
                <w:rFonts w:ascii="Arial" w:hAnsi="Arial" w:cs="Arial"/>
                <w:sz w:val="18"/>
                <w:szCs w:val="18"/>
                <w:lang w:val="es-ES_tradnl"/>
              </w:rPr>
            </w:pPr>
            <w:r>
              <w:rPr>
                <w:rFonts w:ascii="Arial" w:hAnsi="Arial" w:cs="Arial"/>
                <w:sz w:val="18"/>
                <w:szCs w:val="18"/>
                <w:lang w:val="es-ES_tradnl"/>
              </w:rPr>
              <w:t>Ley de Coordinación Fiscal</w:t>
            </w:r>
          </w:p>
          <w:p w14:paraId="768765F8" w14:textId="77777777" w:rsidR="00C40E5B" w:rsidRPr="00064D4C" w:rsidRDefault="00C40E5B" w:rsidP="009C58EF">
            <w:pPr>
              <w:jc w:val="center"/>
              <w:rPr>
                <w:rFonts w:ascii="Arial" w:hAnsi="Arial" w:cs="Arial"/>
                <w:sz w:val="18"/>
                <w:szCs w:val="18"/>
                <w:lang w:val="es-ES_tradnl"/>
              </w:rPr>
            </w:pPr>
            <w:r>
              <w:rPr>
                <w:rFonts w:ascii="Arial" w:hAnsi="Arial" w:cs="Arial"/>
                <w:sz w:val="18"/>
                <w:szCs w:val="18"/>
                <w:lang w:val="es-ES_tradnl"/>
              </w:rPr>
              <w:t>Ley General de Contabilidad Gubernamental</w:t>
            </w:r>
          </w:p>
        </w:tc>
      </w:tr>
      <w:tr w:rsidR="00C40E5B" w:rsidRPr="00064D4C" w14:paraId="4F52E527" w14:textId="77777777" w:rsidTr="009C58EF">
        <w:trPr>
          <w:jc w:val="center"/>
        </w:trPr>
        <w:tc>
          <w:tcPr>
            <w:tcW w:w="2542" w:type="dxa"/>
            <w:vAlign w:val="center"/>
          </w:tcPr>
          <w:p w14:paraId="4FB1C140" w14:textId="77777777" w:rsidR="00C40E5B" w:rsidRPr="00064D4C" w:rsidRDefault="00C40E5B" w:rsidP="009C58EF">
            <w:pPr>
              <w:jc w:val="center"/>
              <w:rPr>
                <w:rFonts w:ascii="Arial" w:hAnsi="Arial" w:cs="Arial"/>
                <w:sz w:val="18"/>
                <w:szCs w:val="18"/>
                <w:lang w:val="es-ES_tradnl"/>
              </w:rPr>
            </w:pPr>
            <w:r w:rsidRPr="00064D4C">
              <w:rPr>
                <w:rFonts w:ascii="Arial" w:hAnsi="Arial" w:cs="Arial"/>
                <w:sz w:val="18"/>
                <w:szCs w:val="18"/>
                <w:lang w:val="es-ES_tradnl"/>
              </w:rPr>
              <w:t>Secretaria de Finanzas del Gobierno del Estado de Tabasco</w:t>
            </w:r>
          </w:p>
        </w:tc>
        <w:tc>
          <w:tcPr>
            <w:tcW w:w="2542" w:type="dxa"/>
            <w:vAlign w:val="center"/>
          </w:tcPr>
          <w:p w14:paraId="714FA4CA" w14:textId="77777777" w:rsidR="00C40E5B" w:rsidRPr="00064D4C" w:rsidRDefault="00C40E5B" w:rsidP="009C58EF">
            <w:pPr>
              <w:jc w:val="center"/>
              <w:rPr>
                <w:rFonts w:ascii="Arial" w:hAnsi="Arial" w:cs="Arial"/>
                <w:sz w:val="18"/>
                <w:szCs w:val="18"/>
                <w:lang w:val="es-ES_tradnl"/>
              </w:rPr>
            </w:pPr>
            <w:r w:rsidRPr="00064D4C">
              <w:rPr>
                <w:rFonts w:ascii="Arial" w:hAnsi="Arial" w:cs="Arial"/>
                <w:sz w:val="18"/>
                <w:szCs w:val="18"/>
                <w:lang w:val="es-ES_tradnl"/>
              </w:rPr>
              <w:t xml:space="preserve">Subsecretaría de Ingresos </w:t>
            </w:r>
          </w:p>
        </w:tc>
        <w:tc>
          <w:tcPr>
            <w:tcW w:w="2542" w:type="dxa"/>
            <w:vAlign w:val="center"/>
          </w:tcPr>
          <w:p w14:paraId="1771D2D8" w14:textId="77777777" w:rsidR="00C40E5B" w:rsidRPr="00064D4C" w:rsidRDefault="00C40E5B" w:rsidP="009C58EF">
            <w:pPr>
              <w:jc w:val="center"/>
              <w:rPr>
                <w:rFonts w:ascii="Arial" w:hAnsi="Arial" w:cs="Arial"/>
                <w:sz w:val="18"/>
                <w:szCs w:val="18"/>
                <w:lang w:val="es-ES_tradnl"/>
              </w:rPr>
            </w:pPr>
            <w:r w:rsidRPr="00064D4C">
              <w:rPr>
                <w:rFonts w:ascii="Arial" w:hAnsi="Arial" w:cs="Arial"/>
                <w:sz w:val="18"/>
                <w:szCs w:val="18"/>
                <w:lang w:val="es-ES_tradnl"/>
              </w:rPr>
              <w:t>Enterar la recaudación municipal para cálculo e integración de participaciones municipales.</w:t>
            </w:r>
          </w:p>
        </w:tc>
        <w:tc>
          <w:tcPr>
            <w:tcW w:w="2542" w:type="dxa"/>
            <w:vAlign w:val="center"/>
          </w:tcPr>
          <w:p w14:paraId="04B26CE2" w14:textId="2651FA39" w:rsidR="00C40E5B" w:rsidRPr="00064D4C" w:rsidRDefault="001507BE" w:rsidP="009C58EF">
            <w:pPr>
              <w:jc w:val="center"/>
              <w:rPr>
                <w:rFonts w:ascii="Arial" w:hAnsi="Arial" w:cs="Arial"/>
                <w:sz w:val="18"/>
                <w:szCs w:val="18"/>
                <w:lang w:val="es-ES_tradnl"/>
              </w:rPr>
            </w:pPr>
            <w:r>
              <w:rPr>
                <w:rFonts w:ascii="Arial" w:hAnsi="Arial" w:cs="Arial"/>
                <w:sz w:val="18"/>
                <w:szCs w:val="18"/>
                <w:lang w:val="es-ES_tradnl"/>
              </w:rPr>
              <w:t>Dirección de Programación</w:t>
            </w:r>
            <w:r w:rsidRPr="00064D4C">
              <w:rPr>
                <w:rFonts w:ascii="Arial" w:hAnsi="Arial" w:cs="Arial"/>
                <w:sz w:val="18"/>
                <w:szCs w:val="18"/>
                <w:lang w:val="es-ES_tradnl"/>
              </w:rPr>
              <w:t xml:space="preserve"> </w:t>
            </w:r>
            <w:r w:rsidR="00C40E5B" w:rsidRPr="00064D4C">
              <w:rPr>
                <w:rFonts w:ascii="Arial" w:hAnsi="Arial" w:cs="Arial"/>
                <w:sz w:val="18"/>
                <w:szCs w:val="18"/>
                <w:lang w:val="es-ES_tradnl"/>
              </w:rPr>
              <w:t>Dirección de Finanzas Municipal</w:t>
            </w:r>
          </w:p>
        </w:tc>
        <w:tc>
          <w:tcPr>
            <w:tcW w:w="2543" w:type="dxa"/>
            <w:vAlign w:val="center"/>
          </w:tcPr>
          <w:p w14:paraId="4C07C75C" w14:textId="77777777" w:rsidR="00C40E5B" w:rsidRPr="00064D4C" w:rsidRDefault="00C40E5B" w:rsidP="009C58EF">
            <w:pPr>
              <w:jc w:val="center"/>
              <w:rPr>
                <w:rFonts w:ascii="Arial" w:hAnsi="Arial" w:cs="Arial"/>
                <w:sz w:val="18"/>
                <w:szCs w:val="18"/>
                <w:lang w:val="es-ES_tradnl"/>
              </w:rPr>
            </w:pPr>
            <w:r w:rsidRPr="00064D4C">
              <w:rPr>
                <w:rFonts w:ascii="Arial" w:hAnsi="Arial" w:cs="Arial"/>
                <w:sz w:val="18"/>
                <w:szCs w:val="18"/>
                <w:lang w:val="es-ES_tradnl"/>
              </w:rPr>
              <w:t>Ley de Hacienda del Estado de Tabasco</w:t>
            </w:r>
          </w:p>
          <w:p w14:paraId="6177E32B" w14:textId="77777777" w:rsidR="00C40E5B" w:rsidRPr="00064D4C" w:rsidRDefault="00C40E5B" w:rsidP="009C58EF">
            <w:pPr>
              <w:jc w:val="center"/>
              <w:rPr>
                <w:rFonts w:ascii="Arial" w:hAnsi="Arial" w:cs="Arial"/>
                <w:sz w:val="18"/>
                <w:szCs w:val="18"/>
                <w:lang w:val="es-ES_tradnl"/>
              </w:rPr>
            </w:pPr>
            <w:r w:rsidRPr="00064D4C">
              <w:rPr>
                <w:rFonts w:ascii="Arial" w:hAnsi="Arial" w:cs="Arial"/>
                <w:sz w:val="18"/>
                <w:szCs w:val="18"/>
                <w:lang w:val="es-ES_tradnl"/>
              </w:rPr>
              <w:t>Ley de Hacienda Municipal del Estado de Tabasco.</w:t>
            </w:r>
          </w:p>
        </w:tc>
      </w:tr>
      <w:tr w:rsidR="001507BE" w:rsidRPr="00064D4C" w14:paraId="55AA8FB2" w14:textId="77777777" w:rsidTr="009C58EF">
        <w:trPr>
          <w:jc w:val="center"/>
        </w:trPr>
        <w:tc>
          <w:tcPr>
            <w:tcW w:w="2542" w:type="dxa"/>
            <w:vAlign w:val="center"/>
          </w:tcPr>
          <w:p w14:paraId="1A2BDD95" w14:textId="79C3F0F0" w:rsidR="001507BE" w:rsidRPr="00064D4C" w:rsidRDefault="001507BE" w:rsidP="009C58EF">
            <w:pPr>
              <w:jc w:val="center"/>
              <w:rPr>
                <w:rFonts w:ascii="Arial" w:hAnsi="Arial" w:cs="Arial"/>
                <w:sz w:val="18"/>
                <w:szCs w:val="18"/>
                <w:lang w:val="es-ES_tradnl"/>
              </w:rPr>
            </w:pPr>
            <w:r>
              <w:rPr>
                <w:rFonts w:ascii="Arial" w:hAnsi="Arial" w:cs="Arial"/>
                <w:sz w:val="18"/>
                <w:szCs w:val="18"/>
                <w:lang w:val="es-ES_tradnl"/>
              </w:rPr>
              <w:t>Consejo Estatal de Evaluación</w:t>
            </w:r>
          </w:p>
        </w:tc>
        <w:tc>
          <w:tcPr>
            <w:tcW w:w="2542" w:type="dxa"/>
            <w:vAlign w:val="center"/>
          </w:tcPr>
          <w:p w14:paraId="1FE05F25" w14:textId="0EE91DBC" w:rsidR="001507BE" w:rsidRPr="00064D4C" w:rsidRDefault="001507BE" w:rsidP="009C58EF">
            <w:pPr>
              <w:jc w:val="center"/>
              <w:rPr>
                <w:rFonts w:ascii="Arial" w:hAnsi="Arial" w:cs="Arial"/>
                <w:sz w:val="18"/>
                <w:szCs w:val="18"/>
                <w:lang w:val="es-ES_tradnl"/>
              </w:rPr>
            </w:pPr>
            <w:r>
              <w:rPr>
                <w:rFonts w:ascii="Arial" w:hAnsi="Arial" w:cs="Arial"/>
                <w:sz w:val="18"/>
                <w:szCs w:val="18"/>
                <w:lang w:val="es-ES_tradnl"/>
              </w:rPr>
              <w:t>Dirección de Evaluación del Desempeño</w:t>
            </w:r>
          </w:p>
        </w:tc>
        <w:tc>
          <w:tcPr>
            <w:tcW w:w="2542" w:type="dxa"/>
            <w:vAlign w:val="center"/>
          </w:tcPr>
          <w:p w14:paraId="59183814" w14:textId="77777777" w:rsidR="001507BE" w:rsidRDefault="001507BE" w:rsidP="009C58EF">
            <w:pPr>
              <w:jc w:val="center"/>
              <w:rPr>
                <w:rFonts w:ascii="Arial" w:hAnsi="Arial" w:cs="Arial"/>
                <w:sz w:val="18"/>
                <w:szCs w:val="18"/>
                <w:lang w:val="es-ES_tradnl"/>
              </w:rPr>
            </w:pPr>
            <w:r>
              <w:rPr>
                <w:rFonts w:ascii="Arial" w:hAnsi="Arial" w:cs="Arial"/>
                <w:sz w:val="18"/>
                <w:szCs w:val="18"/>
                <w:lang w:val="es-ES_tradnl"/>
              </w:rPr>
              <w:t>Programa Anual de Evaluación Municipal</w:t>
            </w:r>
          </w:p>
          <w:p w14:paraId="1F02182F" w14:textId="77777777" w:rsidR="001507BE" w:rsidRDefault="001507BE" w:rsidP="009C58EF">
            <w:pPr>
              <w:jc w:val="center"/>
              <w:rPr>
                <w:rFonts w:ascii="Arial" w:hAnsi="Arial" w:cs="Arial"/>
                <w:sz w:val="18"/>
                <w:szCs w:val="18"/>
                <w:lang w:val="es-ES_tradnl"/>
              </w:rPr>
            </w:pPr>
            <w:r>
              <w:rPr>
                <w:rFonts w:ascii="Arial" w:hAnsi="Arial" w:cs="Arial"/>
                <w:sz w:val="18"/>
                <w:szCs w:val="18"/>
                <w:lang w:val="es-ES_tradnl"/>
              </w:rPr>
              <w:t>Informes de Evaluaciones de los Programas Presupuestarios</w:t>
            </w:r>
          </w:p>
          <w:p w14:paraId="5B501D35" w14:textId="77777777" w:rsidR="001507BE" w:rsidRDefault="001507BE" w:rsidP="009C58EF">
            <w:pPr>
              <w:jc w:val="center"/>
              <w:rPr>
                <w:rFonts w:ascii="Arial" w:hAnsi="Arial" w:cs="Arial"/>
                <w:sz w:val="18"/>
                <w:szCs w:val="18"/>
                <w:lang w:val="es-ES_tradnl"/>
              </w:rPr>
            </w:pPr>
            <w:r>
              <w:rPr>
                <w:rFonts w:ascii="Arial" w:hAnsi="Arial" w:cs="Arial"/>
                <w:sz w:val="18"/>
                <w:szCs w:val="18"/>
                <w:lang w:val="es-ES_tradnl"/>
              </w:rPr>
              <w:t>Informe de Seguimiento de los Aspectos Susceptibles de Mejora</w:t>
            </w:r>
          </w:p>
          <w:p w14:paraId="7DAEC2E3" w14:textId="46AED803" w:rsidR="001507BE" w:rsidRPr="00064D4C" w:rsidRDefault="001507BE" w:rsidP="009C58EF">
            <w:pPr>
              <w:jc w:val="center"/>
              <w:rPr>
                <w:rFonts w:ascii="Arial" w:hAnsi="Arial" w:cs="Arial"/>
                <w:sz w:val="18"/>
                <w:szCs w:val="18"/>
                <w:lang w:val="es-ES_tradnl"/>
              </w:rPr>
            </w:pPr>
            <w:r>
              <w:rPr>
                <w:rFonts w:ascii="Arial" w:hAnsi="Arial" w:cs="Arial"/>
                <w:sz w:val="18"/>
                <w:szCs w:val="18"/>
                <w:lang w:val="es-ES_tradnl"/>
              </w:rPr>
              <w:t>Expedientes de Marco Lógico de los Programas Presupuestarios.</w:t>
            </w:r>
          </w:p>
        </w:tc>
        <w:tc>
          <w:tcPr>
            <w:tcW w:w="2542" w:type="dxa"/>
            <w:vAlign w:val="center"/>
          </w:tcPr>
          <w:p w14:paraId="47FFE227" w14:textId="77777777" w:rsidR="001507BE" w:rsidRDefault="001507BE" w:rsidP="009C58EF">
            <w:pPr>
              <w:jc w:val="center"/>
              <w:rPr>
                <w:rFonts w:ascii="Arial" w:hAnsi="Arial" w:cs="Arial"/>
                <w:sz w:val="18"/>
                <w:szCs w:val="18"/>
                <w:lang w:val="es-ES_tradnl"/>
              </w:rPr>
            </w:pPr>
            <w:r>
              <w:rPr>
                <w:rFonts w:ascii="Arial" w:hAnsi="Arial" w:cs="Arial"/>
                <w:sz w:val="18"/>
                <w:szCs w:val="18"/>
                <w:lang w:val="es-ES_tradnl"/>
              </w:rPr>
              <w:t>Dirección de Programación</w:t>
            </w:r>
          </w:p>
          <w:p w14:paraId="3477845D" w14:textId="31F911FB" w:rsidR="001507BE" w:rsidRPr="00064D4C" w:rsidRDefault="001507BE" w:rsidP="009C58EF">
            <w:pPr>
              <w:jc w:val="center"/>
              <w:rPr>
                <w:rFonts w:ascii="Arial" w:hAnsi="Arial" w:cs="Arial"/>
                <w:sz w:val="18"/>
                <w:szCs w:val="18"/>
                <w:lang w:val="es-ES_tradnl"/>
              </w:rPr>
            </w:pPr>
          </w:p>
        </w:tc>
        <w:tc>
          <w:tcPr>
            <w:tcW w:w="2543" w:type="dxa"/>
            <w:vAlign w:val="center"/>
          </w:tcPr>
          <w:p w14:paraId="41EDC621" w14:textId="77777777" w:rsidR="001507BE" w:rsidRDefault="00D65965" w:rsidP="009C58EF">
            <w:pPr>
              <w:jc w:val="center"/>
              <w:rPr>
                <w:rFonts w:ascii="Arial" w:hAnsi="Arial" w:cs="Arial"/>
                <w:sz w:val="18"/>
                <w:szCs w:val="18"/>
                <w:lang w:val="es-ES_tradnl"/>
              </w:rPr>
            </w:pPr>
            <w:r>
              <w:rPr>
                <w:rFonts w:ascii="Arial" w:hAnsi="Arial" w:cs="Arial"/>
                <w:sz w:val="18"/>
                <w:szCs w:val="18"/>
                <w:lang w:val="es-ES_tradnl"/>
              </w:rPr>
              <w:t xml:space="preserve">Ley Federal de Presupuesto y Responsabilidad Hacendaria </w:t>
            </w:r>
          </w:p>
          <w:p w14:paraId="2E60A91A" w14:textId="77777777" w:rsidR="00D65965" w:rsidRDefault="00D65965" w:rsidP="009C58EF">
            <w:pPr>
              <w:jc w:val="center"/>
              <w:rPr>
                <w:rFonts w:ascii="Arial" w:hAnsi="Arial" w:cs="Arial"/>
                <w:sz w:val="18"/>
                <w:szCs w:val="18"/>
                <w:lang w:val="es-ES_tradnl"/>
              </w:rPr>
            </w:pPr>
            <w:r>
              <w:rPr>
                <w:rFonts w:ascii="Arial" w:hAnsi="Arial" w:cs="Arial"/>
                <w:sz w:val="18"/>
                <w:szCs w:val="18"/>
                <w:lang w:val="es-ES_tradnl"/>
              </w:rPr>
              <w:t>Ley General de Contabilidad Gubernamental</w:t>
            </w:r>
          </w:p>
          <w:p w14:paraId="681DAE09" w14:textId="1BA70204" w:rsidR="00D65965" w:rsidRPr="00064D4C" w:rsidRDefault="00D65965" w:rsidP="009C58EF">
            <w:pPr>
              <w:jc w:val="center"/>
              <w:rPr>
                <w:rFonts w:ascii="Arial" w:hAnsi="Arial" w:cs="Arial"/>
                <w:sz w:val="18"/>
                <w:szCs w:val="18"/>
                <w:lang w:val="es-ES_tradnl"/>
              </w:rPr>
            </w:pPr>
            <w:r>
              <w:rPr>
                <w:rFonts w:ascii="Arial" w:hAnsi="Arial" w:cs="Arial"/>
                <w:sz w:val="18"/>
                <w:szCs w:val="18"/>
                <w:lang w:val="es-ES_tradnl"/>
              </w:rPr>
              <w:t>Lineamientos para la Evaluación de los Programas Presupuestarios</w:t>
            </w:r>
          </w:p>
        </w:tc>
      </w:tr>
      <w:tr w:rsidR="00D65965" w:rsidRPr="00064D4C" w14:paraId="0AF6DE96" w14:textId="77777777" w:rsidTr="009C58EF">
        <w:trPr>
          <w:jc w:val="center"/>
        </w:trPr>
        <w:tc>
          <w:tcPr>
            <w:tcW w:w="2542" w:type="dxa"/>
            <w:vAlign w:val="center"/>
          </w:tcPr>
          <w:p w14:paraId="306FCAE5" w14:textId="5D0A4F58" w:rsidR="00D65965" w:rsidRDefault="00D65965" w:rsidP="00D65965">
            <w:pPr>
              <w:jc w:val="center"/>
              <w:rPr>
                <w:rFonts w:ascii="Arial" w:hAnsi="Arial" w:cs="Arial"/>
                <w:sz w:val="18"/>
                <w:szCs w:val="18"/>
                <w:lang w:val="es-ES_tradnl"/>
              </w:rPr>
            </w:pPr>
            <w:r>
              <w:rPr>
                <w:rFonts w:ascii="Arial" w:hAnsi="Arial" w:cs="Arial"/>
                <w:sz w:val="18"/>
                <w:szCs w:val="18"/>
                <w:lang w:val="es-ES_tradnl"/>
              </w:rPr>
              <w:t>Órgano Superior de Fiscalización</w:t>
            </w:r>
          </w:p>
        </w:tc>
        <w:tc>
          <w:tcPr>
            <w:tcW w:w="2542" w:type="dxa"/>
            <w:vAlign w:val="center"/>
          </w:tcPr>
          <w:p w14:paraId="713703B3" w14:textId="77777777" w:rsidR="00D65965" w:rsidRDefault="00D65965" w:rsidP="00D65965">
            <w:pPr>
              <w:jc w:val="center"/>
              <w:rPr>
                <w:rFonts w:ascii="Arial" w:hAnsi="Arial" w:cs="Arial"/>
                <w:sz w:val="18"/>
                <w:szCs w:val="18"/>
                <w:lang w:val="es-ES_tradnl"/>
              </w:rPr>
            </w:pPr>
          </w:p>
          <w:p w14:paraId="4BC783F7" w14:textId="5F60CA91" w:rsidR="00D65965" w:rsidRDefault="00F5696F" w:rsidP="00D65965">
            <w:pPr>
              <w:jc w:val="center"/>
              <w:rPr>
                <w:rFonts w:ascii="Arial" w:hAnsi="Arial" w:cs="Arial"/>
                <w:sz w:val="18"/>
                <w:szCs w:val="18"/>
                <w:lang w:val="es-ES_tradnl"/>
              </w:rPr>
            </w:pPr>
            <w:r>
              <w:rPr>
                <w:rFonts w:ascii="Arial" w:hAnsi="Arial" w:cs="Arial"/>
                <w:sz w:val="18"/>
                <w:szCs w:val="18"/>
                <w:lang w:val="es-ES_tradnl"/>
              </w:rPr>
              <w:t>Coordinación</w:t>
            </w:r>
            <w:r w:rsidR="00D65965">
              <w:rPr>
                <w:rFonts w:ascii="Arial" w:hAnsi="Arial" w:cs="Arial"/>
                <w:sz w:val="18"/>
                <w:szCs w:val="18"/>
                <w:lang w:val="es-ES_tradnl"/>
              </w:rPr>
              <w:t xml:space="preserve"> de Auditoria del Desempeño</w:t>
            </w:r>
          </w:p>
        </w:tc>
        <w:tc>
          <w:tcPr>
            <w:tcW w:w="2542" w:type="dxa"/>
            <w:vAlign w:val="center"/>
          </w:tcPr>
          <w:p w14:paraId="5376E7BC" w14:textId="77777777" w:rsidR="00D65965" w:rsidRDefault="00D65965" w:rsidP="00D65965">
            <w:pPr>
              <w:jc w:val="center"/>
              <w:rPr>
                <w:rFonts w:ascii="Arial" w:hAnsi="Arial" w:cs="Arial"/>
                <w:sz w:val="18"/>
                <w:szCs w:val="18"/>
                <w:lang w:val="es-ES_tradnl"/>
              </w:rPr>
            </w:pPr>
            <w:r>
              <w:rPr>
                <w:rFonts w:ascii="Arial" w:hAnsi="Arial" w:cs="Arial"/>
                <w:sz w:val="18"/>
                <w:szCs w:val="18"/>
                <w:lang w:val="es-ES_tradnl"/>
              </w:rPr>
              <w:t>Informe de Auto Evaluación del Gasto Público Municipal</w:t>
            </w:r>
          </w:p>
          <w:p w14:paraId="4729963E" w14:textId="77777777" w:rsidR="00D65965" w:rsidRDefault="00D65965" w:rsidP="00D65965">
            <w:pPr>
              <w:jc w:val="center"/>
              <w:rPr>
                <w:rFonts w:ascii="Arial" w:hAnsi="Arial" w:cs="Arial"/>
                <w:sz w:val="18"/>
                <w:szCs w:val="18"/>
                <w:lang w:val="es-ES_tradnl"/>
              </w:rPr>
            </w:pPr>
            <w:r>
              <w:rPr>
                <w:rFonts w:ascii="Arial" w:hAnsi="Arial" w:cs="Arial"/>
                <w:sz w:val="18"/>
                <w:szCs w:val="18"/>
                <w:lang w:val="es-ES_tradnl"/>
              </w:rPr>
              <w:t xml:space="preserve">Expedientes de Marco Lógico de los Programas Presupuestarios. </w:t>
            </w:r>
          </w:p>
          <w:p w14:paraId="401E6D3A" w14:textId="3C12FC84" w:rsidR="00D65965" w:rsidRDefault="00D65965" w:rsidP="00D65965">
            <w:pPr>
              <w:jc w:val="center"/>
              <w:rPr>
                <w:rFonts w:ascii="Arial" w:hAnsi="Arial" w:cs="Arial"/>
                <w:sz w:val="18"/>
                <w:szCs w:val="18"/>
                <w:lang w:val="es-ES_tradnl"/>
              </w:rPr>
            </w:pPr>
            <w:r>
              <w:rPr>
                <w:rFonts w:ascii="Arial" w:hAnsi="Arial" w:cs="Arial"/>
                <w:sz w:val="18"/>
                <w:szCs w:val="18"/>
                <w:lang w:val="es-ES_tradnl"/>
              </w:rPr>
              <w:t>Seguimiento de Indicadores para Resultados.</w:t>
            </w:r>
          </w:p>
        </w:tc>
        <w:tc>
          <w:tcPr>
            <w:tcW w:w="2542" w:type="dxa"/>
            <w:vAlign w:val="center"/>
          </w:tcPr>
          <w:p w14:paraId="029E7315" w14:textId="77777777" w:rsidR="00D65965" w:rsidRDefault="00D65965" w:rsidP="00D65965">
            <w:pPr>
              <w:jc w:val="center"/>
              <w:rPr>
                <w:rFonts w:ascii="Arial" w:hAnsi="Arial" w:cs="Arial"/>
                <w:sz w:val="18"/>
                <w:szCs w:val="18"/>
                <w:lang w:val="es-ES_tradnl"/>
              </w:rPr>
            </w:pPr>
            <w:r>
              <w:rPr>
                <w:rFonts w:ascii="Arial" w:hAnsi="Arial" w:cs="Arial"/>
                <w:sz w:val="18"/>
                <w:szCs w:val="18"/>
                <w:lang w:val="es-ES_tradnl"/>
              </w:rPr>
              <w:t>Dirección de Programación</w:t>
            </w:r>
          </w:p>
          <w:p w14:paraId="6A512362" w14:textId="77777777" w:rsidR="00D65965" w:rsidRDefault="00D65965" w:rsidP="00D65965">
            <w:pPr>
              <w:jc w:val="center"/>
              <w:rPr>
                <w:rFonts w:ascii="Arial" w:hAnsi="Arial" w:cs="Arial"/>
                <w:sz w:val="18"/>
                <w:szCs w:val="18"/>
                <w:lang w:val="es-ES_tradnl"/>
              </w:rPr>
            </w:pPr>
          </w:p>
        </w:tc>
        <w:tc>
          <w:tcPr>
            <w:tcW w:w="2543" w:type="dxa"/>
            <w:vAlign w:val="center"/>
          </w:tcPr>
          <w:p w14:paraId="13B18B47" w14:textId="77777777" w:rsidR="00D65965" w:rsidRDefault="00D65965" w:rsidP="00D65965">
            <w:pPr>
              <w:jc w:val="center"/>
              <w:rPr>
                <w:rFonts w:ascii="Arial" w:hAnsi="Arial" w:cs="Arial"/>
                <w:sz w:val="18"/>
                <w:szCs w:val="18"/>
                <w:lang w:val="es-ES_tradnl"/>
              </w:rPr>
            </w:pPr>
            <w:r>
              <w:rPr>
                <w:rFonts w:ascii="Arial" w:hAnsi="Arial" w:cs="Arial"/>
                <w:sz w:val="18"/>
                <w:szCs w:val="18"/>
                <w:lang w:val="es-ES_tradnl"/>
              </w:rPr>
              <w:t xml:space="preserve">Ley Federal de Presupuesto y Responsabilidad Hacendaria </w:t>
            </w:r>
          </w:p>
          <w:p w14:paraId="1D38E170" w14:textId="77777777" w:rsidR="00D65965" w:rsidRDefault="00D65965" w:rsidP="00D65965">
            <w:pPr>
              <w:jc w:val="center"/>
              <w:rPr>
                <w:rFonts w:ascii="Arial" w:hAnsi="Arial" w:cs="Arial"/>
                <w:sz w:val="18"/>
                <w:szCs w:val="18"/>
                <w:lang w:val="es-ES_tradnl"/>
              </w:rPr>
            </w:pPr>
            <w:r>
              <w:rPr>
                <w:rFonts w:ascii="Arial" w:hAnsi="Arial" w:cs="Arial"/>
                <w:sz w:val="18"/>
                <w:szCs w:val="18"/>
                <w:lang w:val="es-ES_tradnl"/>
              </w:rPr>
              <w:t>Ley General de Contabilidad Gubernamental</w:t>
            </w:r>
          </w:p>
          <w:p w14:paraId="5069FD98" w14:textId="3E0F8C6B" w:rsidR="00D65965" w:rsidRDefault="00D65965" w:rsidP="00D65965">
            <w:pPr>
              <w:jc w:val="center"/>
              <w:rPr>
                <w:rFonts w:ascii="Arial" w:hAnsi="Arial" w:cs="Arial"/>
                <w:sz w:val="18"/>
                <w:szCs w:val="18"/>
                <w:lang w:val="es-ES_tradnl"/>
              </w:rPr>
            </w:pPr>
            <w:r>
              <w:rPr>
                <w:rFonts w:ascii="Arial" w:hAnsi="Arial" w:cs="Arial"/>
                <w:sz w:val="18"/>
                <w:szCs w:val="18"/>
                <w:lang w:val="es-ES_tradnl"/>
              </w:rPr>
              <w:t>Ley de Fiscalización Superior del Estado de Tabasco</w:t>
            </w:r>
          </w:p>
          <w:p w14:paraId="45C75439" w14:textId="2A2D4A79" w:rsidR="00D65965" w:rsidRDefault="00D65965" w:rsidP="00D65965">
            <w:pPr>
              <w:jc w:val="center"/>
              <w:rPr>
                <w:rFonts w:ascii="Arial" w:hAnsi="Arial" w:cs="Arial"/>
                <w:sz w:val="18"/>
                <w:szCs w:val="18"/>
                <w:lang w:val="es-ES_tradnl"/>
              </w:rPr>
            </w:pPr>
            <w:r>
              <w:rPr>
                <w:rFonts w:ascii="Arial" w:hAnsi="Arial" w:cs="Arial"/>
                <w:sz w:val="18"/>
                <w:szCs w:val="18"/>
                <w:lang w:val="es-ES_tradnl"/>
              </w:rPr>
              <w:t>Lineamientos para la Evaluación de los Programas Presupuestarios</w:t>
            </w:r>
          </w:p>
        </w:tc>
      </w:tr>
    </w:tbl>
    <w:p w14:paraId="6236C615" w14:textId="77777777" w:rsidR="00802935" w:rsidRDefault="00802935" w:rsidP="004E679C">
      <w:pPr>
        <w:spacing w:line="360" w:lineRule="auto"/>
        <w:rPr>
          <w:rFonts w:ascii="Arial" w:hAnsi="Arial" w:cs="Arial"/>
        </w:rPr>
      </w:pPr>
    </w:p>
    <w:p w14:paraId="76491A4C" w14:textId="77777777" w:rsidR="00CD4FC3" w:rsidRDefault="00CD4FC3" w:rsidP="004E679C">
      <w:pPr>
        <w:spacing w:line="360" w:lineRule="auto"/>
        <w:rPr>
          <w:rFonts w:ascii="Arial" w:hAnsi="Arial" w:cs="Arial"/>
        </w:rPr>
      </w:pPr>
    </w:p>
    <w:p w14:paraId="5147D314" w14:textId="4151B590" w:rsidR="00B338DB" w:rsidRPr="00B338DB" w:rsidRDefault="00D50F18" w:rsidP="00B338DB">
      <w:pPr>
        <w:pStyle w:val="Prrafodelista"/>
        <w:numPr>
          <w:ilvl w:val="0"/>
          <w:numId w:val="1"/>
        </w:numPr>
        <w:spacing w:line="360" w:lineRule="auto"/>
        <w:ind w:left="0" w:firstLine="0"/>
        <w:rPr>
          <w:rFonts w:ascii="Arial" w:hAnsi="Arial" w:cs="Arial"/>
        </w:rPr>
      </w:pPr>
      <w:r>
        <w:rPr>
          <w:rFonts w:ascii="Arial" w:hAnsi="Arial" w:cs="Arial"/>
          <w:b/>
          <w:bCs/>
        </w:rPr>
        <w:lastRenderedPageBreak/>
        <w:t xml:space="preserve"> </w:t>
      </w:r>
      <w:r w:rsidR="00435AC6">
        <w:rPr>
          <w:rFonts w:ascii="Arial" w:hAnsi="Arial" w:cs="Arial"/>
          <w:b/>
          <w:bCs/>
        </w:rPr>
        <w:t xml:space="preserve">Matriz de Indicadores para Resultados </w:t>
      </w:r>
    </w:p>
    <w:p w14:paraId="00E27E9A" w14:textId="7A52C509" w:rsidR="00B338DB" w:rsidRPr="00435AC6" w:rsidRDefault="00B338DB" w:rsidP="00B338DB">
      <w:pPr>
        <w:pStyle w:val="tablas"/>
      </w:pPr>
      <w:r w:rsidRPr="00435AC6">
        <w:t xml:space="preserve">Formato </w:t>
      </w:r>
      <w:fldSimple w:instr=" SEQ Formato \* ARABIC ">
        <w:r w:rsidR="00ED633A">
          <w:rPr>
            <w:noProof/>
          </w:rPr>
          <w:t>13</w:t>
        </w:r>
      </w:fldSimple>
      <w:r w:rsidRPr="00435AC6">
        <w:t>. Matriz de Indicadores para Resultados.</w:t>
      </w:r>
    </w:p>
    <w:tbl>
      <w:tblPr>
        <w:tblStyle w:val="Tablaconcuadrcula"/>
        <w:tblW w:w="4993" w:type="pct"/>
        <w:jc w:val="center"/>
        <w:tblLook w:val="04A0" w:firstRow="1" w:lastRow="0" w:firstColumn="1" w:lastColumn="0" w:noHBand="0" w:noVBand="1"/>
      </w:tblPr>
      <w:tblGrid>
        <w:gridCol w:w="3397"/>
        <w:gridCol w:w="2834"/>
        <w:gridCol w:w="3683"/>
        <w:gridCol w:w="3062"/>
      </w:tblGrid>
      <w:tr w:rsidR="0027667A" w:rsidRPr="00D50F18" w14:paraId="016B5841" w14:textId="77777777" w:rsidTr="00D50F18">
        <w:trPr>
          <w:trHeight w:val="278"/>
          <w:jc w:val="center"/>
        </w:trPr>
        <w:tc>
          <w:tcPr>
            <w:tcW w:w="1309" w:type="pct"/>
            <w:shd w:val="clear" w:color="auto" w:fill="BFBFBF" w:themeFill="background1" w:themeFillShade="BF"/>
            <w:vAlign w:val="center"/>
          </w:tcPr>
          <w:p w14:paraId="2ED7F88F" w14:textId="4074D8FD" w:rsidR="0027667A" w:rsidRPr="00D50F18" w:rsidRDefault="0027667A" w:rsidP="00C465BC">
            <w:pPr>
              <w:jc w:val="center"/>
              <w:rPr>
                <w:rFonts w:ascii="Arial" w:hAnsi="Arial" w:cs="Arial"/>
                <w:b/>
                <w:sz w:val="18"/>
                <w:szCs w:val="18"/>
                <w:lang w:val="es-ES_tradnl"/>
              </w:rPr>
            </w:pPr>
            <w:r w:rsidRPr="00D50F18">
              <w:rPr>
                <w:rFonts w:ascii="Arial" w:hAnsi="Arial" w:cs="Arial"/>
                <w:b/>
                <w:sz w:val="18"/>
                <w:szCs w:val="18"/>
                <w:lang w:val="es-ES_tradnl"/>
              </w:rPr>
              <w:t>Resumen Narrativo</w:t>
            </w:r>
          </w:p>
        </w:tc>
        <w:tc>
          <w:tcPr>
            <w:tcW w:w="1092" w:type="pct"/>
            <w:shd w:val="clear" w:color="auto" w:fill="BFBFBF" w:themeFill="background1" w:themeFillShade="BF"/>
            <w:vAlign w:val="center"/>
          </w:tcPr>
          <w:p w14:paraId="2E675616" w14:textId="0BF30FBD" w:rsidR="0027667A" w:rsidRPr="00D50F18" w:rsidRDefault="0027667A" w:rsidP="00C465BC">
            <w:pPr>
              <w:jc w:val="center"/>
              <w:rPr>
                <w:rFonts w:ascii="Arial" w:hAnsi="Arial" w:cs="Arial"/>
                <w:b/>
                <w:sz w:val="18"/>
                <w:szCs w:val="18"/>
                <w:lang w:val="es-ES_tradnl"/>
              </w:rPr>
            </w:pPr>
            <w:r w:rsidRPr="00D50F18">
              <w:rPr>
                <w:rFonts w:ascii="Arial" w:hAnsi="Arial" w:cs="Arial"/>
                <w:b/>
                <w:sz w:val="18"/>
                <w:szCs w:val="18"/>
                <w:lang w:val="es-ES_tradnl"/>
              </w:rPr>
              <w:t>Indicadores</w:t>
            </w:r>
          </w:p>
        </w:tc>
        <w:tc>
          <w:tcPr>
            <w:tcW w:w="1419" w:type="pct"/>
            <w:shd w:val="clear" w:color="auto" w:fill="BFBFBF" w:themeFill="background1" w:themeFillShade="BF"/>
            <w:vAlign w:val="center"/>
          </w:tcPr>
          <w:p w14:paraId="4D5E5ACD" w14:textId="7AD5B1B0" w:rsidR="0027667A" w:rsidRPr="00D50F18" w:rsidRDefault="0027667A" w:rsidP="00C465BC">
            <w:pPr>
              <w:jc w:val="center"/>
              <w:rPr>
                <w:rFonts w:ascii="Arial" w:hAnsi="Arial" w:cs="Arial"/>
                <w:b/>
                <w:sz w:val="18"/>
                <w:szCs w:val="18"/>
                <w:lang w:val="es-ES_tradnl"/>
              </w:rPr>
            </w:pPr>
            <w:r w:rsidRPr="00D50F18">
              <w:rPr>
                <w:rFonts w:ascii="Arial" w:hAnsi="Arial" w:cs="Arial"/>
                <w:b/>
                <w:sz w:val="18"/>
                <w:szCs w:val="18"/>
                <w:lang w:val="es-ES_tradnl"/>
              </w:rPr>
              <w:t>Medios de Verificación</w:t>
            </w:r>
          </w:p>
        </w:tc>
        <w:tc>
          <w:tcPr>
            <w:tcW w:w="1180" w:type="pct"/>
            <w:shd w:val="clear" w:color="auto" w:fill="BFBFBF" w:themeFill="background1" w:themeFillShade="BF"/>
            <w:vAlign w:val="center"/>
          </w:tcPr>
          <w:p w14:paraId="37CE53A3" w14:textId="35C2747E" w:rsidR="0027667A" w:rsidRPr="00D50F18" w:rsidRDefault="0027667A" w:rsidP="00C465BC">
            <w:pPr>
              <w:jc w:val="center"/>
              <w:rPr>
                <w:rFonts w:ascii="Arial" w:hAnsi="Arial" w:cs="Arial"/>
                <w:b/>
                <w:sz w:val="18"/>
                <w:szCs w:val="18"/>
                <w:lang w:val="es-ES_tradnl"/>
              </w:rPr>
            </w:pPr>
            <w:r w:rsidRPr="00D50F18">
              <w:rPr>
                <w:rFonts w:ascii="Arial" w:hAnsi="Arial" w:cs="Arial"/>
                <w:b/>
                <w:sz w:val="18"/>
                <w:szCs w:val="18"/>
                <w:lang w:val="es-ES_tradnl"/>
              </w:rPr>
              <w:t>Supuestos</w:t>
            </w:r>
          </w:p>
        </w:tc>
      </w:tr>
      <w:tr w:rsidR="0027667A" w:rsidRPr="00CD4FC3" w14:paraId="76D106BC" w14:textId="77777777" w:rsidTr="00D50F18">
        <w:trPr>
          <w:trHeight w:val="454"/>
          <w:jc w:val="center"/>
        </w:trPr>
        <w:tc>
          <w:tcPr>
            <w:tcW w:w="1309" w:type="pct"/>
          </w:tcPr>
          <w:p w14:paraId="4BD5EDAF" w14:textId="67455ED1" w:rsidR="0027667A" w:rsidRPr="00CD4FC3" w:rsidRDefault="007923E5" w:rsidP="00DB2F61">
            <w:pPr>
              <w:pStyle w:val="NormalWeb"/>
              <w:shd w:val="clear" w:color="auto" w:fill="FFFFFF"/>
              <w:jc w:val="both"/>
              <w:rPr>
                <w:rFonts w:ascii="Arial" w:hAnsi="Arial" w:cs="Arial"/>
                <w:sz w:val="18"/>
                <w:szCs w:val="18"/>
              </w:rPr>
            </w:pPr>
            <w:r w:rsidRPr="00CD4FC3">
              <w:rPr>
                <w:rFonts w:ascii="Arial" w:hAnsi="Arial" w:cs="Arial"/>
                <w:b/>
                <w:bCs/>
                <w:sz w:val="18"/>
                <w:szCs w:val="18"/>
                <w:lang w:val="es-ES_tradnl"/>
              </w:rPr>
              <w:t>Fin.-</w:t>
            </w:r>
            <w:r w:rsidRPr="00CD4FC3">
              <w:rPr>
                <w:rFonts w:ascii="Arial" w:hAnsi="Arial" w:cs="Arial"/>
                <w:sz w:val="18"/>
                <w:szCs w:val="18"/>
                <w:lang w:val="es-ES_tradnl"/>
              </w:rPr>
              <w:t xml:space="preserve"> </w:t>
            </w:r>
            <w:r w:rsidR="00C57814" w:rsidRPr="00CD4FC3">
              <w:rPr>
                <w:rFonts w:ascii="Arial" w:hAnsi="Arial" w:cs="Arial"/>
                <w:sz w:val="18"/>
                <w:szCs w:val="18"/>
              </w:rPr>
              <w:t>Contribuir a la mejora de la conducción del gasto público municipal mediante la aplicación de elementos de planeación, programación y evaluación del presupuesto que permitirán una mayor eficacia, eficiencia y transparencia en la ejecución de los recursos económicos.</w:t>
            </w:r>
          </w:p>
        </w:tc>
        <w:tc>
          <w:tcPr>
            <w:tcW w:w="1092" w:type="pct"/>
          </w:tcPr>
          <w:p w14:paraId="7B0AC42F" w14:textId="77777777" w:rsidR="00B273C6" w:rsidRPr="00CD4FC3" w:rsidRDefault="00B273C6" w:rsidP="00DB2F61">
            <w:pPr>
              <w:jc w:val="both"/>
              <w:rPr>
                <w:rFonts w:ascii="Arial" w:hAnsi="Arial" w:cs="Arial"/>
                <w:sz w:val="18"/>
                <w:szCs w:val="18"/>
                <w:lang w:val="es-ES"/>
              </w:rPr>
            </w:pPr>
            <w:r w:rsidRPr="00CD4FC3">
              <w:rPr>
                <w:rFonts w:ascii="Arial" w:hAnsi="Arial" w:cs="Arial"/>
                <w:sz w:val="18"/>
                <w:szCs w:val="18"/>
                <w:lang w:val="es-ES"/>
              </w:rPr>
              <w:t>Tasa de variaciones en el presupuesto del municipio.</w:t>
            </w:r>
          </w:p>
          <w:p w14:paraId="690C325E" w14:textId="77777777" w:rsidR="0027667A" w:rsidRPr="00CD4FC3" w:rsidRDefault="0027667A" w:rsidP="00DB2F61">
            <w:pPr>
              <w:jc w:val="both"/>
              <w:rPr>
                <w:rFonts w:ascii="Arial" w:hAnsi="Arial" w:cs="Arial"/>
                <w:sz w:val="18"/>
                <w:szCs w:val="18"/>
                <w:lang w:val="es-ES"/>
              </w:rPr>
            </w:pPr>
          </w:p>
        </w:tc>
        <w:tc>
          <w:tcPr>
            <w:tcW w:w="1419" w:type="pct"/>
          </w:tcPr>
          <w:p w14:paraId="5DDD5DC4" w14:textId="77777777" w:rsidR="00C000E7" w:rsidRPr="00CD4FC3" w:rsidRDefault="00C000E7" w:rsidP="00DB2F61">
            <w:pPr>
              <w:jc w:val="both"/>
              <w:rPr>
                <w:rFonts w:ascii="Arial" w:hAnsi="Arial" w:cs="Arial"/>
                <w:sz w:val="18"/>
                <w:szCs w:val="18"/>
                <w:lang w:val="es-ES_tradnl"/>
              </w:rPr>
            </w:pPr>
            <w:r w:rsidRPr="00CD4FC3">
              <w:rPr>
                <w:rFonts w:ascii="Arial" w:hAnsi="Arial" w:cs="Arial"/>
                <w:sz w:val="18"/>
                <w:szCs w:val="18"/>
                <w:lang w:val="es-ES_tradnl"/>
              </w:rPr>
              <w:t xml:space="preserve">Decreto del presupuesto de egresos del municipio </w:t>
            </w:r>
          </w:p>
          <w:p w14:paraId="106321BD" w14:textId="77777777" w:rsidR="00C000E7" w:rsidRPr="00CD4FC3" w:rsidRDefault="00C000E7" w:rsidP="00DB2F61">
            <w:pPr>
              <w:jc w:val="both"/>
              <w:rPr>
                <w:rFonts w:ascii="Arial" w:hAnsi="Arial" w:cs="Arial"/>
                <w:sz w:val="18"/>
                <w:szCs w:val="18"/>
                <w:lang w:val="es-ES_tradnl"/>
              </w:rPr>
            </w:pPr>
          </w:p>
          <w:p w14:paraId="13F535F0" w14:textId="4E4D55D4" w:rsidR="0027667A" w:rsidRPr="00CD4FC3" w:rsidRDefault="00C000E7" w:rsidP="00DB2F61">
            <w:pPr>
              <w:jc w:val="both"/>
              <w:rPr>
                <w:rFonts w:ascii="Arial" w:hAnsi="Arial" w:cs="Arial"/>
                <w:sz w:val="18"/>
                <w:szCs w:val="18"/>
                <w:lang w:val="es-ES_tradnl"/>
              </w:rPr>
            </w:pPr>
            <w:r w:rsidRPr="00CD4FC3">
              <w:rPr>
                <w:rFonts w:ascii="Arial" w:hAnsi="Arial" w:cs="Arial"/>
                <w:sz w:val="18"/>
                <w:szCs w:val="18"/>
                <w:lang w:val="es-ES_tradnl"/>
              </w:rPr>
              <w:t xml:space="preserve">Registros de la </w:t>
            </w:r>
            <w:r w:rsidR="00B24601">
              <w:rPr>
                <w:rFonts w:ascii="Arial" w:hAnsi="Arial" w:cs="Arial"/>
                <w:sz w:val="18"/>
                <w:szCs w:val="18"/>
                <w:lang w:val="es-ES_tradnl"/>
              </w:rPr>
              <w:t>Dirección de Programación</w:t>
            </w:r>
          </w:p>
        </w:tc>
        <w:tc>
          <w:tcPr>
            <w:tcW w:w="1180" w:type="pct"/>
          </w:tcPr>
          <w:p w14:paraId="41230058" w14:textId="598C6B9A" w:rsidR="0027667A" w:rsidRPr="00CD4FC3" w:rsidRDefault="005535AC" w:rsidP="00DB2F61">
            <w:pPr>
              <w:jc w:val="both"/>
              <w:rPr>
                <w:rFonts w:ascii="Arial" w:hAnsi="Arial" w:cs="Arial"/>
                <w:sz w:val="18"/>
                <w:szCs w:val="18"/>
                <w:lang w:val="es-ES_tradnl"/>
              </w:rPr>
            </w:pPr>
            <w:r w:rsidRPr="00CD4FC3">
              <w:rPr>
                <w:rFonts w:ascii="Arial" w:hAnsi="Arial" w:cs="Arial"/>
                <w:sz w:val="18"/>
                <w:szCs w:val="18"/>
                <w:lang w:val="es-ES_tradnl"/>
              </w:rPr>
              <w:t>Si se ejecutan los procesos de planeación y evaluación del gasto, hay eficacia y eficiencia en el mismo.</w:t>
            </w:r>
          </w:p>
        </w:tc>
      </w:tr>
      <w:tr w:rsidR="0027667A" w:rsidRPr="00CD4FC3" w14:paraId="7B0E3E7E" w14:textId="77777777" w:rsidTr="00D50F18">
        <w:trPr>
          <w:trHeight w:val="489"/>
          <w:jc w:val="center"/>
        </w:trPr>
        <w:tc>
          <w:tcPr>
            <w:tcW w:w="1309" w:type="pct"/>
          </w:tcPr>
          <w:p w14:paraId="2DB73AAF" w14:textId="77777777" w:rsidR="00EB682B" w:rsidRPr="00CD4FC3" w:rsidRDefault="007923E5" w:rsidP="00DB2F61">
            <w:pPr>
              <w:jc w:val="both"/>
              <w:rPr>
                <w:rFonts w:ascii="Arial" w:hAnsi="Arial" w:cs="Arial"/>
                <w:bCs/>
                <w:sz w:val="18"/>
                <w:szCs w:val="18"/>
                <w:lang w:val="es-ES"/>
              </w:rPr>
            </w:pPr>
            <w:r w:rsidRPr="00CD4FC3">
              <w:rPr>
                <w:rFonts w:ascii="Arial" w:hAnsi="Arial" w:cs="Arial"/>
                <w:b/>
                <w:bCs/>
                <w:sz w:val="18"/>
                <w:szCs w:val="18"/>
                <w:lang w:val="es-ES_tradnl"/>
              </w:rPr>
              <w:t>Propósito.-</w:t>
            </w:r>
            <w:r w:rsidRPr="00CD4FC3">
              <w:rPr>
                <w:rFonts w:ascii="Arial" w:hAnsi="Arial" w:cs="Arial"/>
                <w:sz w:val="18"/>
                <w:szCs w:val="18"/>
                <w:lang w:val="es-ES_tradnl"/>
              </w:rPr>
              <w:t xml:space="preserve"> </w:t>
            </w:r>
            <w:r w:rsidR="00EB682B" w:rsidRPr="00CD4FC3">
              <w:rPr>
                <w:rFonts w:ascii="Arial" w:hAnsi="Arial" w:cs="Arial"/>
                <w:bCs/>
                <w:sz w:val="18"/>
                <w:szCs w:val="18"/>
                <w:lang w:val="es-ES"/>
              </w:rPr>
              <w:t>La administración municipal tiene un sistema de planeación eficiente.</w:t>
            </w:r>
          </w:p>
          <w:p w14:paraId="275D1DF6" w14:textId="69531E11" w:rsidR="0027667A" w:rsidRPr="00CD4FC3" w:rsidRDefault="0027667A" w:rsidP="00DB2F61">
            <w:pPr>
              <w:jc w:val="both"/>
              <w:rPr>
                <w:rFonts w:ascii="Arial" w:hAnsi="Arial" w:cs="Arial"/>
                <w:sz w:val="18"/>
                <w:szCs w:val="18"/>
                <w:lang w:val="es-ES"/>
              </w:rPr>
            </w:pPr>
          </w:p>
        </w:tc>
        <w:tc>
          <w:tcPr>
            <w:tcW w:w="1092" w:type="pct"/>
          </w:tcPr>
          <w:p w14:paraId="703185FB" w14:textId="4CFC8E2D" w:rsidR="00EA118B" w:rsidRPr="00CD4FC3" w:rsidRDefault="00EA118B" w:rsidP="00DB2F61">
            <w:pPr>
              <w:jc w:val="both"/>
              <w:rPr>
                <w:rFonts w:ascii="Arial" w:hAnsi="Arial" w:cs="Arial"/>
                <w:sz w:val="18"/>
                <w:szCs w:val="18"/>
                <w:lang w:val="es-ES_tradnl"/>
              </w:rPr>
            </w:pPr>
            <w:r w:rsidRPr="00CD4FC3">
              <w:rPr>
                <w:rFonts w:ascii="Arial" w:hAnsi="Arial" w:cs="Arial"/>
                <w:sz w:val="18"/>
                <w:szCs w:val="18"/>
                <w:lang w:val="es-ES_tradnl"/>
              </w:rPr>
              <w:t xml:space="preserve">Porcentaje de recursos aplicados y </w:t>
            </w:r>
            <w:r w:rsidR="00D665D1">
              <w:rPr>
                <w:rFonts w:ascii="Arial" w:hAnsi="Arial" w:cs="Arial"/>
                <w:sz w:val="18"/>
                <w:szCs w:val="18"/>
                <w:lang w:val="es-ES_tradnl"/>
              </w:rPr>
              <w:t>ejercidos en el periodo</w:t>
            </w:r>
            <w:r w:rsidRPr="00CD4FC3">
              <w:rPr>
                <w:rFonts w:ascii="Arial" w:hAnsi="Arial" w:cs="Arial"/>
                <w:sz w:val="18"/>
                <w:szCs w:val="18"/>
                <w:lang w:val="es-ES_tradnl"/>
              </w:rPr>
              <w:t>.</w:t>
            </w:r>
          </w:p>
          <w:p w14:paraId="3A532C33" w14:textId="77777777" w:rsidR="0027667A" w:rsidRPr="00CD4FC3" w:rsidRDefault="0027667A" w:rsidP="00DB2F61">
            <w:pPr>
              <w:jc w:val="both"/>
              <w:rPr>
                <w:rFonts w:ascii="Arial" w:hAnsi="Arial" w:cs="Arial"/>
                <w:sz w:val="18"/>
                <w:szCs w:val="18"/>
                <w:lang w:val="es-ES_tradnl"/>
              </w:rPr>
            </w:pPr>
          </w:p>
        </w:tc>
        <w:tc>
          <w:tcPr>
            <w:tcW w:w="1419" w:type="pct"/>
          </w:tcPr>
          <w:p w14:paraId="7109BD39" w14:textId="1738C745" w:rsidR="009C42AD" w:rsidRPr="00CD4FC3" w:rsidRDefault="009C42AD" w:rsidP="00DB2F61">
            <w:pPr>
              <w:jc w:val="both"/>
              <w:rPr>
                <w:rFonts w:ascii="Arial" w:hAnsi="Arial" w:cs="Arial"/>
                <w:sz w:val="18"/>
                <w:szCs w:val="18"/>
                <w:lang w:val="es-ES_tradnl"/>
              </w:rPr>
            </w:pPr>
            <w:r w:rsidRPr="00CD4FC3">
              <w:rPr>
                <w:rFonts w:ascii="Arial" w:hAnsi="Arial" w:cs="Arial"/>
                <w:sz w:val="18"/>
                <w:szCs w:val="18"/>
                <w:lang w:val="es-ES_tradnl"/>
              </w:rPr>
              <w:t>Decreto del presupuesto de egresos del municipio</w:t>
            </w:r>
            <w:r w:rsidR="00F12EEA" w:rsidRPr="00CD4FC3">
              <w:rPr>
                <w:rFonts w:ascii="Arial" w:hAnsi="Arial" w:cs="Arial"/>
                <w:sz w:val="18"/>
                <w:szCs w:val="18"/>
                <w:lang w:val="es-ES_tradnl"/>
              </w:rPr>
              <w:t xml:space="preserve">, </w:t>
            </w:r>
            <w:r w:rsidRPr="00CD4FC3">
              <w:rPr>
                <w:rFonts w:ascii="Arial" w:hAnsi="Arial" w:cs="Arial"/>
                <w:sz w:val="18"/>
                <w:szCs w:val="18"/>
                <w:lang w:val="es-ES_tradnl"/>
              </w:rPr>
              <w:t xml:space="preserve">Registros de la </w:t>
            </w:r>
            <w:r w:rsidR="00B24601">
              <w:rPr>
                <w:rFonts w:ascii="Arial" w:hAnsi="Arial" w:cs="Arial"/>
                <w:sz w:val="18"/>
                <w:szCs w:val="18"/>
                <w:lang w:val="es-ES_tradnl"/>
              </w:rPr>
              <w:t>Dirección de Programación</w:t>
            </w:r>
          </w:p>
          <w:p w14:paraId="1DAD291F" w14:textId="77777777" w:rsidR="009C42AD" w:rsidRPr="00CD4FC3" w:rsidRDefault="009C42AD" w:rsidP="00DB2F61">
            <w:pPr>
              <w:jc w:val="both"/>
              <w:rPr>
                <w:rFonts w:ascii="Arial" w:hAnsi="Arial" w:cs="Arial"/>
                <w:sz w:val="18"/>
                <w:szCs w:val="18"/>
                <w:lang w:val="es-ES_tradnl"/>
              </w:rPr>
            </w:pPr>
            <w:r w:rsidRPr="00CD4FC3">
              <w:rPr>
                <w:rFonts w:ascii="Arial" w:hAnsi="Arial" w:cs="Arial"/>
                <w:sz w:val="18"/>
                <w:szCs w:val="18"/>
                <w:lang w:val="es-ES_tradnl"/>
              </w:rPr>
              <w:t>Informe Semestral de Gobierno</w:t>
            </w:r>
          </w:p>
          <w:p w14:paraId="23D38575" w14:textId="77777777" w:rsidR="0027667A" w:rsidRPr="00CD4FC3" w:rsidRDefault="0027667A" w:rsidP="00DB2F61">
            <w:pPr>
              <w:jc w:val="both"/>
              <w:rPr>
                <w:rFonts w:ascii="Arial" w:hAnsi="Arial" w:cs="Arial"/>
                <w:sz w:val="18"/>
                <w:szCs w:val="18"/>
                <w:lang w:val="es-ES_tradnl"/>
              </w:rPr>
            </w:pPr>
          </w:p>
        </w:tc>
        <w:tc>
          <w:tcPr>
            <w:tcW w:w="1180" w:type="pct"/>
          </w:tcPr>
          <w:p w14:paraId="04B3A6AF" w14:textId="6909271B" w:rsidR="0027667A" w:rsidRPr="00CD4FC3" w:rsidRDefault="006A003A" w:rsidP="00DB2F61">
            <w:pPr>
              <w:jc w:val="both"/>
              <w:rPr>
                <w:rFonts w:ascii="Arial" w:hAnsi="Arial" w:cs="Arial"/>
                <w:sz w:val="18"/>
                <w:szCs w:val="18"/>
                <w:lang w:val="es-ES_tradnl"/>
              </w:rPr>
            </w:pPr>
            <w:r w:rsidRPr="00CD4FC3">
              <w:rPr>
                <w:rFonts w:ascii="Arial" w:hAnsi="Arial" w:cs="Arial"/>
                <w:sz w:val="18"/>
                <w:szCs w:val="18"/>
                <w:lang w:val="es-ES_tradnl"/>
              </w:rPr>
              <w:t>El sistema de planeación municipal se ejecuta adecuadamente.</w:t>
            </w:r>
          </w:p>
        </w:tc>
      </w:tr>
      <w:tr w:rsidR="0027667A" w:rsidRPr="00CD4FC3" w14:paraId="6AF933D2" w14:textId="77777777" w:rsidTr="00D50F18">
        <w:trPr>
          <w:trHeight w:val="454"/>
          <w:jc w:val="center"/>
        </w:trPr>
        <w:tc>
          <w:tcPr>
            <w:tcW w:w="1309" w:type="pct"/>
          </w:tcPr>
          <w:p w14:paraId="15F38A0E" w14:textId="5DEBE2D0" w:rsidR="0027667A" w:rsidRPr="00CD4FC3" w:rsidRDefault="007923E5" w:rsidP="00DB2F61">
            <w:pPr>
              <w:pStyle w:val="NormalWeb"/>
              <w:shd w:val="clear" w:color="auto" w:fill="FFFFFF"/>
              <w:jc w:val="both"/>
              <w:rPr>
                <w:rFonts w:ascii="Arial" w:hAnsi="Arial" w:cs="Arial"/>
                <w:sz w:val="18"/>
                <w:szCs w:val="18"/>
              </w:rPr>
            </w:pPr>
            <w:r w:rsidRPr="00CD4FC3">
              <w:rPr>
                <w:rFonts w:ascii="Arial" w:hAnsi="Arial" w:cs="Arial"/>
                <w:b/>
                <w:bCs/>
                <w:sz w:val="18"/>
                <w:szCs w:val="18"/>
                <w:lang w:val="es-ES_tradnl"/>
              </w:rPr>
              <w:t>Componente 1.</w:t>
            </w:r>
            <w:r w:rsidRPr="00CD4FC3">
              <w:rPr>
                <w:rFonts w:ascii="Arial" w:hAnsi="Arial" w:cs="Arial"/>
                <w:sz w:val="18"/>
                <w:szCs w:val="18"/>
                <w:lang w:val="es-ES_tradnl"/>
              </w:rPr>
              <w:t xml:space="preserve"> </w:t>
            </w:r>
            <w:r w:rsidR="00E97ECD" w:rsidRPr="00CD4FC3">
              <w:rPr>
                <w:rFonts w:ascii="Arial" w:hAnsi="Arial" w:cs="Arial"/>
                <w:sz w:val="18"/>
                <w:szCs w:val="18"/>
              </w:rPr>
              <w:t>Sistema de planeación, seguimiento y evaluación del gasto implementado</w:t>
            </w:r>
          </w:p>
        </w:tc>
        <w:tc>
          <w:tcPr>
            <w:tcW w:w="1092" w:type="pct"/>
          </w:tcPr>
          <w:p w14:paraId="3B03F442" w14:textId="13D9B54E" w:rsidR="0027667A" w:rsidRPr="00CD4FC3" w:rsidRDefault="00246072" w:rsidP="00DB2F61">
            <w:pPr>
              <w:jc w:val="both"/>
              <w:rPr>
                <w:rFonts w:ascii="Arial" w:hAnsi="Arial" w:cs="Arial"/>
                <w:sz w:val="18"/>
                <w:szCs w:val="18"/>
                <w:lang w:val="es-ES_tradnl"/>
              </w:rPr>
            </w:pPr>
            <w:r w:rsidRPr="00CD4FC3">
              <w:rPr>
                <w:rFonts w:ascii="Arial" w:hAnsi="Arial" w:cs="Arial"/>
                <w:sz w:val="18"/>
                <w:szCs w:val="18"/>
                <w:lang w:val="es-ES_tradnl"/>
              </w:rPr>
              <w:t xml:space="preserve">Número de órganos colegiados instaurados </w:t>
            </w:r>
            <w:r w:rsidR="00D33D62" w:rsidRPr="00CD4FC3">
              <w:rPr>
                <w:rFonts w:ascii="Arial" w:hAnsi="Arial" w:cs="Arial"/>
                <w:sz w:val="18"/>
                <w:szCs w:val="18"/>
                <w:lang w:val="es-ES_tradnl"/>
              </w:rPr>
              <w:t>para la</w:t>
            </w:r>
            <w:r w:rsidRPr="00CD4FC3">
              <w:rPr>
                <w:rFonts w:ascii="Arial" w:hAnsi="Arial" w:cs="Arial"/>
                <w:sz w:val="18"/>
                <w:szCs w:val="18"/>
                <w:lang w:val="es-ES_tradnl"/>
              </w:rPr>
              <w:t xml:space="preserve"> planeación,  seguimiento y evaluación del gasto operando.</w:t>
            </w:r>
          </w:p>
        </w:tc>
        <w:tc>
          <w:tcPr>
            <w:tcW w:w="1419" w:type="pct"/>
          </w:tcPr>
          <w:p w14:paraId="408F924D" w14:textId="7C9B5141" w:rsidR="00795F8C" w:rsidRPr="00CD4FC3" w:rsidRDefault="00795F8C" w:rsidP="00DB2F61">
            <w:pPr>
              <w:jc w:val="both"/>
              <w:rPr>
                <w:rFonts w:ascii="Arial" w:hAnsi="Arial" w:cs="Arial"/>
                <w:sz w:val="18"/>
                <w:szCs w:val="18"/>
                <w:lang w:val="es-ES_tradnl"/>
              </w:rPr>
            </w:pPr>
            <w:r w:rsidRPr="00CD4FC3">
              <w:rPr>
                <w:rFonts w:ascii="Arial" w:hAnsi="Arial" w:cs="Arial"/>
                <w:sz w:val="18"/>
                <w:szCs w:val="18"/>
                <w:lang w:val="es-ES_tradnl"/>
              </w:rPr>
              <w:t xml:space="preserve">Registros de la </w:t>
            </w:r>
            <w:r w:rsidR="00B24601">
              <w:rPr>
                <w:rFonts w:ascii="Arial" w:hAnsi="Arial" w:cs="Arial"/>
                <w:sz w:val="18"/>
                <w:szCs w:val="18"/>
                <w:lang w:val="es-ES_tradnl"/>
              </w:rPr>
              <w:t>Dirección de Programación</w:t>
            </w:r>
          </w:p>
          <w:p w14:paraId="2C8315A9" w14:textId="4EA9E53E" w:rsidR="00795F8C" w:rsidRPr="00CD4FC3" w:rsidRDefault="00795F8C" w:rsidP="00DB2F61">
            <w:pPr>
              <w:jc w:val="both"/>
              <w:rPr>
                <w:rFonts w:ascii="Arial" w:hAnsi="Arial" w:cs="Arial"/>
                <w:sz w:val="18"/>
                <w:szCs w:val="18"/>
                <w:lang w:val="es-ES_tradnl"/>
              </w:rPr>
            </w:pPr>
            <w:r w:rsidRPr="00CD4FC3">
              <w:rPr>
                <w:rFonts w:ascii="Arial" w:hAnsi="Arial" w:cs="Arial"/>
                <w:sz w:val="18"/>
                <w:szCs w:val="18"/>
                <w:lang w:val="es-ES_tradnl"/>
              </w:rPr>
              <w:t>Informe Semestral de Gobierno.</w:t>
            </w:r>
          </w:p>
          <w:p w14:paraId="16DC36D9" w14:textId="6FEFFDD2" w:rsidR="00795F8C" w:rsidRPr="00CD4FC3" w:rsidRDefault="00795F8C" w:rsidP="00DB2F61">
            <w:pPr>
              <w:jc w:val="both"/>
              <w:rPr>
                <w:rFonts w:ascii="Arial" w:hAnsi="Arial" w:cs="Arial"/>
                <w:sz w:val="18"/>
                <w:szCs w:val="18"/>
                <w:lang w:val="es-ES_tradnl"/>
              </w:rPr>
            </w:pPr>
            <w:r w:rsidRPr="00CD4FC3">
              <w:rPr>
                <w:rFonts w:ascii="Arial" w:hAnsi="Arial" w:cs="Arial"/>
                <w:sz w:val="18"/>
                <w:szCs w:val="18"/>
                <w:lang w:val="es-ES_tradnl"/>
              </w:rPr>
              <w:t>Actas de comités de</w:t>
            </w:r>
            <w:r w:rsidR="00DB2F61" w:rsidRPr="00CD4FC3">
              <w:rPr>
                <w:rFonts w:ascii="Arial" w:hAnsi="Arial" w:cs="Arial"/>
                <w:sz w:val="18"/>
                <w:szCs w:val="18"/>
                <w:lang w:val="es-ES_tradnl"/>
              </w:rPr>
              <w:t xml:space="preserve"> </w:t>
            </w:r>
            <w:r w:rsidRPr="00CD4FC3">
              <w:rPr>
                <w:rFonts w:ascii="Arial" w:hAnsi="Arial" w:cs="Arial"/>
                <w:sz w:val="18"/>
                <w:szCs w:val="18"/>
                <w:lang w:val="es-ES_tradnl"/>
              </w:rPr>
              <w:t>COPLADEMUN</w:t>
            </w:r>
            <w:r w:rsidR="00DB2F61" w:rsidRPr="00CD4FC3">
              <w:rPr>
                <w:rFonts w:ascii="Arial" w:hAnsi="Arial" w:cs="Arial"/>
                <w:sz w:val="18"/>
                <w:szCs w:val="18"/>
                <w:lang w:val="es-ES_tradnl"/>
              </w:rPr>
              <w:t xml:space="preserve"> </w:t>
            </w:r>
            <w:r w:rsidRPr="00CD4FC3">
              <w:rPr>
                <w:rFonts w:ascii="Arial" w:hAnsi="Arial" w:cs="Arial"/>
                <w:sz w:val="18"/>
                <w:szCs w:val="18"/>
                <w:lang w:val="es-ES_tradnl"/>
              </w:rPr>
              <w:t>(4 reuniones al año).</w:t>
            </w:r>
            <w:r w:rsidR="00DB2F61" w:rsidRPr="00CD4FC3">
              <w:rPr>
                <w:rFonts w:ascii="Arial" w:hAnsi="Arial" w:cs="Arial"/>
                <w:sz w:val="18"/>
                <w:szCs w:val="18"/>
                <w:lang w:val="es-ES_tradnl"/>
              </w:rPr>
              <w:t xml:space="preserve"> </w:t>
            </w:r>
            <w:r w:rsidRPr="00CD4FC3">
              <w:rPr>
                <w:rFonts w:ascii="Arial" w:hAnsi="Arial" w:cs="Arial"/>
                <w:sz w:val="18"/>
                <w:szCs w:val="18"/>
                <w:lang w:val="es-ES_tradnl"/>
              </w:rPr>
              <w:t>UEDM 4 reuniones al año</w:t>
            </w:r>
          </w:p>
          <w:p w14:paraId="21BE5228" w14:textId="77777777" w:rsidR="0027667A" w:rsidRPr="00CD4FC3" w:rsidRDefault="0027667A" w:rsidP="00DB2F61">
            <w:pPr>
              <w:jc w:val="both"/>
              <w:rPr>
                <w:rFonts w:ascii="Arial" w:hAnsi="Arial" w:cs="Arial"/>
                <w:sz w:val="18"/>
                <w:szCs w:val="18"/>
                <w:lang w:val="es-ES_tradnl"/>
              </w:rPr>
            </w:pPr>
          </w:p>
        </w:tc>
        <w:tc>
          <w:tcPr>
            <w:tcW w:w="1180" w:type="pct"/>
          </w:tcPr>
          <w:p w14:paraId="039996B1" w14:textId="77777777" w:rsidR="002145B2" w:rsidRPr="00CD4FC3" w:rsidRDefault="002145B2" w:rsidP="00DB2F61">
            <w:pPr>
              <w:jc w:val="both"/>
              <w:rPr>
                <w:rFonts w:ascii="Arial" w:hAnsi="Arial" w:cs="Arial"/>
                <w:sz w:val="18"/>
                <w:szCs w:val="18"/>
                <w:lang w:val="es-ES_tradnl"/>
              </w:rPr>
            </w:pPr>
            <w:r w:rsidRPr="00CD4FC3">
              <w:rPr>
                <w:rFonts w:ascii="Arial" w:hAnsi="Arial" w:cs="Arial"/>
                <w:sz w:val="18"/>
                <w:szCs w:val="18"/>
                <w:lang w:val="es-ES_tradnl"/>
              </w:rPr>
              <w:t>El cumplimiento del sistema de planeación se traduce en una mayor transparencia en el uso de los recursos públicos municipales.</w:t>
            </w:r>
          </w:p>
          <w:p w14:paraId="1D629BA1" w14:textId="77777777" w:rsidR="0027667A" w:rsidRPr="00CD4FC3" w:rsidRDefault="0027667A" w:rsidP="00DB2F61">
            <w:pPr>
              <w:jc w:val="both"/>
              <w:rPr>
                <w:rFonts w:ascii="Arial" w:hAnsi="Arial" w:cs="Arial"/>
                <w:sz w:val="18"/>
                <w:szCs w:val="18"/>
                <w:lang w:val="es-ES_tradnl"/>
              </w:rPr>
            </w:pPr>
          </w:p>
        </w:tc>
      </w:tr>
      <w:tr w:rsidR="0027667A" w:rsidRPr="00CD4FC3" w14:paraId="0C03385D" w14:textId="77777777" w:rsidTr="00D50F18">
        <w:trPr>
          <w:trHeight w:val="454"/>
          <w:jc w:val="center"/>
        </w:trPr>
        <w:tc>
          <w:tcPr>
            <w:tcW w:w="1309" w:type="pct"/>
          </w:tcPr>
          <w:p w14:paraId="16808F3B" w14:textId="78C506C7" w:rsidR="0027667A" w:rsidRPr="00CD4FC3" w:rsidRDefault="007923E5" w:rsidP="00DB2F61">
            <w:pPr>
              <w:pStyle w:val="NormalWeb"/>
              <w:jc w:val="both"/>
              <w:rPr>
                <w:rFonts w:ascii="Arial" w:hAnsi="Arial" w:cs="Arial"/>
                <w:sz w:val="18"/>
                <w:szCs w:val="18"/>
              </w:rPr>
            </w:pPr>
            <w:r w:rsidRPr="00CD4FC3">
              <w:rPr>
                <w:rFonts w:ascii="Arial" w:hAnsi="Arial" w:cs="Arial"/>
                <w:b/>
                <w:bCs/>
                <w:sz w:val="18"/>
                <w:szCs w:val="18"/>
                <w:lang w:val="es-ES_tradnl"/>
              </w:rPr>
              <w:t>Actividad 1.</w:t>
            </w:r>
            <w:r w:rsidRPr="00CD4FC3">
              <w:rPr>
                <w:rFonts w:ascii="Arial" w:hAnsi="Arial" w:cs="Arial"/>
                <w:sz w:val="18"/>
                <w:szCs w:val="18"/>
                <w:lang w:val="es-ES_tradnl"/>
              </w:rPr>
              <w:t xml:space="preserve"> </w:t>
            </w:r>
            <w:r w:rsidR="00BB76FE" w:rsidRPr="00CD4FC3">
              <w:rPr>
                <w:rFonts w:ascii="Arial" w:hAnsi="Arial" w:cs="Arial"/>
                <w:sz w:val="18"/>
                <w:szCs w:val="18"/>
              </w:rPr>
              <w:t>Monitoreo y Seguimiento a Programas Presupuestarios</w:t>
            </w:r>
            <w:r w:rsidR="00D5643A">
              <w:rPr>
                <w:rFonts w:ascii="Arial" w:hAnsi="Arial" w:cs="Arial"/>
                <w:sz w:val="18"/>
                <w:szCs w:val="18"/>
              </w:rPr>
              <w:t xml:space="preserve"> a través de informes.</w:t>
            </w:r>
          </w:p>
        </w:tc>
        <w:tc>
          <w:tcPr>
            <w:tcW w:w="1092" w:type="pct"/>
          </w:tcPr>
          <w:p w14:paraId="5D038387" w14:textId="3AD2556E" w:rsidR="0027667A" w:rsidRPr="00CD4FC3" w:rsidRDefault="00AD1A8E" w:rsidP="00DB2F61">
            <w:pPr>
              <w:pStyle w:val="NormalWeb"/>
              <w:jc w:val="both"/>
              <w:rPr>
                <w:rFonts w:ascii="Arial" w:hAnsi="Arial" w:cs="Arial"/>
                <w:sz w:val="18"/>
                <w:szCs w:val="18"/>
              </w:rPr>
            </w:pPr>
            <w:r w:rsidRPr="00CD4FC3">
              <w:rPr>
                <w:rFonts w:ascii="Arial" w:hAnsi="Arial" w:cs="Arial"/>
                <w:sz w:val="18"/>
                <w:szCs w:val="18"/>
              </w:rPr>
              <w:t xml:space="preserve">Porcentaje de programas con seguimiento y monitoreo </w:t>
            </w:r>
            <w:r w:rsidR="00D5643A">
              <w:rPr>
                <w:rFonts w:ascii="Arial" w:hAnsi="Arial" w:cs="Arial"/>
                <w:sz w:val="18"/>
                <w:szCs w:val="18"/>
              </w:rPr>
              <w:t>a través de informes.</w:t>
            </w:r>
          </w:p>
        </w:tc>
        <w:tc>
          <w:tcPr>
            <w:tcW w:w="1419" w:type="pct"/>
          </w:tcPr>
          <w:p w14:paraId="4A42104F" w14:textId="3E990F93" w:rsidR="00DC366F" w:rsidRPr="00CD4FC3" w:rsidRDefault="00DC366F" w:rsidP="00DB2F61">
            <w:pPr>
              <w:jc w:val="both"/>
              <w:rPr>
                <w:rFonts w:ascii="Arial" w:hAnsi="Arial" w:cs="Arial"/>
                <w:sz w:val="18"/>
                <w:szCs w:val="18"/>
                <w:lang w:val="es-ES_tradnl"/>
              </w:rPr>
            </w:pPr>
            <w:r w:rsidRPr="00CD4FC3">
              <w:rPr>
                <w:rFonts w:ascii="Arial" w:hAnsi="Arial" w:cs="Arial"/>
                <w:sz w:val="18"/>
                <w:szCs w:val="18"/>
                <w:lang w:val="es-ES_tradnl"/>
              </w:rPr>
              <w:t xml:space="preserve">Registros de la </w:t>
            </w:r>
            <w:r w:rsidR="00B24601">
              <w:rPr>
                <w:rFonts w:ascii="Arial" w:hAnsi="Arial" w:cs="Arial"/>
                <w:sz w:val="18"/>
                <w:szCs w:val="18"/>
                <w:lang w:val="es-ES_tradnl"/>
              </w:rPr>
              <w:t>Dirección de Programación</w:t>
            </w:r>
          </w:p>
          <w:p w14:paraId="2210127C" w14:textId="260A045A" w:rsidR="00DC366F" w:rsidRPr="00CD4FC3" w:rsidRDefault="00DC366F" w:rsidP="00DB2F61">
            <w:pPr>
              <w:jc w:val="both"/>
              <w:rPr>
                <w:rFonts w:ascii="Arial" w:hAnsi="Arial" w:cs="Arial"/>
                <w:sz w:val="18"/>
                <w:szCs w:val="18"/>
                <w:lang w:val="es-ES_tradnl"/>
              </w:rPr>
            </w:pPr>
            <w:r w:rsidRPr="00CD4FC3">
              <w:rPr>
                <w:rFonts w:ascii="Arial" w:hAnsi="Arial" w:cs="Arial"/>
                <w:sz w:val="18"/>
                <w:szCs w:val="18"/>
                <w:lang w:val="es-ES_tradnl"/>
              </w:rPr>
              <w:t>Informe Semestral de Gobierno</w:t>
            </w:r>
          </w:p>
          <w:p w14:paraId="6AD9BB9D" w14:textId="0EB2AD04" w:rsidR="0027667A" w:rsidRPr="00CD4FC3" w:rsidRDefault="00DC366F" w:rsidP="00DB2F61">
            <w:pPr>
              <w:jc w:val="both"/>
              <w:rPr>
                <w:rFonts w:ascii="Arial" w:hAnsi="Arial" w:cs="Arial"/>
                <w:sz w:val="18"/>
                <w:szCs w:val="18"/>
                <w:lang w:val="es-ES_tradnl"/>
              </w:rPr>
            </w:pPr>
            <w:r w:rsidRPr="00CD4FC3">
              <w:rPr>
                <w:rFonts w:ascii="Arial" w:hAnsi="Arial" w:cs="Arial"/>
                <w:sz w:val="18"/>
                <w:szCs w:val="18"/>
                <w:lang w:val="es-ES_tradnl"/>
              </w:rPr>
              <w:t xml:space="preserve">Informes Trimestrales de Autoevaluación </w:t>
            </w:r>
          </w:p>
        </w:tc>
        <w:tc>
          <w:tcPr>
            <w:tcW w:w="1180" w:type="pct"/>
          </w:tcPr>
          <w:p w14:paraId="3DFF739E" w14:textId="6158E235" w:rsidR="0027667A" w:rsidRPr="00CD4FC3" w:rsidRDefault="004B11E5" w:rsidP="00DB2F61">
            <w:pPr>
              <w:jc w:val="both"/>
              <w:rPr>
                <w:rFonts w:ascii="Arial" w:hAnsi="Arial" w:cs="Arial"/>
                <w:sz w:val="18"/>
                <w:szCs w:val="18"/>
                <w:lang w:val="es-ES_tradnl"/>
              </w:rPr>
            </w:pPr>
            <w:r w:rsidRPr="00CD4FC3">
              <w:rPr>
                <w:rFonts w:ascii="Arial" w:hAnsi="Arial" w:cs="Arial"/>
                <w:sz w:val="18"/>
                <w:szCs w:val="18"/>
                <w:lang w:val="es-ES_tradnl"/>
              </w:rPr>
              <w:t>El monitoreo y seguimiento efectivo de los programas presupuestarios municipal conduce a una mejor gestión de los recursos, y una asignación más eficiente de los recursos económicos.</w:t>
            </w:r>
          </w:p>
        </w:tc>
      </w:tr>
      <w:tr w:rsidR="0027667A" w:rsidRPr="00CD4FC3" w14:paraId="574FC932" w14:textId="77777777" w:rsidTr="00D50F18">
        <w:trPr>
          <w:trHeight w:val="489"/>
          <w:jc w:val="center"/>
        </w:trPr>
        <w:tc>
          <w:tcPr>
            <w:tcW w:w="1309" w:type="pct"/>
          </w:tcPr>
          <w:p w14:paraId="7D623BB1" w14:textId="71EEA522" w:rsidR="0027667A" w:rsidRPr="00CD4FC3" w:rsidRDefault="007923E5" w:rsidP="00DB2F61">
            <w:pPr>
              <w:jc w:val="both"/>
              <w:rPr>
                <w:rFonts w:ascii="Arial" w:eastAsia="Times New Roman" w:hAnsi="Arial" w:cs="Arial"/>
                <w:sz w:val="18"/>
                <w:szCs w:val="18"/>
              </w:rPr>
            </w:pPr>
            <w:r w:rsidRPr="00CD4FC3">
              <w:rPr>
                <w:rFonts w:ascii="Arial" w:hAnsi="Arial" w:cs="Arial"/>
                <w:b/>
                <w:bCs/>
                <w:sz w:val="18"/>
                <w:szCs w:val="18"/>
                <w:lang w:val="es-ES_tradnl"/>
              </w:rPr>
              <w:t>Actividad 2.</w:t>
            </w:r>
            <w:r w:rsidRPr="00CD4FC3">
              <w:rPr>
                <w:rFonts w:ascii="Arial" w:hAnsi="Arial" w:cs="Arial"/>
                <w:sz w:val="18"/>
                <w:szCs w:val="18"/>
                <w:lang w:val="es-ES_tradnl"/>
              </w:rPr>
              <w:t xml:space="preserve"> </w:t>
            </w:r>
            <w:r w:rsidR="00335962" w:rsidRPr="00CD4FC3">
              <w:rPr>
                <w:rFonts w:ascii="Arial" w:eastAsia="Times New Roman" w:hAnsi="Arial" w:cs="Arial"/>
                <w:kern w:val="0"/>
                <w:sz w:val="18"/>
                <w:szCs w:val="18"/>
                <w14:ligatures w14:val="none"/>
              </w:rPr>
              <w:t>Actualización</w:t>
            </w:r>
            <w:r w:rsidR="0037090E" w:rsidRPr="00CD4FC3">
              <w:rPr>
                <w:rFonts w:ascii="Arial" w:eastAsia="Times New Roman" w:hAnsi="Arial" w:cs="Arial"/>
                <w:kern w:val="0"/>
                <w:sz w:val="18"/>
                <w:szCs w:val="18"/>
                <w14:ligatures w14:val="none"/>
              </w:rPr>
              <w:t xml:space="preserve"> de Matrices de Indicadores para Resultados (MIR) con </w:t>
            </w:r>
            <w:r w:rsidR="00335962" w:rsidRPr="00CD4FC3">
              <w:rPr>
                <w:rFonts w:ascii="Arial" w:eastAsia="Times New Roman" w:hAnsi="Arial" w:cs="Arial"/>
                <w:kern w:val="0"/>
                <w:sz w:val="18"/>
                <w:szCs w:val="18"/>
                <w14:ligatures w14:val="none"/>
              </w:rPr>
              <w:t>aplicación</w:t>
            </w:r>
            <w:r w:rsidR="0037090E" w:rsidRPr="00CD4FC3">
              <w:rPr>
                <w:rFonts w:ascii="Arial" w:eastAsia="Times New Roman" w:hAnsi="Arial" w:cs="Arial"/>
                <w:kern w:val="0"/>
                <w:sz w:val="18"/>
                <w:szCs w:val="18"/>
                <w14:ligatures w14:val="none"/>
              </w:rPr>
              <w:t xml:space="preserve"> del marco </w:t>
            </w:r>
            <w:r w:rsidR="00335962" w:rsidRPr="00CD4FC3">
              <w:rPr>
                <w:rFonts w:ascii="Arial" w:eastAsia="Times New Roman" w:hAnsi="Arial" w:cs="Arial"/>
                <w:kern w:val="0"/>
                <w:sz w:val="18"/>
                <w:szCs w:val="18"/>
                <w14:ligatures w14:val="none"/>
              </w:rPr>
              <w:t>lógico</w:t>
            </w:r>
            <w:r w:rsidR="0037090E" w:rsidRPr="00CD4FC3">
              <w:rPr>
                <w:rFonts w:ascii="Arial" w:eastAsia="Times New Roman" w:hAnsi="Arial" w:cs="Arial"/>
                <w:kern w:val="0"/>
                <w:sz w:val="18"/>
                <w:szCs w:val="18"/>
                <w14:ligatures w14:val="none"/>
              </w:rPr>
              <w:t>.</w:t>
            </w:r>
          </w:p>
        </w:tc>
        <w:tc>
          <w:tcPr>
            <w:tcW w:w="1092" w:type="pct"/>
          </w:tcPr>
          <w:p w14:paraId="3C98EFA9" w14:textId="3BBC2284" w:rsidR="0027667A" w:rsidRPr="00CD4FC3" w:rsidRDefault="00984244" w:rsidP="00DB2F61">
            <w:pPr>
              <w:jc w:val="both"/>
              <w:rPr>
                <w:rFonts w:ascii="Arial" w:hAnsi="Arial" w:cs="Arial"/>
                <w:sz w:val="18"/>
                <w:szCs w:val="18"/>
              </w:rPr>
            </w:pPr>
            <w:r w:rsidRPr="00CD4FC3">
              <w:rPr>
                <w:rFonts w:ascii="Arial" w:eastAsia="Times New Roman" w:hAnsi="Arial" w:cs="Arial"/>
                <w:kern w:val="0"/>
                <w:sz w:val="18"/>
                <w:szCs w:val="18"/>
                <w14:ligatures w14:val="none"/>
              </w:rPr>
              <w:t>Porcentaje de programas presupuestarios con MIR actualizadas</w:t>
            </w:r>
          </w:p>
        </w:tc>
        <w:tc>
          <w:tcPr>
            <w:tcW w:w="1419" w:type="pct"/>
          </w:tcPr>
          <w:p w14:paraId="48B3A384" w14:textId="7B4521BE" w:rsidR="00E56FBC" w:rsidRPr="00CD4FC3" w:rsidRDefault="00E56FBC" w:rsidP="00DB2F61">
            <w:pPr>
              <w:jc w:val="both"/>
              <w:rPr>
                <w:rFonts w:ascii="Arial" w:hAnsi="Arial" w:cs="Arial"/>
                <w:sz w:val="18"/>
                <w:szCs w:val="18"/>
                <w:lang w:val="es-ES_tradnl"/>
              </w:rPr>
            </w:pPr>
            <w:r w:rsidRPr="00CD4FC3">
              <w:rPr>
                <w:rFonts w:ascii="Arial" w:hAnsi="Arial" w:cs="Arial"/>
                <w:sz w:val="18"/>
                <w:szCs w:val="18"/>
                <w:lang w:val="es-ES_tradnl"/>
              </w:rPr>
              <w:t xml:space="preserve">Registros de la </w:t>
            </w:r>
            <w:r w:rsidR="00B24601">
              <w:rPr>
                <w:rFonts w:ascii="Arial" w:hAnsi="Arial" w:cs="Arial"/>
                <w:sz w:val="18"/>
                <w:szCs w:val="18"/>
                <w:lang w:val="es-ES_tradnl"/>
              </w:rPr>
              <w:t>Dirección de Programación</w:t>
            </w:r>
          </w:p>
          <w:p w14:paraId="208CC711" w14:textId="75D578D0" w:rsidR="00E56FBC" w:rsidRPr="00CD4FC3" w:rsidRDefault="00E56FBC" w:rsidP="00DB2F61">
            <w:pPr>
              <w:jc w:val="both"/>
              <w:rPr>
                <w:rFonts w:ascii="Arial" w:hAnsi="Arial" w:cs="Arial"/>
                <w:sz w:val="18"/>
                <w:szCs w:val="18"/>
                <w:lang w:val="es-ES_tradnl"/>
              </w:rPr>
            </w:pPr>
            <w:r w:rsidRPr="00CD4FC3">
              <w:rPr>
                <w:rFonts w:ascii="Arial" w:hAnsi="Arial" w:cs="Arial"/>
                <w:sz w:val="18"/>
                <w:szCs w:val="18"/>
                <w:lang w:val="es-ES_tradnl"/>
              </w:rPr>
              <w:t>Informe Semestral de Gobierno</w:t>
            </w:r>
          </w:p>
          <w:p w14:paraId="522EF1B2" w14:textId="039ABB6B" w:rsidR="0027667A" w:rsidRPr="00CD4FC3" w:rsidRDefault="00E56FBC" w:rsidP="00DB2F61">
            <w:pPr>
              <w:jc w:val="both"/>
              <w:rPr>
                <w:rFonts w:ascii="Arial" w:hAnsi="Arial" w:cs="Arial"/>
                <w:sz w:val="18"/>
                <w:szCs w:val="18"/>
                <w:lang w:val="es-ES_tradnl"/>
              </w:rPr>
            </w:pPr>
            <w:r w:rsidRPr="00CD4FC3">
              <w:rPr>
                <w:rFonts w:ascii="Arial" w:hAnsi="Arial" w:cs="Arial"/>
                <w:sz w:val="18"/>
                <w:szCs w:val="18"/>
                <w:lang w:val="es-ES_tradnl"/>
              </w:rPr>
              <w:t xml:space="preserve">Informes de Autoevaluación </w:t>
            </w:r>
          </w:p>
        </w:tc>
        <w:tc>
          <w:tcPr>
            <w:tcW w:w="1180" w:type="pct"/>
          </w:tcPr>
          <w:p w14:paraId="6DFB288E" w14:textId="55C4F497" w:rsidR="0027667A" w:rsidRPr="00CD4FC3" w:rsidRDefault="00FC1323" w:rsidP="00DB2F61">
            <w:pPr>
              <w:jc w:val="both"/>
              <w:rPr>
                <w:rFonts w:ascii="Arial" w:hAnsi="Arial" w:cs="Arial"/>
                <w:sz w:val="18"/>
                <w:szCs w:val="18"/>
                <w:lang w:val="es-ES_tradnl"/>
              </w:rPr>
            </w:pPr>
            <w:r w:rsidRPr="00CD4FC3">
              <w:rPr>
                <w:rFonts w:ascii="Arial" w:hAnsi="Arial" w:cs="Arial"/>
                <w:sz w:val="18"/>
                <w:szCs w:val="18"/>
                <w:lang w:val="es-ES_tradnl"/>
              </w:rPr>
              <w:t>La actualización de las Matrices de Indicadores para Resultados (MIR) contribuye a una gestión orientada a resultados.</w:t>
            </w:r>
          </w:p>
        </w:tc>
      </w:tr>
      <w:tr w:rsidR="0027667A" w:rsidRPr="00CD4FC3" w14:paraId="70A8A849" w14:textId="77777777" w:rsidTr="00D50F18">
        <w:trPr>
          <w:trHeight w:val="454"/>
          <w:jc w:val="center"/>
        </w:trPr>
        <w:tc>
          <w:tcPr>
            <w:tcW w:w="1309" w:type="pct"/>
          </w:tcPr>
          <w:p w14:paraId="616B4DF7" w14:textId="3D01F0C5" w:rsidR="0027667A" w:rsidRPr="00CD4FC3" w:rsidRDefault="007923E5" w:rsidP="00DB2F61">
            <w:pPr>
              <w:jc w:val="both"/>
              <w:rPr>
                <w:rFonts w:ascii="Arial" w:hAnsi="Arial" w:cs="Arial"/>
                <w:sz w:val="18"/>
                <w:szCs w:val="18"/>
                <w:lang w:val="es-ES_tradnl"/>
              </w:rPr>
            </w:pPr>
            <w:r w:rsidRPr="00CD4FC3">
              <w:rPr>
                <w:rFonts w:ascii="Arial" w:hAnsi="Arial" w:cs="Arial"/>
                <w:b/>
                <w:bCs/>
                <w:sz w:val="18"/>
                <w:szCs w:val="18"/>
                <w:lang w:val="es-ES_tradnl"/>
              </w:rPr>
              <w:t>Actividad 3.</w:t>
            </w:r>
            <w:r w:rsidRPr="00CD4FC3">
              <w:rPr>
                <w:rFonts w:ascii="Arial" w:hAnsi="Arial" w:cs="Arial"/>
                <w:sz w:val="18"/>
                <w:szCs w:val="18"/>
                <w:lang w:val="es-ES_tradnl"/>
              </w:rPr>
              <w:t xml:space="preserve"> </w:t>
            </w:r>
            <w:r w:rsidR="0087222B" w:rsidRPr="00CD4FC3">
              <w:rPr>
                <w:rFonts w:ascii="Arial" w:hAnsi="Arial" w:cs="Arial"/>
                <w:sz w:val="18"/>
                <w:szCs w:val="18"/>
                <w:lang w:val="es-ES_tradnl"/>
              </w:rPr>
              <w:t xml:space="preserve"> </w:t>
            </w:r>
            <w:r w:rsidR="005F7E4C" w:rsidRPr="00CD4FC3">
              <w:rPr>
                <w:rFonts w:ascii="Arial" w:hAnsi="Arial" w:cs="Arial"/>
                <w:sz w:val="18"/>
                <w:szCs w:val="18"/>
                <w:lang w:val="es-ES_tradnl"/>
              </w:rPr>
              <w:t>Evaluaciones de Desempeño Realizadas</w:t>
            </w:r>
          </w:p>
        </w:tc>
        <w:tc>
          <w:tcPr>
            <w:tcW w:w="1092" w:type="pct"/>
          </w:tcPr>
          <w:p w14:paraId="6C9AF297" w14:textId="7CD7FC90" w:rsidR="0027667A" w:rsidRPr="00CD4FC3" w:rsidRDefault="005F7A5E" w:rsidP="00DB2F61">
            <w:pPr>
              <w:jc w:val="both"/>
              <w:rPr>
                <w:rFonts w:ascii="Arial" w:hAnsi="Arial" w:cs="Arial"/>
                <w:bCs/>
                <w:sz w:val="18"/>
                <w:szCs w:val="18"/>
                <w:lang w:val="es-ES"/>
              </w:rPr>
            </w:pPr>
            <w:r w:rsidRPr="00CD4FC3">
              <w:rPr>
                <w:rFonts w:ascii="Arial" w:hAnsi="Arial" w:cs="Arial"/>
                <w:bCs/>
                <w:sz w:val="18"/>
                <w:szCs w:val="18"/>
                <w:lang w:val="es-ES"/>
              </w:rPr>
              <w:t>Procesos de evaluación del desempeño elaborados</w:t>
            </w:r>
          </w:p>
        </w:tc>
        <w:tc>
          <w:tcPr>
            <w:tcW w:w="1419" w:type="pct"/>
          </w:tcPr>
          <w:p w14:paraId="38F23416" w14:textId="14588E75" w:rsidR="00037179" w:rsidRPr="00CD4FC3" w:rsidRDefault="00037179" w:rsidP="00DB2F61">
            <w:pPr>
              <w:jc w:val="both"/>
              <w:rPr>
                <w:rFonts w:ascii="Arial" w:hAnsi="Arial" w:cs="Arial"/>
                <w:sz w:val="18"/>
                <w:szCs w:val="18"/>
                <w:lang w:val="es-ES_tradnl"/>
              </w:rPr>
            </w:pPr>
            <w:r w:rsidRPr="00CD4FC3">
              <w:rPr>
                <w:rFonts w:ascii="Arial" w:hAnsi="Arial" w:cs="Arial"/>
                <w:sz w:val="18"/>
                <w:szCs w:val="18"/>
                <w:lang w:val="es-ES_tradnl"/>
              </w:rPr>
              <w:t xml:space="preserve">Registros de la </w:t>
            </w:r>
            <w:r w:rsidR="00B24601">
              <w:rPr>
                <w:rFonts w:ascii="Arial" w:hAnsi="Arial" w:cs="Arial"/>
                <w:sz w:val="18"/>
                <w:szCs w:val="18"/>
                <w:lang w:val="es-ES_tradnl"/>
              </w:rPr>
              <w:t>Dirección de Programación</w:t>
            </w:r>
          </w:p>
          <w:p w14:paraId="0F598059" w14:textId="3EC51346" w:rsidR="0027667A" w:rsidRPr="00CD4FC3" w:rsidRDefault="00037179" w:rsidP="00DB2F61">
            <w:pPr>
              <w:jc w:val="both"/>
              <w:rPr>
                <w:rFonts w:ascii="Arial" w:hAnsi="Arial" w:cs="Arial"/>
                <w:sz w:val="18"/>
                <w:szCs w:val="18"/>
                <w:lang w:val="es-ES_tradnl"/>
              </w:rPr>
            </w:pPr>
            <w:r w:rsidRPr="00CD4FC3">
              <w:rPr>
                <w:rFonts w:ascii="Arial" w:hAnsi="Arial" w:cs="Arial"/>
                <w:sz w:val="18"/>
                <w:szCs w:val="18"/>
                <w:lang w:val="es-ES_tradnl"/>
              </w:rPr>
              <w:t>Portal de Transparencia del Municipio</w:t>
            </w:r>
          </w:p>
        </w:tc>
        <w:tc>
          <w:tcPr>
            <w:tcW w:w="1180" w:type="pct"/>
          </w:tcPr>
          <w:p w14:paraId="779D829D" w14:textId="5F721007" w:rsidR="0027667A" w:rsidRPr="00CD4FC3" w:rsidRDefault="003E02C4" w:rsidP="00DB2F61">
            <w:pPr>
              <w:jc w:val="both"/>
              <w:rPr>
                <w:rFonts w:ascii="Arial" w:hAnsi="Arial" w:cs="Arial"/>
                <w:sz w:val="18"/>
                <w:szCs w:val="18"/>
                <w:lang w:val="es-ES_tradnl"/>
              </w:rPr>
            </w:pPr>
            <w:r w:rsidRPr="00CD4FC3">
              <w:rPr>
                <w:rFonts w:ascii="Arial" w:hAnsi="Arial" w:cs="Arial"/>
                <w:sz w:val="18"/>
                <w:szCs w:val="18"/>
                <w:lang w:val="es-ES_tradnl"/>
              </w:rPr>
              <w:t>Si se cumplimenta el programa de evaluación anual se contribuye a la mejora en la operatividad de los programas presupuestarios.</w:t>
            </w:r>
          </w:p>
        </w:tc>
      </w:tr>
      <w:tr w:rsidR="00E14777" w:rsidRPr="00CD4FC3" w14:paraId="0ADAF297" w14:textId="77777777" w:rsidTr="00D50F18">
        <w:trPr>
          <w:trHeight w:val="454"/>
          <w:jc w:val="center"/>
        </w:trPr>
        <w:tc>
          <w:tcPr>
            <w:tcW w:w="1309" w:type="pct"/>
          </w:tcPr>
          <w:p w14:paraId="10E202B9" w14:textId="4D43AAD0" w:rsidR="00E14777" w:rsidRPr="00CD4FC3" w:rsidRDefault="007923E5" w:rsidP="00DB2F61">
            <w:pPr>
              <w:jc w:val="both"/>
              <w:rPr>
                <w:rFonts w:ascii="Arial" w:hAnsi="Arial" w:cs="Arial"/>
                <w:sz w:val="18"/>
                <w:szCs w:val="18"/>
                <w:lang w:val="es-ES_tradnl"/>
              </w:rPr>
            </w:pPr>
            <w:r w:rsidRPr="00CD4FC3">
              <w:rPr>
                <w:rFonts w:ascii="Arial" w:hAnsi="Arial" w:cs="Arial"/>
                <w:b/>
                <w:bCs/>
                <w:sz w:val="18"/>
                <w:szCs w:val="18"/>
                <w:lang w:val="es-ES_tradnl"/>
              </w:rPr>
              <w:t xml:space="preserve">Actividad </w:t>
            </w:r>
            <w:r w:rsidR="00375643">
              <w:rPr>
                <w:rFonts w:ascii="Arial" w:hAnsi="Arial" w:cs="Arial"/>
                <w:b/>
                <w:bCs/>
                <w:sz w:val="18"/>
                <w:szCs w:val="18"/>
                <w:lang w:val="es-ES_tradnl"/>
              </w:rPr>
              <w:t>4</w:t>
            </w:r>
            <w:r w:rsidRPr="00CD4FC3">
              <w:rPr>
                <w:rFonts w:ascii="Arial" w:hAnsi="Arial" w:cs="Arial"/>
                <w:b/>
                <w:bCs/>
                <w:sz w:val="18"/>
                <w:szCs w:val="18"/>
                <w:lang w:val="es-ES_tradnl"/>
              </w:rPr>
              <w:t>.</w:t>
            </w:r>
            <w:r w:rsidRPr="00CD4FC3">
              <w:rPr>
                <w:rFonts w:ascii="Arial" w:hAnsi="Arial" w:cs="Arial"/>
                <w:sz w:val="18"/>
                <w:szCs w:val="18"/>
                <w:lang w:val="es-ES_tradnl"/>
              </w:rPr>
              <w:t xml:space="preserve"> </w:t>
            </w:r>
            <w:r w:rsidR="00335962" w:rsidRPr="00CD4FC3">
              <w:rPr>
                <w:rFonts w:ascii="Arial" w:hAnsi="Arial" w:cs="Arial"/>
                <w:sz w:val="18"/>
                <w:szCs w:val="18"/>
                <w:lang w:val="es-ES_tradnl"/>
              </w:rPr>
              <w:t xml:space="preserve">Cumplimiento de las </w:t>
            </w:r>
            <w:r w:rsidR="00F160EF" w:rsidRPr="00CD4FC3">
              <w:rPr>
                <w:rFonts w:ascii="Arial" w:hAnsi="Arial" w:cs="Arial"/>
                <w:sz w:val="18"/>
                <w:szCs w:val="18"/>
                <w:lang w:val="es-ES_tradnl"/>
              </w:rPr>
              <w:t>O</w:t>
            </w:r>
            <w:r w:rsidR="00335962" w:rsidRPr="00CD4FC3">
              <w:rPr>
                <w:rFonts w:ascii="Arial" w:hAnsi="Arial" w:cs="Arial"/>
                <w:sz w:val="18"/>
                <w:szCs w:val="18"/>
                <w:lang w:val="es-ES_tradnl"/>
              </w:rPr>
              <w:t>bligaciones de Transparencia Presupuestaria</w:t>
            </w:r>
          </w:p>
        </w:tc>
        <w:tc>
          <w:tcPr>
            <w:tcW w:w="1092" w:type="pct"/>
          </w:tcPr>
          <w:p w14:paraId="6AA8FB7D" w14:textId="77777777" w:rsidR="00E63198" w:rsidRPr="00CD4FC3" w:rsidRDefault="00E63198" w:rsidP="00DB2F61">
            <w:pPr>
              <w:jc w:val="both"/>
              <w:rPr>
                <w:rFonts w:ascii="Arial" w:hAnsi="Arial" w:cs="Arial"/>
                <w:bCs/>
                <w:sz w:val="18"/>
                <w:szCs w:val="18"/>
                <w:lang w:val="es-ES"/>
              </w:rPr>
            </w:pPr>
            <w:r w:rsidRPr="00CD4FC3">
              <w:rPr>
                <w:rFonts w:ascii="Arial" w:hAnsi="Arial" w:cs="Arial"/>
                <w:bCs/>
                <w:sz w:val="18"/>
                <w:szCs w:val="18"/>
                <w:lang w:val="es-ES"/>
              </w:rPr>
              <w:t>Porcentaje de actualizaciones al portal de transparencia</w:t>
            </w:r>
          </w:p>
          <w:p w14:paraId="498F25C9" w14:textId="77777777" w:rsidR="00E14777" w:rsidRPr="00CD4FC3" w:rsidRDefault="00E14777" w:rsidP="00DB2F61">
            <w:pPr>
              <w:jc w:val="both"/>
              <w:rPr>
                <w:rFonts w:ascii="Arial" w:hAnsi="Arial" w:cs="Arial"/>
                <w:sz w:val="18"/>
                <w:szCs w:val="18"/>
                <w:lang w:val="es-ES"/>
              </w:rPr>
            </w:pPr>
          </w:p>
        </w:tc>
        <w:tc>
          <w:tcPr>
            <w:tcW w:w="1419" w:type="pct"/>
          </w:tcPr>
          <w:p w14:paraId="17DD7201" w14:textId="4801CAE3" w:rsidR="003C4130" w:rsidRPr="00CD4FC3" w:rsidRDefault="003C4130" w:rsidP="00DB2F61">
            <w:pPr>
              <w:jc w:val="both"/>
              <w:rPr>
                <w:rFonts w:ascii="Arial" w:hAnsi="Arial" w:cs="Arial"/>
                <w:sz w:val="18"/>
                <w:szCs w:val="18"/>
                <w:lang w:val="es-ES_tradnl"/>
              </w:rPr>
            </w:pPr>
            <w:r w:rsidRPr="00CD4FC3">
              <w:rPr>
                <w:rFonts w:ascii="Arial" w:hAnsi="Arial" w:cs="Arial"/>
                <w:sz w:val="18"/>
                <w:szCs w:val="18"/>
                <w:lang w:val="es-ES_tradnl"/>
              </w:rPr>
              <w:t>Portal de Transparencia del Ayuntamiento de Tenosique</w:t>
            </w:r>
          </w:p>
          <w:p w14:paraId="202A545D" w14:textId="18C257E9" w:rsidR="003C4130" w:rsidRPr="00CD4FC3" w:rsidRDefault="003C4130" w:rsidP="00DB2F61">
            <w:pPr>
              <w:jc w:val="both"/>
              <w:rPr>
                <w:rFonts w:ascii="Arial" w:hAnsi="Arial" w:cs="Arial"/>
                <w:sz w:val="18"/>
                <w:szCs w:val="18"/>
                <w:lang w:val="es-ES_tradnl"/>
              </w:rPr>
            </w:pPr>
            <w:r w:rsidRPr="00CD4FC3">
              <w:rPr>
                <w:rFonts w:ascii="Arial" w:hAnsi="Arial" w:cs="Arial"/>
                <w:sz w:val="18"/>
                <w:szCs w:val="18"/>
                <w:lang w:val="es-ES_tradnl"/>
              </w:rPr>
              <w:t>Informe Semestral de Gobierno</w:t>
            </w:r>
          </w:p>
          <w:p w14:paraId="13A95ACD" w14:textId="3F613327" w:rsidR="00E14777" w:rsidRPr="00CD4FC3" w:rsidRDefault="003C4130" w:rsidP="00DB2F61">
            <w:pPr>
              <w:jc w:val="both"/>
              <w:rPr>
                <w:rFonts w:ascii="Arial" w:hAnsi="Arial" w:cs="Arial"/>
                <w:sz w:val="18"/>
                <w:szCs w:val="18"/>
                <w:lang w:val="es-ES_tradnl"/>
              </w:rPr>
            </w:pPr>
            <w:r w:rsidRPr="00CD4FC3">
              <w:rPr>
                <w:rFonts w:ascii="Arial" w:hAnsi="Arial" w:cs="Arial"/>
                <w:sz w:val="18"/>
                <w:szCs w:val="18"/>
                <w:lang w:val="es-ES_tradnl"/>
              </w:rPr>
              <w:t xml:space="preserve">Informes de Autoevaluación </w:t>
            </w:r>
          </w:p>
        </w:tc>
        <w:tc>
          <w:tcPr>
            <w:tcW w:w="1180" w:type="pct"/>
          </w:tcPr>
          <w:p w14:paraId="630D2896" w14:textId="4FC7E441" w:rsidR="00E14777" w:rsidRPr="00CD4FC3" w:rsidRDefault="0063267E" w:rsidP="00DB2F61">
            <w:pPr>
              <w:jc w:val="both"/>
              <w:rPr>
                <w:rFonts w:ascii="Arial" w:hAnsi="Arial" w:cs="Arial"/>
                <w:sz w:val="18"/>
                <w:szCs w:val="18"/>
                <w:lang w:val="es-ES_tradnl"/>
              </w:rPr>
            </w:pPr>
            <w:r w:rsidRPr="00CD4FC3">
              <w:rPr>
                <w:rFonts w:ascii="Arial" w:hAnsi="Arial" w:cs="Arial"/>
                <w:sz w:val="18"/>
                <w:szCs w:val="18"/>
                <w:lang w:val="es-ES_tradnl"/>
              </w:rPr>
              <w:t>Fomentar la rendición de cuentas mejora la eficiencia en la gestión de los recursos públicos.</w:t>
            </w:r>
          </w:p>
        </w:tc>
      </w:tr>
    </w:tbl>
    <w:p w14:paraId="2B230CA0" w14:textId="23BD1A0C" w:rsidR="00435AC6" w:rsidRPr="00B338DB" w:rsidRDefault="00B32B5C" w:rsidP="00435AC6">
      <w:pPr>
        <w:pStyle w:val="Prrafodelista"/>
        <w:numPr>
          <w:ilvl w:val="0"/>
          <w:numId w:val="1"/>
        </w:numPr>
        <w:spacing w:line="360" w:lineRule="auto"/>
        <w:ind w:left="0" w:firstLine="0"/>
        <w:rPr>
          <w:rFonts w:ascii="Arial" w:hAnsi="Arial" w:cs="Arial"/>
        </w:rPr>
      </w:pPr>
      <w:r>
        <w:rPr>
          <w:rFonts w:ascii="Arial" w:hAnsi="Arial" w:cs="Arial"/>
          <w:b/>
          <w:bCs/>
        </w:rPr>
        <w:lastRenderedPageBreak/>
        <w:t xml:space="preserve"> </w:t>
      </w:r>
      <w:r w:rsidR="00435AC6">
        <w:rPr>
          <w:rFonts w:ascii="Arial" w:hAnsi="Arial" w:cs="Arial"/>
          <w:b/>
          <w:bCs/>
        </w:rPr>
        <w:t>Informes de Desempeño</w:t>
      </w:r>
    </w:p>
    <w:p w14:paraId="6AACC478" w14:textId="43298FE4" w:rsidR="00B338DB" w:rsidRPr="00435AC6" w:rsidRDefault="00B338DB" w:rsidP="00B338DB">
      <w:pPr>
        <w:pStyle w:val="tablas"/>
      </w:pPr>
      <w:r w:rsidRPr="00435AC6">
        <w:t xml:space="preserve">Formato </w:t>
      </w:r>
      <w:fldSimple w:instr=" SEQ Formato \* ARABIC ">
        <w:r w:rsidR="00ED633A">
          <w:rPr>
            <w:noProof/>
          </w:rPr>
          <w:t>14</w:t>
        </w:r>
      </w:fldSimple>
      <w:r w:rsidRPr="00435AC6">
        <w:t>. Formato de Documentación de Indicadores de los MML - MIR Propuestos Indicadores para Resultados (MIR).</w:t>
      </w: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B338DB" w:rsidRPr="00B32B5C" w14:paraId="14FAC579" w14:textId="77777777" w:rsidTr="00C465BC">
        <w:trPr>
          <w:trHeight w:val="340"/>
          <w:jc w:val="center"/>
        </w:trPr>
        <w:tc>
          <w:tcPr>
            <w:tcW w:w="5000" w:type="pct"/>
            <w:gridSpan w:val="16"/>
            <w:shd w:val="clear" w:color="auto" w:fill="BFBFBF" w:themeFill="background1" w:themeFillShade="BF"/>
            <w:vAlign w:val="center"/>
          </w:tcPr>
          <w:p w14:paraId="00FA14C0" w14:textId="77777777" w:rsidR="00B338DB" w:rsidRPr="00B32B5C" w:rsidRDefault="00B338DB" w:rsidP="00C465BC">
            <w:pPr>
              <w:jc w:val="center"/>
              <w:rPr>
                <w:rFonts w:ascii="Arial" w:hAnsi="Arial" w:cs="Arial"/>
                <w:b/>
                <w:sz w:val="18"/>
                <w:szCs w:val="18"/>
                <w:lang w:val="es-ES_tradnl"/>
              </w:rPr>
            </w:pPr>
            <w:r w:rsidRPr="00B32B5C">
              <w:rPr>
                <w:rFonts w:ascii="Arial" w:hAnsi="Arial" w:cs="Arial"/>
                <w:b/>
                <w:sz w:val="18"/>
                <w:szCs w:val="18"/>
                <w:lang w:val="es-ES_tradnl"/>
              </w:rPr>
              <w:t>FORMATO DE DOCUMENTACIÓN DE INDICADORES DE LOS MML-MIR</w:t>
            </w:r>
          </w:p>
        </w:tc>
      </w:tr>
      <w:tr w:rsidR="00B338DB" w:rsidRPr="00B32B5C" w14:paraId="4FC479A9" w14:textId="77777777" w:rsidTr="00C465BC">
        <w:trPr>
          <w:trHeight w:val="340"/>
          <w:jc w:val="center"/>
        </w:trPr>
        <w:tc>
          <w:tcPr>
            <w:tcW w:w="1667" w:type="pct"/>
            <w:gridSpan w:val="7"/>
            <w:vMerge w:val="restart"/>
            <w:vAlign w:val="center"/>
          </w:tcPr>
          <w:p w14:paraId="73765D84"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ML-MIR:</w:t>
            </w:r>
          </w:p>
        </w:tc>
        <w:tc>
          <w:tcPr>
            <w:tcW w:w="1667" w:type="pct"/>
            <w:gridSpan w:val="5"/>
            <w:vAlign w:val="center"/>
          </w:tcPr>
          <w:p w14:paraId="1EEE7CE4"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Clave</w:t>
            </w:r>
          </w:p>
        </w:tc>
        <w:tc>
          <w:tcPr>
            <w:tcW w:w="1666" w:type="pct"/>
            <w:gridSpan w:val="4"/>
            <w:vAlign w:val="center"/>
          </w:tcPr>
          <w:p w14:paraId="3E39F04C"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Nombre</w:t>
            </w:r>
          </w:p>
        </w:tc>
      </w:tr>
      <w:tr w:rsidR="00B338DB" w:rsidRPr="00B32B5C" w14:paraId="30040FBB" w14:textId="77777777" w:rsidTr="00C465BC">
        <w:trPr>
          <w:trHeight w:val="340"/>
          <w:jc w:val="center"/>
        </w:trPr>
        <w:tc>
          <w:tcPr>
            <w:tcW w:w="1667" w:type="pct"/>
            <w:gridSpan w:val="7"/>
            <w:vMerge/>
            <w:vAlign w:val="center"/>
          </w:tcPr>
          <w:p w14:paraId="3F7C315F" w14:textId="77777777" w:rsidR="00B338DB" w:rsidRPr="00B32B5C" w:rsidRDefault="00B338DB" w:rsidP="00C465BC">
            <w:pPr>
              <w:rPr>
                <w:rFonts w:ascii="Arial" w:hAnsi="Arial" w:cs="Arial"/>
                <w:sz w:val="18"/>
                <w:szCs w:val="18"/>
                <w:lang w:val="es-ES_tradnl"/>
              </w:rPr>
            </w:pPr>
          </w:p>
        </w:tc>
        <w:tc>
          <w:tcPr>
            <w:tcW w:w="1667" w:type="pct"/>
            <w:gridSpan w:val="5"/>
            <w:vAlign w:val="center"/>
          </w:tcPr>
          <w:p w14:paraId="1A7ECF59" w14:textId="604B3A3D" w:rsidR="00B338DB" w:rsidRPr="00B32B5C" w:rsidRDefault="002363F3" w:rsidP="00C465BC">
            <w:pPr>
              <w:rPr>
                <w:rFonts w:ascii="Arial" w:hAnsi="Arial" w:cs="Arial"/>
                <w:b/>
                <w:bCs/>
                <w:sz w:val="18"/>
                <w:szCs w:val="18"/>
                <w:lang w:val="es-ES_tradnl"/>
              </w:rPr>
            </w:pPr>
            <w:r w:rsidRPr="00B32B5C">
              <w:rPr>
                <w:rFonts w:ascii="Arial" w:hAnsi="Arial" w:cs="Arial"/>
                <w:b/>
                <w:bCs/>
                <w:sz w:val="18"/>
                <w:szCs w:val="18"/>
                <w:lang w:val="es-ES_tradnl"/>
              </w:rPr>
              <w:t>P007</w:t>
            </w:r>
          </w:p>
        </w:tc>
        <w:tc>
          <w:tcPr>
            <w:tcW w:w="1666" w:type="pct"/>
            <w:gridSpan w:val="4"/>
            <w:vAlign w:val="center"/>
          </w:tcPr>
          <w:p w14:paraId="0DE547E7" w14:textId="18E90831" w:rsidR="00B338DB" w:rsidRPr="00B32B5C" w:rsidRDefault="002363F3" w:rsidP="00C465BC">
            <w:pPr>
              <w:rPr>
                <w:rFonts w:ascii="Arial" w:hAnsi="Arial" w:cs="Arial"/>
                <w:b/>
                <w:bCs/>
                <w:sz w:val="18"/>
                <w:szCs w:val="18"/>
                <w:lang w:val="es-ES_tradnl"/>
              </w:rPr>
            </w:pPr>
            <w:r w:rsidRPr="00B32B5C">
              <w:rPr>
                <w:rFonts w:ascii="Arial" w:hAnsi="Arial" w:cs="Arial"/>
                <w:b/>
                <w:bCs/>
                <w:sz w:val="18"/>
                <w:szCs w:val="18"/>
                <w:lang w:val="es-ES_tradnl"/>
              </w:rPr>
              <w:t>Diseño</w:t>
            </w:r>
            <w:r w:rsidR="00D86485" w:rsidRPr="00B32B5C">
              <w:rPr>
                <w:rFonts w:ascii="Arial" w:hAnsi="Arial" w:cs="Arial"/>
                <w:b/>
                <w:bCs/>
                <w:sz w:val="18"/>
                <w:szCs w:val="18"/>
                <w:lang w:val="es-ES_tradnl"/>
              </w:rPr>
              <w:t xml:space="preserve"> y conducción de las políticas del gasto público. </w:t>
            </w:r>
          </w:p>
        </w:tc>
      </w:tr>
      <w:tr w:rsidR="00B338DB" w:rsidRPr="00B32B5C" w14:paraId="6DE481A6" w14:textId="77777777" w:rsidTr="00C465BC">
        <w:trPr>
          <w:trHeight w:val="340"/>
          <w:jc w:val="center"/>
        </w:trPr>
        <w:tc>
          <w:tcPr>
            <w:tcW w:w="5000" w:type="pct"/>
            <w:gridSpan w:val="16"/>
            <w:vAlign w:val="center"/>
          </w:tcPr>
          <w:p w14:paraId="26DC5639" w14:textId="079D3091"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Datos de identificación del Indicador:</w:t>
            </w:r>
            <w:r w:rsidR="001141CC" w:rsidRPr="00B32B5C">
              <w:rPr>
                <w:rFonts w:ascii="Arial" w:hAnsi="Arial" w:cs="Arial"/>
                <w:sz w:val="18"/>
                <w:szCs w:val="18"/>
                <w:lang w:val="es-ES_tradnl"/>
              </w:rPr>
              <w:t xml:space="preserve"> </w:t>
            </w:r>
            <w:r w:rsidR="001141CC" w:rsidRPr="00B32B5C">
              <w:rPr>
                <w:rFonts w:ascii="Arial" w:hAnsi="Arial" w:cs="Arial"/>
                <w:b/>
                <w:bCs/>
                <w:sz w:val="18"/>
                <w:szCs w:val="18"/>
                <w:lang w:val="es-ES_tradnl"/>
              </w:rPr>
              <w:t>Fin</w:t>
            </w:r>
            <w:r w:rsidR="001141CC" w:rsidRPr="00B32B5C">
              <w:rPr>
                <w:rFonts w:ascii="Arial" w:hAnsi="Arial" w:cs="Arial"/>
                <w:sz w:val="18"/>
                <w:szCs w:val="18"/>
                <w:lang w:val="es-ES_tradnl"/>
              </w:rPr>
              <w:t xml:space="preserve"> </w:t>
            </w:r>
          </w:p>
        </w:tc>
      </w:tr>
      <w:tr w:rsidR="00B338DB" w:rsidRPr="00B32B5C" w14:paraId="7C2B1F43" w14:textId="77777777" w:rsidTr="00C465BC">
        <w:trPr>
          <w:trHeight w:val="340"/>
          <w:jc w:val="center"/>
        </w:trPr>
        <w:tc>
          <w:tcPr>
            <w:tcW w:w="1667" w:type="pct"/>
            <w:gridSpan w:val="7"/>
            <w:vAlign w:val="center"/>
          </w:tcPr>
          <w:p w14:paraId="724EBF4D"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Nombre del indicador</w:t>
            </w:r>
          </w:p>
        </w:tc>
        <w:tc>
          <w:tcPr>
            <w:tcW w:w="3333" w:type="pct"/>
            <w:gridSpan w:val="9"/>
            <w:vAlign w:val="center"/>
          </w:tcPr>
          <w:p w14:paraId="520DF2DE" w14:textId="0A5FBB3A" w:rsidR="00B338DB" w:rsidRPr="00B32B5C" w:rsidRDefault="00B94086" w:rsidP="00C465BC">
            <w:pPr>
              <w:rPr>
                <w:rFonts w:ascii="Arial" w:hAnsi="Arial" w:cs="Arial"/>
                <w:b/>
                <w:bCs/>
                <w:sz w:val="18"/>
                <w:szCs w:val="18"/>
                <w:lang w:val="es-ES"/>
              </w:rPr>
            </w:pPr>
            <w:r w:rsidRPr="00B32B5C">
              <w:rPr>
                <w:rFonts w:ascii="Arial" w:hAnsi="Arial" w:cs="Arial"/>
                <w:b/>
                <w:bCs/>
                <w:sz w:val="18"/>
                <w:szCs w:val="18"/>
                <w:lang w:val="es-ES"/>
              </w:rPr>
              <w:t>Tasa de variaciones en el presupuesto del municipio.</w:t>
            </w:r>
          </w:p>
        </w:tc>
      </w:tr>
      <w:tr w:rsidR="00B338DB" w:rsidRPr="00B32B5C" w14:paraId="6D6CB0B0" w14:textId="77777777" w:rsidTr="00C465BC">
        <w:trPr>
          <w:trHeight w:val="553"/>
          <w:jc w:val="center"/>
        </w:trPr>
        <w:tc>
          <w:tcPr>
            <w:tcW w:w="1168" w:type="pct"/>
            <w:gridSpan w:val="4"/>
            <w:vAlign w:val="center"/>
          </w:tcPr>
          <w:p w14:paraId="1D5B4DC5"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Ámbito de medición</w:t>
            </w:r>
          </w:p>
        </w:tc>
        <w:tc>
          <w:tcPr>
            <w:tcW w:w="1392" w:type="pct"/>
            <w:gridSpan w:val="7"/>
            <w:vAlign w:val="center"/>
          </w:tcPr>
          <w:p w14:paraId="52C33EEE" w14:textId="033C7CEB" w:rsidR="00B338DB" w:rsidRPr="00B32B5C" w:rsidRDefault="000D5AF5" w:rsidP="00C465BC">
            <w:pPr>
              <w:rPr>
                <w:rFonts w:ascii="Arial" w:hAnsi="Arial" w:cs="Arial"/>
                <w:b/>
                <w:bCs/>
                <w:sz w:val="18"/>
                <w:szCs w:val="18"/>
                <w:lang w:val="es-ES_tradnl"/>
              </w:rPr>
            </w:pPr>
            <w:r w:rsidRPr="00B32B5C">
              <w:rPr>
                <w:rFonts w:ascii="Arial" w:hAnsi="Arial" w:cs="Arial"/>
                <w:b/>
                <w:bCs/>
                <w:sz w:val="18"/>
                <w:szCs w:val="18"/>
                <w:lang w:val="es-ES_tradnl"/>
              </w:rPr>
              <w:t xml:space="preserve">Estratégico </w:t>
            </w:r>
          </w:p>
        </w:tc>
        <w:tc>
          <w:tcPr>
            <w:tcW w:w="1098" w:type="pct"/>
            <w:gridSpan w:val="2"/>
            <w:vAlign w:val="center"/>
          </w:tcPr>
          <w:p w14:paraId="27520B6D"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Dimensión a medir</w:t>
            </w:r>
          </w:p>
        </w:tc>
        <w:tc>
          <w:tcPr>
            <w:tcW w:w="1342" w:type="pct"/>
            <w:gridSpan w:val="3"/>
            <w:vAlign w:val="center"/>
          </w:tcPr>
          <w:p w14:paraId="118D1BB5" w14:textId="15CC9A05" w:rsidR="00B338DB" w:rsidRPr="00B32B5C" w:rsidRDefault="00D07996" w:rsidP="00C465BC">
            <w:pPr>
              <w:rPr>
                <w:rFonts w:ascii="Arial" w:hAnsi="Arial" w:cs="Arial"/>
                <w:b/>
                <w:bCs/>
                <w:sz w:val="18"/>
                <w:szCs w:val="18"/>
                <w:lang w:val="es-ES_tradnl"/>
              </w:rPr>
            </w:pPr>
            <w:r w:rsidRPr="00B32B5C">
              <w:rPr>
                <w:rFonts w:ascii="Arial" w:hAnsi="Arial" w:cs="Arial"/>
                <w:b/>
                <w:bCs/>
                <w:sz w:val="18"/>
                <w:szCs w:val="18"/>
                <w:lang w:val="es-ES_tradnl"/>
              </w:rPr>
              <w:t xml:space="preserve">Eficacia </w:t>
            </w:r>
          </w:p>
        </w:tc>
      </w:tr>
      <w:tr w:rsidR="00B338DB" w:rsidRPr="00B32B5C" w14:paraId="4F36D5D5" w14:textId="77777777" w:rsidTr="00C465BC">
        <w:trPr>
          <w:trHeight w:val="552"/>
          <w:jc w:val="center"/>
        </w:trPr>
        <w:tc>
          <w:tcPr>
            <w:tcW w:w="729" w:type="pct"/>
            <w:vAlign w:val="center"/>
          </w:tcPr>
          <w:p w14:paraId="7DC34A24"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Definición</w:t>
            </w:r>
          </w:p>
        </w:tc>
        <w:tc>
          <w:tcPr>
            <w:tcW w:w="4271" w:type="pct"/>
            <w:gridSpan w:val="15"/>
            <w:vAlign w:val="center"/>
          </w:tcPr>
          <w:p w14:paraId="4800512C" w14:textId="0C1CDECA" w:rsidR="00B338DB" w:rsidRPr="00B32B5C" w:rsidRDefault="00B90049" w:rsidP="00C465BC">
            <w:pPr>
              <w:rPr>
                <w:rFonts w:ascii="Arial" w:hAnsi="Arial" w:cs="Arial"/>
                <w:b/>
                <w:bCs/>
                <w:sz w:val="18"/>
                <w:szCs w:val="18"/>
                <w:lang w:val="es-ES_tradnl"/>
              </w:rPr>
            </w:pPr>
            <w:r w:rsidRPr="00B32B5C">
              <w:rPr>
                <w:rFonts w:ascii="Arial" w:hAnsi="Arial" w:cs="Arial"/>
                <w:b/>
                <w:bCs/>
                <w:sz w:val="18"/>
                <w:szCs w:val="18"/>
                <w:lang w:val="es-ES_tradnl"/>
              </w:rPr>
              <w:t>Mide las variaciones al presupuesto municipal</w:t>
            </w:r>
          </w:p>
        </w:tc>
      </w:tr>
      <w:tr w:rsidR="00B338DB" w:rsidRPr="00B32B5C" w14:paraId="4077D564" w14:textId="77777777" w:rsidTr="00C465BC">
        <w:trPr>
          <w:trHeight w:val="552"/>
          <w:jc w:val="center"/>
        </w:trPr>
        <w:tc>
          <w:tcPr>
            <w:tcW w:w="1095" w:type="pct"/>
            <w:gridSpan w:val="3"/>
            <w:vAlign w:val="center"/>
          </w:tcPr>
          <w:p w14:paraId="05B625D9"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Método de cálculo</w:t>
            </w:r>
          </w:p>
        </w:tc>
        <w:tc>
          <w:tcPr>
            <w:tcW w:w="3905" w:type="pct"/>
            <w:gridSpan w:val="13"/>
            <w:vAlign w:val="center"/>
          </w:tcPr>
          <w:p w14:paraId="37D6A4AA" w14:textId="298C93AE" w:rsidR="00B338DB" w:rsidRPr="00B32B5C" w:rsidRDefault="006D60DA" w:rsidP="00C465BC">
            <w:pPr>
              <w:rPr>
                <w:rFonts w:ascii="Arial" w:hAnsi="Arial" w:cs="Arial"/>
                <w:b/>
                <w:bCs/>
                <w:sz w:val="18"/>
                <w:szCs w:val="18"/>
                <w:lang w:val="es-ES_tradnl"/>
              </w:rPr>
            </w:pPr>
            <w:r w:rsidRPr="00B32B5C">
              <w:rPr>
                <w:rFonts w:ascii="Arial" w:hAnsi="Arial" w:cs="Arial"/>
                <w:b/>
                <w:bCs/>
                <w:sz w:val="18"/>
                <w:szCs w:val="18"/>
                <w:lang w:val="es-ES_tradnl"/>
              </w:rPr>
              <w:t xml:space="preserve">Es el resultado </w:t>
            </w:r>
            <w:r w:rsidR="00626AB8" w:rsidRPr="00B32B5C">
              <w:rPr>
                <w:rFonts w:ascii="Arial" w:hAnsi="Arial" w:cs="Arial"/>
                <w:b/>
                <w:bCs/>
                <w:sz w:val="18"/>
                <w:szCs w:val="18"/>
                <w:lang w:val="es-ES_tradnl"/>
              </w:rPr>
              <w:t xml:space="preserve">de dividir el </w:t>
            </w:r>
            <w:r w:rsidR="0044430E" w:rsidRPr="00B32B5C">
              <w:rPr>
                <w:rFonts w:ascii="Arial" w:hAnsi="Arial" w:cs="Arial"/>
                <w:b/>
                <w:bCs/>
                <w:sz w:val="18"/>
                <w:szCs w:val="18"/>
                <w:lang w:val="es-ES_tradnl"/>
              </w:rPr>
              <w:t xml:space="preserve">total del presupuesto </w:t>
            </w:r>
            <w:r w:rsidR="00721EB1" w:rsidRPr="00B32B5C">
              <w:rPr>
                <w:rFonts w:ascii="Arial" w:hAnsi="Arial" w:cs="Arial"/>
                <w:b/>
                <w:bCs/>
                <w:sz w:val="18"/>
                <w:szCs w:val="18"/>
                <w:lang w:val="es-ES_tradnl"/>
              </w:rPr>
              <w:t xml:space="preserve">ejercido en el </w:t>
            </w:r>
            <w:r w:rsidR="00B67A2C">
              <w:rPr>
                <w:rFonts w:ascii="Arial" w:hAnsi="Arial" w:cs="Arial"/>
                <w:b/>
                <w:bCs/>
                <w:sz w:val="18"/>
                <w:szCs w:val="18"/>
                <w:lang w:val="es-ES_tradnl"/>
              </w:rPr>
              <w:t>202</w:t>
            </w:r>
            <w:r w:rsidR="00DB7A52">
              <w:rPr>
                <w:rFonts w:ascii="Arial" w:hAnsi="Arial" w:cs="Arial"/>
                <w:b/>
                <w:bCs/>
                <w:sz w:val="18"/>
                <w:szCs w:val="18"/>
                <w:lang w:val="es-ES_tradnl"/>
              </w:rPr>
              <w:t>6</w:t>
            </w:r>
            <w:r w:rsidR="00721EB1" w:rsidRPr="00B32B5C">
              <w:rPr>
                <w:rFonts w:ascii="Arial" w:hAnsi="Arial" w:cs="Arial"/>
                <w:b/>
                <w:bCs/>
                <w:sz w:val="18"/>
                <w:szCs w:val="18"/>
                <w:lang w:val="es-ES_tradnl"/>
              </w:rPr>
              <w:t xml:space="preserve"> entre el total del presupuesto ejercido en </w:t>
            </w:r>
            <w:r w:rsidR="00B67A2C">
              <w:rPr>
                <w:rFonts w:ascii="Arial" w:hAnsi="Arial" w:cs="Arial"/>
                <w:b/>
                <w:bCs/>
                <w:sz w:val="18"/>
                <w:szCs w:val="18"/>
                <w:lang w:val="es-ES_tradnl"/>
              </w:rPr>
              <w:t>202</w:t>
            </w:r>
            <w:r w:rsidR="00DB7A52">
              <w:rPr>
                <w:rFonts w:ascii="Arial" w:hAnsi="Arial" w:cs="Arial"/>
                <w:b/>
                <w:bCs/>
                <w:sz w:val="18"/>
                <w:szCs w:val="18"/>
                <w:lang w:val="es-ES_tradnl"/>
              </w:rPr>
              <w:t>5</w:t>
            </w:r>
            <w:r w:rsidR="00721EB1" w:rsidRPr="00B32B5C">
              <w:rPr>
                <w:rFonts w:ascii="Arial" w:hAnsi="Arial" w:cs="Arial"/>
                <w:b/>
                <w:bCs/>
                <w:sz w:val="18"/>
                <w:szCs w:val="18"/>
                <w:lang w:val="es-ES_tradnl"/>
              </w:rPr>
              <w:t xml:space="preserve"> </w:t>
            </w:r>
            <w:r w:rsidR="00F30CD6" w:rsidRPr="00B32B5C">
              <w:rPr>
                <w:rFonts w:ascii="Arial" w:hAnsi="Arial" w:cs="Arial"/>
                <w:b/>
                <w:bCs/>
                <w:sz w:val="18"/>
                <w:szCs w:val="18"/>
                <w:lang w:val="es-ES_tradnl"/>
              </w:rPr>
              <w:t>menos uno y multiplicado por cien</w:t>
            </w:r>
          </w:p>
        </w:tc>
      </w:tr>
      <w:tr w:rsidR="00B338DB" w:rsidRPr="00B32B5C" w14:paraId="245E3763" w14:textId="77777777" w:rsidTr="00C465BC">
        <w:trPr>
          <w:trHeight w:val="552"/>
          <w:jc w:val="center"/>
        </w:trPr>
        <w:tc>
          <w:tcPr>
            <w:tcW w:w="1095" w:type="pct"/>
            <w:gridSpan w:val="3"/>
            <w:vAlign w:val="center"/>
          </w:tcPr>
          <w:p w14:paraId="504229AE"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Unidad de medida</w:t>
            </w:r>
          </w:p>
        </w:tc>
        <w:tc>
          <w:tcPr>
            <w:tcW w:w="1245" w:type="pct"/>
            <w:gridSpan w:val="6"/>
            <w:vAlign w:val="center"/>
          </w:tcPr>
          <w:p w14:paraId="1545D593" w14:textId="58C3C46E" w:rsidR="00B338DB" w:rsidRPr="00B32B5C" w:rsidRDefault="00162419" w:rsidP="00C465BC">
            <w:pPr>
              <w:rPr>
                <w:rFonts w:ascii="Arial" w:hAnsi="Arial" w:cs="Arial"/>
                <w:b/>
                <w:bCs/>
                <w:sz w:val="18"/>
                <w:szCs w:val="18"/>
                <w:lang w:val="es-ES_tradnl"/>
              </w:rPr>
            </w:pPr>
            <w:r w:rsidRPr="00B32B5C">
              <w:rPr>
                <w:rFonts w:ascii="Arial" w:hAnsi="Arial" w:cs="Arial"/>
                <w:b/>
                <w:bCs/>
                <w:sz w:val="18"/>
                <w:szCs w:val="18"/>
                <w:lang w:val="es-ES_tradnl"/>
              </w:rPr>
              <w:t xml:space="preserve">Porcentaje </w:t>
            </w:r>
          </w:p>
        </w:tc>
        <w:tc>
          <w:tcPr>
            <w:tcW w:w="1318" w:type="pct"/>
            <w:gridSpan w:val="4"/>
            <w:vAlign w:val="center"/>
          </w:tcPr>
          <w:p w14:paraId="331F2851"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Frecuencia de medición</w:t>
            </w:r>
          </w:p>
        </w:tc>
        <w:tc>
          <w:tcPr>
            <w:tcW w:w="1342" w:type="pct"/>
            <w:gridSpan w:val="3"/>
            <w:vAlign w:val="center"/>
          </w:tcPr>
          <w:p w14:paraId="4D5A82F1" w14:textId="1F9FC437" w:rsidR="00B338DB" w:rsidRPr="00B32B5C" w:rsidRDefault="000377F5" w:rsidP="00C465BC">
            <w:pPr>
              <w:rPr>
                <w:rFonts w:ascii="Arial" w:hAnsi="Arial" w:cs="Arial"/>
                <w:b/>
                <w:bCs/>
                <w:sz w:val="18"/>
                <w:szCs w:val="18"/>
                <w:lang w:val="es-ES_tradnl"/>
              </w:rPr>
            </w:pPr>
            <w:r w:rsidRPr="00B32B5C">
              <w:rPr>
                <w:rFonts w:ascii="Arial" w:hAnsi="Arial" w:cs="Arial"/>
                <w:b/>
                <w:bCs/>
                <w:sz w:val="18"/>
                <w:szCs w:val="18"/>
                <w:lang w:val="es-ES_tradnl"/>
              </w:rPr>
              <w:t xml:space="preserve">Anual </w:t>
            </w:r>
          </w:p>
        </w:tc>
      </w:tr>
      <w:tr w:rsidR="00B338DB" w:rsidRPr="00B32B5C" w14:paraId="4AC20719" w14:textId="77777777" w:rsidTr="00C465BC">
        <w:trPr>
          <w:trHeight w:val="552"/>
          <w:jc w:val="center"/>
        </w:trPr>
        <w:tc>
          <w:tcPr>
            <w:tcW w:w="1095" w:type="pct"/>
            <w:gridSpan w:val="3"/>
            <w:vAlign w:val="center"/>
          </w:tcPr>
          <w:p w14:paraId="4D7F90A7"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Desagregación geográfica</w:t>
            </w:r>
          </w:p>
        </w:tc>
        <w:tc>
          <w:tcPr>
            <w:tcW w:w="1245" w:type="pct"/>
            <w:gridSpan w:val="6"/>
            <w:vAlign w:val="center"/>
          </w:tcPr>
          <w:p w14:paraId="31DD3FA5" w14:textId="63514D3A" w:rsidR="00B338DB" w:rsidRPr="00B32B5C" w:rsidRDefault="00F130CE" w:rsidP="00C465BC">
            <w:pPr>
              <w:rPr>
                <w:rFonts w:ascii="Arial" w:hAnsi="Arial" w:cs="Arial"/>
                <w:b/>
                <w:bCs/>
                <w:sz w:val="18"/>
                <w:szCs w:val="18"/>
                <w:lang w:val="es-ES_tradnl"/>
              </w:rPr>
            </w:pPr>
            <w:r w:rsidRPr="00B32B5C">
              <w:rPr>
                <w:rFonts w:ascii="Arial" w:hAnsi="Arial" w:cs="Arial"/>
                <w:b/>
                <w:bCs/>
                <w:sz w:val="18"/>
                <w:szCs w:val="18"/>
                <w:lang w:val="es-ES_tradnl"/>
              </w:rPr>
              <w:t xml:space="preserve">Municipal </w:t>
            </w:r>
          </w:p>
        </w:tc>
        <w:tc>
          <w:tcPr>
            <w:tcW w:w="1318" w:type="pct"/>
            <w:gridSpan w:val="4"/>
            <w:vAlign w:val="center"/>
          </w:tcPr>
          <w:p w14:paraId="0FDF62C7"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Desagregación por enfoque transversal (Género, Etnia, Edad)</w:t>
            </w:r>
          </w:p>
        </w:tc>
        <w:tc>
          <w:tcPr>
            <w:tcW w:w="1342" w:type="pct"/>
            <w:gridSpan w:val="3"/>
            <w:vAlign w:val="center"/>
          </w:tcPr>
          <w:p w14:paraId="07DD2ADD" w14:textId="50036BFD" w:rsidR="00B338DB" w:rsidRPr="00B32B5C" w:rsidRDefault="00903D52" w:rsidP="00C465BC">
            <w:pPr>
              <w:rPr>
                <w:rFonts w:ascii="Arial" w:hAnsi="Arial" w:cs="Arial"/>
                <w:b/>
                <w:bCs/>
                <w:sz w:val="18"/>
                <w:szCs w:val="18"/>
                <w:lang w:val="es-ES_tradnl"/>
              </w:rPr>
            </w:pPr>
            <w:r w:rsidRPr="00B32B5C">
              <w:rPr>
                <w:rFonts w:ascii="Arial" w:hAnsi="Arial" w:cs="Arial"/>
                <w:b/>
                <w:bCs/>
                <w:sz w:val="18"/>
                <w:szCs w:val="18"/>
                <w:lang w:val="es-ES_tradnl"/>
              </w:rPr>
              <w:t xml:space="preserve">No aplica </w:t>
            </w:r>
          </w:p>
        </w:tc>
      </w:tr>
      <w:tr w:rsidR="00B338DB" w:rsidRPr="00B32B5C" w14:paraId="11CE2076" w14:textId="77777777" w:rsidTr="00C465BC">
        <w:trPr>
          <w:trHeight w:val="340"/>
          <w:jc w:val="center"/>
        </w:trPr>
        <w:tc>
          <w:tcPr>
            <w:tcW w:w="5000" w:type="pct"/>
            <w:gridSpan w:val="16"/>
            <w:vAlign w:val="center"/>
          </w:tcPr>
          <w:p w14:paraId="1097275F" w14:textId="77777777" w:rsidR="00B338DB" w:rsidRPr="00B32B5C" w:rsidRDefault="00B338DB" w:rsidP="00C465BC">
            <w:pPr>
              <w:jc w:val="center"/>
              <w:rPr>
                <w:rFonts w:ascii="Arial" w:hAnsi="Arial" w:cs="Arial"/>
                <w:b/>
                <w:bCs/>
                <w:sz w:val="18"/>
                <w:szCs w:val="18"/>
                <w:lang w:val="es-ES_tradnl"/>
              </w:rPr>
            </w:pPr>
            <w:r w:rsidRPr="00B32B5C">
              <w:rPr>
                <w:rFonts w:ascii="Arial" w:hAnsi="Arial" w:cs="Arial"/>
                <w:b/>
                <w:bCs/>
                <w:sz w:val="18"/>
                <w:szCs w:val="18"/>
                <w:lang w:val="es-ES_tradnl"/>
              </w:rPr>
              <w:t>Características del Indicador</w:t>
            </w:r>
          </w:p>
        </w:tc>
      </w:tr>
      <w:tr w:rsidR="00B338DB" w:rsidRPr="00B32B5C" w14:paraId="3D3A0FE5" w14:textId="77777777" w:rsidTr="00C465BC">
        <w:trPr>
          <w:trHeight w:val="283"/>
          <w:jc w:val="center"/>
        </w:trPr>
        <w:tc>
          <w:tcPr>
            <w:tcW w:w="832" w:type="pct"/>
            <w:gridSpan w:val="2"/>
            <w:vAlign w:val="center"/>
          </w:tcPr>
          <w:p w14:paraId="2BC00425"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Claridad</w:t>
            </w:r>
          </w:p>
        </w:tc>
        <w:tc>
          <w:tcPr>
            <w:tcW w:w="835" w:type="pct"/>
            <w:gridSpan w:val="5"/>
            <w:vAlign w:val="center"/>
          </w:tcPr>
          <w:p w14:paraId="006BB88A"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Relevancia</w:t>
            </w:r>
          </w:p>
        </w:tc>
        <w:tc>
          <w:tcPr>
            <w:tcW w:w="833" w:type="pct"/>
            <w:gridSpan w:val="3"/>
            <w:vAlign w:val="center"/>
          </w:tcPr>
          <w:p w14:paraId="3F934958"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Economía</w:t>
            </w:r>
          </w:p>
        </w:tc>
        <w:tc>
          <w:tcPr>
            <w:tcW w:w="834" w:type="pct"/>
            <w:gridSpan w:val="2"/>
            <w:vAlign w:val="center"/>
          </w:tcPr>
          <w:p w14:paraId="10718C31"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Monitoreable</w:t>
            </w:r>
          </w:p>
        </w:tc>
        <w:tc>
          <w:tcPr>
            <w:tcW w:w="833" w:type="pct"/>
            <w:gridSpan w:val="3"/>
            <w:vAlign w:val="center"/>
          </w:tcPr>
          <w:p w14:paraId="6F1BDCDC"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Adecuado</w:t>
            </w:r>
          </w:p>
        </w:tc>
        <w:tc>
          <w:tcPr>
            <w:tcW w:w="833" w:type="pct"/>
            <w:vAlign w:val="center"/>
          </w:tcPr>
          <w:p w14:paraId="1AF4D272"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Aportación Marginal</w:t>
            </w:r>
          </w:p>
        </w:tc>
      </w:tr>
      <w:tr w:rsidR="00B338DB" w:rsidRPr="00B32B5C" w14:paraId="0DB5E88F" w14:textId="77777777" w:rsidTr="00C465BC">
        <w:trPr>
          <w:trHeight w:val="283"/>
          <w:jc w:val="center"/>
        </w:trPr>
        <w:tc>
          <w:tcPr>
            <w:tcW w:w="832" w:type="pct"/>
            <w:gridSpan w:val="2"/>
            <w:vAlign w:val="center"/>
          </w:tcPr>
          <w:p w14:paraId="77808BAC" w14:textId="294A38B4" w:rsidR="00B338DB" w:rsidRPr="00B32B5C" w:rsidRDefault="00F130CE" w:rsidP="00F130CE">
            <w:pPr>
              <w:jc w:val="center"/>
              <w:rPr>
                <w:rFonts w:ascii="Arial" w:hAnsi="Arial" w:cs="Arial"/>
                <w:b/>
                <w:bCs/>
                <w:sz w:val="18"/>
                <w:szCs w:val="18"/>
                <w:lang w:val="es-ES_tradnl"/>
              </w:rPr>
            </w:pPr>
            <w:r w:rsidRPr="00B32B5C">
              <w:rPr>
                <w:rFonts w:ascii="Arial" w:hAnsi="Arial" w:cs="Arial"/>
                <w:b/>
                <w:bCs/>
                <w:sz w:val="18"/>
                <w:szCs w:val="18"/>
                <w:lang w:val="es-ES_tradnl"/>
              </w:rPr>
              <w:t>Si</w:t>
            </w:r>
          </w:p>
        </w:tc>
        <w:tc>
          <w:tcPr>
            <w:tcW w:w="835" w:type="pct"/>
            <w:gridSpan w:val="5"/>
            <w:vAlign w:val="center"/>
          </w:tcPr>
          <w:p w14:paraId="197B2A44" w14:textId="1F6E1906" w:rsidR="00B338DB" w:rsidRPr="00B32B5C" w:rsidRDefault="00F130CE" w:rsidP="00F130CE">
            <w:pPr>
              <w:jc w:val="center"/>
              <w:rPr>
                <w:rFonts w:ascii="Arial" w:hAnsi="Arial" w:cs="Arial"/>
                <w:b/>
                <w:bCs/>
                <w:sz w:val="18"/>
                <w:szCs w:val="18"/>
                <w:lang w:val="es-ES_tradnl"/>
              </w:rPr>
            </w:pPr>
            <w:r w:rsidRPr="00B32B5C">
              <w:rPr>
                <w:rFonts w:ascii="Arial" w:hAnsi="Arial" w:cs="Arial"/>
                <w:b/>
                <w:bCs/>
                <w:sz w:val="18"/>
                <w:szCs w:val="18"/>
                <w:lang w:val="es-ES_tradnl"/>
              </w:rPr>
              <w:t>Si</w:t>
            </w:r>
          </w:p>
        </w:tc>
        <w:tc>
          <w:tcPr>
            <w:tcW w:w="833" w:type="pct"/>
            <w:gridSpan w:val="3"/>
            <w:vAlign w:val="center"/>
          </w:tcPr>
          <w:p w14:paraId="25113205" w14:textId="5DC2C788" w:rsidR="00B338DB" w:rsidRPr="00B32B5C" w:rsidRDefault="00F130CE" w:rsidP="00F130CE">
            <w:pPr>
              <w:jc w:val="center"/>
              <w:rPr>
                <w:rFonts w:ascii="Arial" w:hAnsi="Arial" w:cs="Arial"/>
                <w:b/>
                <w:bCs/>
                <w:sz w:val="18"/>
                <w:szCs w:val="18"/>
                <w:lang w:val="es-ES_tradnl"/>
              </w:rPr>
            </w:pPr>
            <w:r w:rsidRPr="00B32B5C">
              <w:rPr>
                <w:rFonts w:ascii="Arial" w:hAnsi="Arial" w:cs="Arial"/>
                <w:b/>
                <w:bCs/>
                <w:sz w:val="18"/>
                <w:szCs w:val="18"/>
                <w:lang w:val="es-ES_tradnl"/>
              </w:rPr>
              <w:t>Si</w:t>
            </w:r>
          </w:p>
        </w:tc>
        <w:tc>
          <w:tcPr>
            <w:tcW w:w="834" w:type="pct"/>
            <w:gridSpan w:val="2"/>
            <w:vAlign w:val="center"/>
          </w:tcPr>
          <w:p w14:paraId="1FB8AFF4" w14:textId="146D89C5" w:rsidR="00B338DB" w:rsidRPr="00B32B5C" w:rsidRDefault="00F130CE" w:rsidP="00F130CE">
            <w:pPr>
              <w:jc w:val="center"/>
              <w:rPr>
                <w:rFonts w:ascii="Arial" w:hAnsi="Arial" w:cs="Arial"/>
                <w:b/>
                <w:bCs/>
                <w:sz w:val="18"/>
                <w:szCs w:val="18"/>
                <w:lang w:val="es-ES_tradnl"/>
              </w:rPr>
            </w:pPr>
            <w:r w:rsidRPr="00B32B5C">
              <w:rPr>
                <w:rFonts w:ascii="Arial" w:hAnsi="Arial" w:cs="Arial"/>
                <w:b/>
                <w:bCs/>
                <w:sz w:val="18"/>
                <w:szCs w:val="18"/>
                <w:lang w:val="es-ES_tradnl"/>
              </w:rPr>
              <w:t>Si</w:t>
            </w:r>
          </w:p>
        </w:tc>
        <w:tc>
          <w:tcPr>
            <w:tcW w:w="833" w:type="pct"/>
            <w:gridSpan w:val="3"/>
            <w:vAlign w:val="center"/>
          </w:tcPr>
          <w:p w14:paraId="0B42D7B8" w14:textId="494B0A7B" w:rsidR="00B338DB" w:rsidRPr="00B32B5C" w:rsidRDefault="00F130CE" w:rsidP="00F130CE">
            <w:pPr>
              <w:jc w:val="center"/>
              <w:rPr>
                <w:rFonts w:ascii="Arial" w:hAnsi="Arial" w:cs="Arial"/>
                <w:b/>
                <w:bCs/>
                <w:sz w:val="18"/>
                <w:szCs w:val="18"/>
                <w:lang w:val="es-ES_tradnl"/>
              </w:rPr>
            </w:pPr>
            <w:r w:rsidRPr="00B32B5C">
              <w:rPr>
                <w:rFonts w:ascii="Arial" w:hAnsi="Arial" w:cs="Arial"/>
                <w:b/>
                <w:bCs/>
                <w:sz w:val="18"/>
                <w:szCs w:val="18"/>
                <w:lang w:val="es-ES_tradnl"/>
              </w:rPr>
              <w:t>Si</w:t>
            </w:r>
          </w:p>
        </w:tc>
        <w:tc>
          <w:tcPr>
            <w:tcW w:w="833" w:type="pct"/>
            <w:vAlign w:val="center"/>
          </w:tcPr>
          <w:p w14:paraId="1E5A6A8A" w14:textId="77777777" w:rsidR="00B338DB" w:rsidRPr="00B32B5C" w:rsidRDefault="00B338DB" w:rsidP="00C465BC">
            <w:pPr>
              <w:rPr>
                <w:rFonts w:ascii="Arial" w:hAnsi="Arial" w:cs="Arial"/>
                <w:sz w:val="18"/>
                <w:szCs w:val="18"/>
                <w:lang w:val="es-ES_tradnl"/>
              </w:rPr>
            </w:pPr>
          </w:p>
        </w:tc>
      </w:tr>
      <w:tr w:rsidR="00B338DB" w:rsidRPr="00B32B5C" w14:paraId="1C4B7C54" w14:textId="77777777" w:rsidTr="00C465BC">
        <w:trPr>
          <w:trHeight w:val="340"/>
          <w:jc w:val="center"/>
        </w:trPr>
        <w:tc>
          <w:tcPr>
            <w:tcW w:w="5000" w:type="pct"/>
            <w:gridSpan w:val="16"/>
            <w:vAlign w:val="center"/>
          </w:tcPr>
          <w:p w14:paraId="0D08B914" w14:textId="151F665D" w:rsidR="00332CE6" w:rsidRPr="00B32B5C" w:rsidRDefault="00B338DB" w:rsidP="00C465BC">
            <w:pPr>
              <w:rPr>
                <w:rFonts w:ascii="Arial" w:hAnsi="Arial" w:cs="Arial"/>
                <w:b/>
                <w:bCs/>
                <w:sz w:val="18"/>
                <w:szCs w:val="18"/>
                <w:lang w:val="es-ES_tradnl"/>
              </w:rPr>
            </w:pPr>
            <w:r w:rsidRPr="00B32B5C">
              <w:rPr>
                <w:rFonts w:ascii="Arial" w:hAnsi="Arial" w:cs="Arial"/>
                <w:sz w:val="18"/>
                <w:szCs w:val="18"/>
                <w:lang w:val="es-ES_tradnl"/>
              </w:rPr>
              <w:t>Método de cálculo (Algoritmo):</w:t>
            </w:r>
            <w:r w:rsidR="00ED462C" w:rsidRPr="00B32B5C">
              <w:rPr>
                <w:rFonts w:ascii="Arial" w:hAnsi="Arial" w:cs="Arial"/>
                <w:sz w:val="18"/>
                <w:szCs w:val="18"/>
                <w:lang w:val="es-ES_tradnl"/>
              </w:rPr>
              <w:t xml:space="preserve"> </w:t>
            </w:r>
            <w:r w:rsidR="00ED462C" w:rsidRPr="00B32B5C">
              <w:rPr>
                <w:rFonts w:ascii="Arial" w:hAnsi="Arial" w:cs="Arial"/>
                <w:b/>
                <w:bCs/>
                <w:sz w:val="18"/>
                <w:szCs w:val="18"/>
                <w:lang w:val="es-ES_tradnl"/>
              </w:rPr>
              <w:t>(</w:t>
            </w:r>
            <w:r w:rsidR="00332CE6" w:rsidRPr="00B32B5C">
              <w:rPr>
                <w:rFonts w:ascii="Arial" w:hAnsi="Arial" w:cs="Arial"/>
                <w:b/>
                <w:bCs/>
                <w:sz w:val="18"/>
                <w:szCs w:val="18"/>
                <w:lang w:val="es-ES_tradnl"/>
              </w:rPr>
              <w:t>(TPE</w:t>
            </w:r>
            <w:r w:rsidR="00B67A2C">
              <w:rPr>
                <w:rFonts w:ascii="Arial" w:hAnsi="Arial" w:cs="Arial"/>
                <w:b/>
                <w:bCs/>
                <w:sz w:val="18"/>
                <w:szCs w:val="18"/>
                <w:lang w:val="es-ES_tradnl"/>
              </w:rPr>
              <w:t>202</w:t>
            </w:r>
            <w:r w:rsidR="00DB7A52">
              <w:rPr>
                <w:rFonts w:ascii="Arial" w:hAnsi="Arial" w:cs="Arial"/>
                <w:b/>
                <w:bCs/>
                <w:sz w:val="18"/>
                <w:szCs w:val="18"/>
                <w:lang w:val="es-ES_tradnl"/>
              </w:rPr>
              <w:t>6</w:t>
            </w:r>
            <w:r w:rsidR="00332CE6" w:rsidRPr="00B32B5C">
              <w:rPr>
                <w:rFonts w:ascii="Arial" w:hAnsi="Arial" w:cs="Arial"/>
                <w:b/>
                <w:bCs/>
                <w:sz w:val="18"/>
                <w:szCs w:val="18"/>
                <w:lang w:val="es-ES_tradnl"/>
              </w:rPr>
              <w:t xml:space="preserve"> / TPE</w:t>
            </w:r>
            <w:r w:rsidR="00B67A2C">
              <w:rPr>
                <w:rFonts w:ascii="Arial" w:hAnsi="Arial" w:cs="Arial"/>
                <w:b/>
                <w:bCs/>
                <w:sz w:val="18"/>
                <w:szCs w:val="18"/>
                <w:lang w:val="es-ES_tradnl"/>
              </w:rPr>
              <w:t>202</w:t>
            </w:r>
            <w:r w:rsidR="00DB7A52">
              <w:rPr>
                <w:rFonts w:ascii="Arial" w:hAnsi="Arial" w:cs="Arial"/>
                <w:b/>
                <w:bCs/>
                <w:sz w:val="18"/>
                <w:szCs w:val="18"/>
                <w:lang w:val="es-ES_tradnl"/>
              </w:rPr>
              <w:t>5</w:t>
            </w:r>
            <w:r w:rsidR="00332CE6" w:rsidRPr="00B32B5C">
              <w:rPr>
                <w:rFonts w:ascii="Arial" w:hAnsi="Arial" w:cs="Arial"/>
                <w:b/>
                <w:bCs/>
                <w:sz w:val="18"/>
                <w:szCs w:val="18"/>
                <w:lang w:val="es-ES_tradnl"/>
              </w:rPr>
              <w:t xml:space="preserve">)-1) *100 </w:t>
            </w:r>
          </w:p>
          <w:p w14:paraId="641C3F20" w14:textId="77777777" w:rsidR="00332CE6" w:rsidRPr="00B32B5C" w:rsidRDefault="00332CE6" w:rsidP="00C465BC">
            <w:pPr>
              <w:rPr>
                <w:rFonts w:ascii="Arial" w:hAnsi="Arial" w:cs="Arial"/>
                <w:b/>
                <w:bCs/>
                <w:sz w:val="18"/>
                <w:szCs w:val="18"/>
                <w:lang w:val="es-ES_tradnl"/>
              </w:rPr>
            </w:pPr>
            <w:r w:rsidRPr="00B32B5C">
              <w:rPr>
                <w:rFonts w:ascii="Arial" w:hAnsi="Arial" w:cs="Arial"/>
                <w:b/>
                <w:bCs/>
                <w:sz w:val="18"/>
                <w:szCs w:val="18"/>
                <w:lang w:val="es-ES_tradnl"/>
              </w:rPr>
              <w:t xml:space="preserve">Donde: </w:t>
            </w:r>
          </w:p>
          <w:p w14:paraId="2FC84AFC" w14:textId="7EC23452" w:rsidR="00411716" w:rsidRPr="00B32B5C" w:rsidRDefault="00411716" w:rsidP="00C465BC">
            <w:pPr>
              <w:rPr>
                <w:rFonts w:ascii="Arial" w:hAnsi="Arial" w:cs="Arial"/>
                <w:b/>
                <w:bCs/>
                <w:sz w:val="18"/>
                <w:szCs w:val="18"/>
                <w:lang w:val="es-ES_tradnl"/>
              </w:rPr>
            </w:pPr>
            <w:r w:rsidRPr="00B32B5C">
              <w:rPr>
                <w:rFonts w:ascii="Arial" w:hAnsi="Arial" w:cs="Arial"/>
                <w:b/>
                <w:bCs/>
                <w:sz w:val="18"/>
                <w:szCs w:val="18"/>
                <w:lang w:val="es-ES_tradnl"/>
              </w:rPr>
              <w:t>TPE</w:t>
            </w:r>
            <w:r w:rsidR="00B67A2C">
              <w:rPr>
                <w:rFonts w:ascii="Arial" w:hAnsi="Arial" w:cs="Arial"/>
                <w:b/>
                <w:bCs/>
                <w:sz w:val="18"/>
                <w:szCs w:val="18"/>
                <w:lang w:val="es-ES_tradnl"/>
              </w:rPr>
              <w:t>202</w:t>
            </w:r>
            <w:r w:rsidR="00DB7A52">
              <w:rPr>
                <w:rFonts w:ascii="Arial" w:hAnsi="Arial" w:cs="Arial"/>
                <w:b/>
                <w:bCs/>
                <w:sz w:val="18"/>
                <w:szCs w:val="18"/>
                <w:lang w:val="es-ES_tradnl"/>
              </w:rPr>
              <w:t>6</w:t>
            </w:r>
            <w:r w:rsidRPr="00B32B5C">
              <w:rPr>
                <w:rFonts w:ascii="Arial" w:hAnsi="Arial" w:cs="Arial"/>
                <w:b/>
                <w:bCs/>
                <w:sz w:val="18"/>
                <w:szCs w:val="18"/>
                <w:lang w:val="es-ES_tradnl"/>
              </w:rPr>
              <w:t xml:space="preserve">= Total del presupuesto ejercido en </w:t>
            </w:r>
            <w:r w:rsidR="00B67A2C">
              <w:rPr>
                <w:rFonts w:ascii="Arial" w:hAnsi="Arial" w:cs="Arial"/>
                <w:b/>
                <w:bCs/>
                <w:sz w:val="18"/>
                <w:szCs w:val="18"/>
                <w:lang w:val="es-ES_tradnl"/>
              </w:rPr>
              <w:t>202</w:t>
            </w:r>
            <w:r w:rsidR="00DB7A52">
              <w:rPr>
                <w:rFonts w:ascii="Arial" w:hAnsi="Arial" w:cs="Arial"/>
                <w:b/>
                <w:bCs/>
                <w:sz w:val="18"/>
                <w:szCs w:val="18"/>
                <w:lang w:val="es-ES_tradnl"/>
              </w:rPr>
              <w:t>6</w:t>
            </w:r>
            <w:r w:rsidRPr="00B32B5C">
              <w:rPr>
                <w:rFonts w:ascii="Arial" w:hAnsi="Arial" w:cs="Arial"/>
                <w:b/>
                <w:bCs/>
                <w:sz w:val="18"/>
                <w:szCs w:val="18"/>
                <w:lang w:val="es-ES_tradnl"/>
              </w:rPr>
              <w:t xml:space="preserve"> </w:t>
            </w:r>
          </w:p>
          <w:p w14:paraId="175E6B6A" w14:textId="68872A77" w:rsidR="00B338DB" w:rsidRPr="00B32B5C" w:rsidRDefault="00411716" w:rsidP="00C465BC">
            <w:pPr>
              <w:rPr>
                <w:rFonts w:ascii="Arial" w:hAnsi="Arial" w:cs="Arial"/>
                <w:sz w:val="18"/>
                <w:szCs w:val="18"/>
                <w:lang w:val="es-ES_tradnl"/>
              </w:rPr>
            </w:pPr>
            <w:r w:rsidRPr="00B32B5C">
              <w:rPr>
                <w:rFonts w:ascii="Arial" w:hAnsi="Arial" w:cs="Arial"/>
                <w:b/>
                <w:bCs/>
                <w:sz w:val="18"/>
                <w:szCs w:val="18"/>
                <w:lang w:val="es-ES_tradnl"/>
              </w:rPr>
              <w:t>TPE</w:t>
            </w:r>
            <w:r w:rsidR="00B67A2C">
              <w:rPr>
                <w:rFonts w:ascii="Arial" w:hAnsi="Arial" w:cs="Arial"/>
                <w:b/>
                <w:bCs/>
                <w:sz w:val="18"/>
                <w:szCs w:val="18"/>
                <w:lang w:val="es-ES_tradnl"/>
              </w:rPr>
              <w:t>202</w:t>
            </w:r>
            <w:r w:rsidR="00DB7A52">
              <w:rPr>
                <w:rFonts w:ascii="Arial" w:hAnsi="Arial" w:cs="Arial"/>
                <w:b/>
                <w:bCs/>
                <w:sz w:val="18"/>
                <w:szCs w:val="18"/>
                <w:lang w:val="es-ES_tradnl"/>
              </w:rPr>
              <w:t>5</w:t>
            </w:r>
            <w:r w:rsidRPr="00B32B5C">
              <w:rPr>
                <w:rFonts w:ascii="Arial" w:hAnsi="Arial" w:cs="Arial"/>
                <w:b/>
                <w:bCs/>
                <w:sz w:val="18"/>
                <w:szCs w:val="18"/>
                <w:lang w:val="es-ES_tradnl"/>
              </w:rPr>
              <w:t xml:space="preserve">= </w:t>
            </w:r>
            <w:r w:rsidR="00332CE6" w:rsidRPr="00B32B5C">
              <w:rPr>
                <w:rFonts w:ascii="Arial" w:hAnsi="Arial" w:cs="Arial"/>
                <w:b/>
                <w:bCs/>
                <w:sz w:val="18"/>
                <w:szCs w:val="18"/>
                <w:lang w:val="es-ES_tradnl"/>
              </w:rPr>
              <w:t xml:space="preserve"> </w:t>
            </w:r>
            <w:r w:rsidRPr="00B32B5C">
              <w:rPr>
                <w:rFonts w:ascii="Arial" w:hAnsi="Arial" w:cs="Arial"/>
                <w:b/>
                <w:bCs/>
                <w:sz w:val="18"/>
                <w:szCs w:val="18"/>
                <w:lang w:val="es-ES_tradnl"/>
              </w:rPr>
              <w:t xml:space="preserve">total del presupuesto ejercido en </w:t>
            </w:r>
            <w:r w:rsidR="00B67A2C">
              <w:rPr>
                <w:rFonts w:ascii="Arial" w:hAnsi="Arial" w:cs="Arial"/>
                <w:b/>
                <w:bCs/>
                <w:sz w:val="18"/>
                <w:szCs w:val="18"/>
                <w:lang w:val="es-ES_tradnl"/>
              </w:rPr>
              <w:t>202</w:t>
            </w:r>
            <w:r w:rsidR="00DB7A52">
              <w:rPr>
                <w:rFonts w:ascii="Arial" w:hAnsi="Arial" w:cs="Arial"/>
                <w:b/>
                <w:bCs/>
                <w:sz w:val="18"/>
                <w:szCs w:val="18"/>
                <w:lang w:val="es-ES_tradnl"/>
              </w:rPr>
              <w:t>5</w:t>
            </w:r>
            <w:r w:rsidRPr="00B32B5C">
              <w:rPr>
                <w:rFonts w:ascii="Arial" w:hAnsi="Arial" w:cs="Arial"/>
                <w:b/>
                <w:bCs/>
                <w:sz w:val="18"/>
                <w:szCs w:val="18"/>
                <w:lang w:val="es-ES_tradnl"/>
              </w:rPr>
              <w:t xml:space="preserve"> </w:t>
            </w:r>
          </w:p>
        </w:tc>
      </w:tr>
      <w:tr w:rsidR="00B338DB" w:rsidRPr="00B32B5C" w14:paraId="2D69FC05" w14:textId="77777777" w:rsidTr="00C465BC">
        <w:trPr>
          <w:trHeight w:val="340"/>
          <w:jc w:val="center"/>
        </w:trPr>
        <w:tc>
          <w:tcPr>
            <w:tcW w:w="5000" w:type="pct"/>
            <w:gridSpan w:val="16"/>
            <w:vAlign w:val="center"/>
          </w:tcPr>
          <w:p w14:paraId="16ED6C8C" w14:textId="77777777" w:rsidR="00B338DB" w:rsidRPr="00B32B5C" w:rsidRDefault="00B338DB" w:rsidP="00C465BC">
            <w:pPr>
              <w:jc w:val="center"/>
              <w:rPr>
                <w:rFonts w:ascii="Arial" w:hAnsi="Arial" w:cs="Arial"/>
                <w:b/>
                <w:bCs/>
                <w:sz w:val="18"/>
                <w:szCs w:val="18"/>
                <w:lang w:val="es-ES_tradnl"/>
              </w:rPr>
            </w:pPr>
            <w:r w:rsidRPr="00B32B5C">
              <w:rPr>
                <w:rFonts w:ascii="Arial" w:hAnsi="Arial" w:cs="Arial"/>
                <w:b/>
                <w:bCs/>
                <w:sz w:val="18"/>
                <w:szCs w:val="18"/>
                <w:lang w:val="es-ES_tradnl"/>
              </w:rPr>
              <w:t>Variables</w:t>
            </w:r>
          </w:p>
        </w:tc>
      </w:tr>
      <w:tr w:rsidR="00B338DB" w:rsidRPr="00B32B5C" w14:paraId="731BC3FD" w14:textId="77777777" w:rsidTr="00C465BC">
        <w:trPr>
          <w:trHeight w:val="340"/>
          <w:jc w:val="center"/>
        </w:trPr>
        <w:tc>
          <w:tcPr>
            <w:tcW w:w="832" w:type="pct"/>
            <w:gridSpan w:val="2"/>
            <w:vMerge w:val="restart"/>
            <w:vAlign w:val="center"/>
          </w:tcPr>
          <w:p w14:paraId="55F61864" w14:textId="77777777" w:rsidR="00B338DB" w:rsidRPr="00B32B5C" w:rsidRDefault="00B338DB" w:rsidP="00C465BC">
            <w:pPr>
              <w:rPr>
                <w:rFonts w:ascii="Arial" w:eastAsia="Arial" w:hAnsi="Arial" w:cs="Arial"/>
                <w:sz w:val="18"/>
                <w:szCs w:val="18"/>
                <w:lang w:val="es-ES_tradnl"/>
              </w:rPr>
            </w:pPr>
            <w:r w:rsidRPr="00B32B5C">
              <w:rPr>
                <w:rFonts w:ascii="Arial" w:eastAsia="Arial" w:hAnsi="Arial" w:cs="Arial"/>
                <w:sz w:val="18"/>
                <w:szCs w:val="18"/>
                <w:lang w:val="es-ES_tradnl"/>
              </w:rPr>
              <w:t>Variable A</w:t>
            </w:r>
          </w:p>
        </w:tc>
        <w:tc>
          <w:tcPr>
            <w:tcW w:w="1288" w:type="pct"/>
            <w:gridSpan w:val="6"/>
            <w:vAlign w:val="center"/>
          </w:tcPr>
          <w:p w14:paraId="5D12A698"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Nombre</w:t>
            </w:r>
          </w:p>
        </w:tc>
        <w:tc>
          <w:tcPr>
            <w:tcW w:w="2880" w:type="pct"/>
            <w:gridSpan w:val="8"/>
            <w:vAlign w:val="center"/>
          </w:tcPr>
          <w:p w14:paraId="2F8DEF22" w14:textId="37BDF547" w:rsidR="00B338DB" w:rsidRPr="00B32B5C" w:rsidRDefault="00662383" w:rsidP="00C465BC">
            <w:pPr>
              <w:rPr>
                <w:rFonts w:ascii="Arial" w:hAnsi="Arial" w:cs="Arial"/>
                <w:sz w:val="18"/>
                <w:szCs w:val="18"/>
                <w:lang w:val="es-ES_tradnl"/>
              </w:rPr>
            </w:pPr>
            <w:r w:rsidRPr="00B32B5C">
              <w:rPr>
                <w:rFonts w:ascii="Arial" w:hAnsi="Arial" w:cs="Arial"/>
                <w:b/>
                <w:bCs/>
                <w:sz w:val="18"/>
                <w:szCs w:val="18"/>
                <w:lang w:val="es-ES_tradnl"/>
              </w:rPr>
              <w:t xml:space="preserve">Total del presupuesto ejercido en </w:t>
            </w:r>
            <w:r w:rsidR="00B67A2C">
              <w:rPr>
                <w:rFonts w:ascii="Arial" w:hAnsi="Arial" w:cs="Arial"/>
                <w:b/>
                <w:bCs/>
                <w:sz w:val="18"/>
                <w:szCs w:val="18"/>
                <w:lang w:val="es-ES_tradnl"/>
              </w:rPr>
              <w:t>202</w:t>
            </w:r>
            <w:r w:rsidR="00DB7A52">
              <w:rPr>
                <w:rFonts w:ascii="Arial" w:hAnsi="Arial" w:cs="Arial"/>
                <w:b/>
                <w:bCs/>
                <w:sz w:val="18"/>
                <w:szCs w:val="18"/>
                <w:lang w:val="es-ES_tradnl"/>
              </w:rPr>
              <w:t>6</w:t>
            </w:r>
          </w:p>
        </w:tc>
      </w:tr>
      <w:tr w:rsidR="00B338DB" w:rsidRPr="00B32B5C" w14:paraId="0F766095" w14:textId="77777777" w:rsidTr="00C465BC">
        <w:trPr>
          <w:trHeight w:val="340"/>
          <w:jc w:val="center"/>
        </w:trPr>
        <w:tc>
          <w:tcPr>
            <w:tcW w:w="832" w:type="pct"/>
            <w:gridSpan w:val="2"/>
            <w:vMerge/>
            <w:vAlign w:val="center"/>
          </w:tcPr>
          <w:p w14:paraId="0B3ABC8C" w14:textId="77777777" w:rsidR="00B338DB" w:rsidRPr="00B32B5C" w:rsidRDefault="00B338DB" w:rsidP="00C465BC">
            <w:pPr>
              <w:rPr>
                <w:rFonts w:ascii="Arial" w:hAnsi="Arial" w:cs="Arial"/>
                <w:sz w:val="18"/>
                <w:szCs w:val="18"/>
                <w:lang w:val="es-ES_tradnl"/>
              </w:rPr>
            </w:pPr>
          </w:p>
        </w:tc>
        <w:tc>
          <w:tcPr>
            <w:tcW w:w="1288" w:type="pct"/>
            <w:gridSpan w:val="6"/>
            <w:vAlign w:val="center"/>
          </w:tcPr>
          <w:p w14:paraId="675FEF3E"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Medio de verificación</w:t>
            </w:r>
          </w:p>
        </w:tc>
        <w:tc>
          <w:tcPr>
            <w:tcW w:w="2880" w:type="pct"/>
            <w:gridSpan w:val="8"/>
            <w:vAlign w:val="center"/>
          </w:tcPr>
          <w:p w14:paraId="666A1A0D" w14:textId="3B05ACC0" w:rsidR="00B338DB" w:rsidRPr="00B32B5C" w:rsidRDefault="006A1D22" w:rsidP="00C465BC">
            <w:pPr>
              <w:rPr>
                <w:rFonts w:ascii="Arial" w:hAnsi="Arial" w:cs="Arial"/>
                <w:b/>
                <w:bCs/>
                <w:sz w:val="18"/>
                <w:szCs w:val="18"/>
                <w:lang w:val="es-ES_tradnl"/>
              </w:rPr>
            </w:pPr>
            <w:r w:rsidRPr="00B32B5C">
              <w:rPr>
                <w:rFonts w:ascii="Arial" w:hAnsi="Arial" w:cs="Arial"/>
                <w:b/>
                <w:bCs/>
                <w:sz w:val="18"/>
                <w:szCs w:val="18"/>
                <w:lang w:val="es-ES_tradnl"/>
              </w:rPr>
              <w:t xml:space="preserve">Decreto del presupuesto de egresos </w:t>
            </w:r>
            <w:r w:rsidR="00B67A2C">
              <w:rPr>
                <w:rFonts w:ascii="Arial" w:hAnsi="Arial" w:cs="Arial"/>
                <w:b/>
                <w:bCs/>
                <w:sz w:val="18"/>
                <w:szCs w:val="18"/>
                <w:lang w:val="es-ES_tradnl"/>
              </w:rPr>
              <w:t>202</w:t>
            </w:r>
            <w:r w:rsidR="00DB7A52">
              <w:rPr>
                <w:rFonts w:ascii="Arial" w:hAnsi="Arial" w:cs="Arial"/>
                <w:b/>
                <w:bCs/>
                <w:sz w:val="18"/>
                <w:szCs w:val="18"/>
                <w:lang w:val="es-ES_tradnl"/>
              </w:rPr>
              <w:t>6</w:t>
            </w:r>
            <w:r w:rsidR="00A94B2C" w:rsidRPr="00B32B5C">
              <w:rPr>
                <w:rFonts w:ascii="Arial" w:hAnsi="Arial" w:cs="Arial"/>
                <w:b/>
                <w:bCs/>
                <w:sz w:val="18"/>
                <w:szCs w:val="18"/>
                <w:lang w:val="es-ES_tradnl"/>
              </w:rPr>
              <w:t xml:space="preserve">, </w:t>
            </w:r>
            <w:r w:rsidR="00435AC6" w:rsidRPr="00B32B5C">
              <w:rPr>
                <w:rFonts w:ascii="Arial" w:hAnsi="Arial" w:cs="Arial"/>
                <w:b/>
                <w:bCs/>
                <w:sz w:val="18"/>
                <w:szCs w:val="18"/>
                <w:lang w:val="es-ES_tradnl"/>
              </w:rPr>
              <w:t>R</w:t>
            </w:r>
            <w:r w:rsidR="00A94B2C" w:rsidRPr="00B32B5C">
              <w:rPr>
                <w:rFonts w:ascii="Arial" w:hAnsi="Arial" w:cs="Arial"/>
                <w:b/>
                <w:bCs/>
                <w:sz w:val="18"/>
                <w:szCs w:val="18"/>
                <w:lang w:val="es-ES_tradnl"/>
              </w:rPr>
              <w:t xml:space="preserve">egistros de la </w:t>
            </w:r>
            <w:r w:rsidR="00B24601" w:rsidRPr="00B32B5C">
              <w:rPr>
                <w:rFonts w:ascii="Arial" w:hAnsi="Arial" w:cs="Arial"/>
                <w:b/>
                <w:bCs/>
                <w:sz w:val="18"/>
                <w:szCs w:val="18"/>
                <w:lang w:val="es-ES_tradnl"/>
              </w:rPr>
              <w:t>Dirección de Programación</w:t>
            </w:r>
            <w:r w:rsidR="00A94B2C" w:rsidRPr="00B32B5C">
              <w:rPr>
                <w:rFonts w:ascii="Arial" w:hAnsi="Arial" w:cs="Arial"/>
                <w:b/>
                <w:bCs/>
                <w:sz w:val="18"/>
                <w:szCs w:val="18"/>
                <w:lang w:val="es-ES_tradnl"/>
              </w:rPr>
              <w:t xml:space="preserve"> </w:t>
            </w:r>
          </w:p>
        </w:tc>
      </w:tr>
      <w:tr w:rsidR="00B338DB" w:rsidRPr="00B32B5C" w14:paraId="2E4743C9" w14:textId="77777777" w:rsidTr="00C465BC">
        <w:trPr>
          <w:trHeight w:val="340"/>
          <w:jc w:val="center"/>
        </w:trPr>
        <w:tc>
          <w:tcPr>
            <w:tcW w:w="832" w:type="pct"/>
            <w:gridSpan w:val="2"/>
            <w:vMerge w:val="restart"/>
            <w:vAlign w:val="center"/>
          </w:tcPr>
          <w:p w14:paraId="4B63F145" w14:textId="77777777" w:rsidR="00B338DB" w:rsidRPr="00B32B5C" w:rsidRDefault="00B338DB" w:rsidP="00C465BC">
            <w:pPr>
              <w:rPr>
                <w:rFonts w:ascii="Arial" w:eastAsia="Arial" w:hAnsi="Arial" w:cs="Arial"/>
                <w:sz w:val="18"/>
                <w:szCs w:val="18"/>
                <w:lang w:val="es-ES_tradnl"/>
              </w:rPr>
            </w:pPr>
            <w:r w:rsidRPr="00B32B5C">
              <w:rPr>
                <w:rFonts w:ascii="Arial" w:eastAsia="Arial" w:hAnsi="Arial" w:cs="Arial"/>
                <w:sz w:val="18"/>
                <w:szCs w:val="18"/>
                <w:lang w:val="es-ES_tradnl"/>
              </w:rPr>
              <w:lastRenderedPageBreak/>
              <w:t>Variable B</w:t>
            </w:r>
          </w:p>
        </w:tc>
        <w:tc>
          <w:tcPr>
            <w:tcW w:w="1288" w:type="pct"/>
            <w:gridSpan w:val="6"/>
            <w:vAlign w:val="center"/>
          </w:tcPr>
          <w:p w14:paraId="542BC64C"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Nombre</w:t>
            </w:r>
          </w:p>
        </w:tc>
        <w:tc>
          <w:tcPr>
            <w:tcW w:w="2880" w:type="pct"/>
            <w:gridSpan w:val="8"/>
            <w:vAlign w:val="center"/>
          </w:tcPr>
          <w:p w14:paraId="2E633078" w14:textId="012CCE77" w:rsidR="00B338DB" w:rsidRPr="00B32B5C" w:rsidRDefault="00662383" w:rsidP="00C465BC">
            <w:pPr>
              <w:rPr>
                <w:rFonts w:ascii="Arial" w:hAnsi="Arial" w:cs="Arial"/>
                <w:b/>
                <w:bCs/>
                <w:sz w:val="18"/>
                <w:szCs w:val="18"/>
                <w:lang w:val="es-ES_tradnl"/>
              </w:rPr>
            </w:pPr>
            <w:r w:rsidRPr="00B32B5C">
              <w:rPr>
                <w:rFonts w:ascii="Arial" w:hAnsi="Arial" w:cs="Arial"/>
                <w:b/>
                <w:bCs/>
                <w:sz w:val="18"/>
                <w:szCs w:val="18"/>
                <w:lang w:val="es-ES_tradnl"/>
              </w:rPr>
              <w:t xml:space="preserve">Total del presupuesto ejercido en </w:t>
            </w:r>
            <w:r w:rsidR="00B67A2C">
              <w:rPr>
                <w:rFonts w:ascii="Arial" w:hAnsi="Arial" w:cs="Arial"/>
                <w:b/>
                <w:bCs/>
                <w:sz w:val="18"/>
                <w:szCs w:val="18"/>
                <w:lang w:val="es-ES_tradnl"/>
              </w:rPr>
              <w:t>202</w:t>
            </w:r>
            <w:r w:rsidR="00DB7A52">
              <w:rPr>
                <w:rFonts w:ascii="Arial" w:hAnsi="Arial" w:cs="Arial"/>
                <w:b/>
                <w:bCs/>
                <w:sz w:val="18"/>
                <w:szCs w:val="18"/>
                <w:lang w:val="es-ES_tradnl"/>
              </w:rPr>
              <w:t>5</w:t>
            </w:r>
          </w:p>
        </w:tc>
      </w:tr>
      <w:tr w:rsidR="00B338DB" w:rsidRPr="00B32B5C" w14:paraId="51040512" w14:textId="77777777" w:rsidTr="00C465BC">
        <w:trPr>
          <w:trHeight w:val="340"/>
          <w:jc w:val="center"/>
        </w:trPr>
        <w:tc>
          <w:tcPr>
            <w:tcW w:w="832" w:type="pct"/>
            <w:gridSpan w:val="2"/>
            <w:vMerge/>
            <w:vAlign w:val="center"/>
          </w:tcPr>
          <w:p w14:paraId="7F0047D6" w14:textId="77777777" w:rsidR="00B338DB" w:rsidRPr="00B32B5C" w:rsidRDefault="00B338DB" w:rsidP="00C465BC">
            <w:pPr>
              <w:rPr>
                <w:rFonts w:ascii="Arial" w:hAnsi="Arial" w:cs="Arial"/>
                <w:sz w:val="18"/>
                <w:szCs w:val="18"/>
                <w:lang w:val="es-ES_tradnl"/>
              </w:rPr>
            </w:pPr>
          </w:p>
        </w:tc>
        <w:tc>
          <w:tcPr>
            <w:tcW w:w="1288" w:type="pct"/>
            <w:gridSpan w:val="6"/>
            <w:vAlign w:val="center"/>
          </w:tcPr>
          <w:p w14:paraId="48D0EA6E"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Medio de verificación</w:t>
            </w:r>
          </w:p>
        </w:tc>
        <w:tc>
          <w:tcPr>
            <w:tcW w:w="2880" w:type="pct"/>
            <w:gridSpan w:val="8"/>
            <w:vAlign w:val="center"/>
          </w:tcPr>
          <w:p w14:paraId="11BE6A63" w14:textId="2E266946" w:rsidR="00B338DB" w:rsidRPr="00B32B5C" w:rsidRDefault="00434041" w:rsidP="00C465BC">
            <w:pPr>
              <w:rPr>
                <w:rFonts w:ascii="Arial" w:hAnsi="Arial" w:cs="Arial"/>
                <w:b/>
                <w:bCs/>
                <w:sz w:val="18"/>
                <w:szCs w:val="18"/>
                <w:lang w:val="es-ES_tradnl"/>
              </w:rPr>
            </w:pPr>
            <w:r w:rsidRPr="00B32B5C">
              <w:rPr>
                <w:rFonts w:ascii="Arial" w:hAnsi="Arial" w:cs="Arial"/>
                <w:b/>
                <w:bCs/>
                <w:sz w:val="18"/>
                <w:szCs w:val="18"/>
                <w:lang w:val="es-ES_tradnl"/>
              </w:rPr>
              <w:t xml:space="preserve">Decreto del presupuesto de egresos </w:t>
            </w:r>
            <w:r w:rsidR="00B67A2C">
              <w:rPr>
                <w:rFonts w:ascii="Arial" w:hAnsi="Arial" w:cs="Arial"/>
                <w:b/>
                <w:bCs/>
                <w:sz w:val="18"/>
                <w:szCs w:val="18"/>
                <w:lang w:val="es-ES_tradnl"/>
              </w:rPr>
              <w:t>202</w:t>
            </w:r>
            <w:r w:rsidR="00DB7A52">
              <w:rPr>
                <w:rFonts w:ascii="Arial" w:hAnsi="Arial" w:cs="Arial"/>
                <w:b/>
                <w:bCs/>
                <w:sz w:val="18"/>
                <w:szCs w:val="18"/>
                <w:lang w:val="es-ES_tradnl"/>
              </w:rPr>
              <w:t>5</w:t>
            </w:r>
            <w:r w:rsidR="00A94B2C" w:rsidRPr="00B32B5C">
              <w:rPr>
                <w:rFonts w:ascii="Arial" w:hAnsi="Arial" w:cs="Arial"/>
                <w:b/>
                <w:bCs/>
                <w:sz w:val="18"/>
                <w:szCs w:val="18"/>
                <w:lang w:val="es-ES_tradnl"/>
              </w:rPr>
              <w:t xml:space="preserve">, registros de la </w:t>
            </w:r>
            <w:r w:rsidR="00B24601" w:rsidRPr="00B32B5C">
              <w:rPr>
                <w:rFonts w:ascii="Arial" w:hAnsi="Arial" w:cs="Arial"/>
                <w:b/>
                <w:bCs/>
                <w:sz w:val="18"/>
                <w:szCs w:val="18"/>
                <w:lang w:val="es-ES_tradnl"/>
              </w:rPr>
              <w:t>Dirección de Programación</w:t>
            </w:r>
          </w:p>
        </w:tc>
      </w:tr>
      <w:tr w:rsidR="00B338DB" w:rsidRPr="00B32B5C" w14:paraId="5291FA4C" w14:textId="77777777" w:rsidTr="00C465BC">
        <w:trPr>
          <w:trHeight w:val="340"/>
          <w:jc w:val="center"/>
        </w:trPr>
        <w:tc>
          <w:tcPr>
            <w:tcW w:w="5000" w:type="pct"/>
            <w:gridSpan w:val="16"/>
            <w:vAlign w:val="center"/>
          </w:tcPr>
          <w:p w14:paraId="173E7818" w14:textId="77777777" w:rsidR="00B338DB" w:rsidRPr="00B32B5C" w:rsidRDefault="00B338DB" w:rsidP="00C465BC">
            <w:pPr>
              <w:jc w:val="center"/>
              <w:rPr>
                <w:rFonts w:ascii="Arial" w:hAnsi="Arial" w:cs="Arial"/>
                <w:b/>
                <w:bCs/>
                <w:sz w:val="18"/>
                <w:szCs w:val="18"/>
                <w:lang w:val="es-ES_tradnl"/>
              </w:rPr>
            </w:pPr>
            <w:r w:rsidRPr="00B32B5C">
              <w:rPr>
                <w:rFonts w:ascii="Arial" w:hAnsi="Arial" w:cs="Arial"/>
                <w:b/>
                <w:bCs/>
                <w:sz w:val="18"/>
                <w:szCs w:val="18"/>
                <w:lang w:val="es-ES_tradnl"/>
              </w:rPr>
              <w:t>Línea base o valor de referencia</w:t>
            </w:r>
          </w:p>
        </w:tc>
      </w:tr>
      <w:tr w:rsidR="00B338DB" w:rsidRPr="00B32B5C" w14:paraId="2ED7E760" w14:textId="77777777" w:rsidTr="00C465BC">
        <w:trPr>
          <w:trHeight w:val="340"/>
          <w:jc w:val="center"/>
        </w:trPr>
        <w:tc>
          <w:tcPr>
            <w:tcW w:w="1667" w:type="pct"/>
            <w:gridSpan w:val="7"/>
            <w:vAlign w:val="center"/>
          </w:tcPr>
          <w:p w14:paraId="453C1DAF"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Valor</w:t>
            </w:r>
          </w:p>
        </w:tc>
        <w:tc>
          <w:tcPr>
            <w:tcW w:w="1667" w:type="pct"/>
            <w:gridSpan w:val="5"/>
            <w:vAlign w:val="center"/>
          </w:tcPr>
          <w:p w14:paraId="2E4BA7E1"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Año</w:t>
            </w:r>
          </w:p>
        </w:tc>
        <w:tc>
          <w:tcPr>
            <w:tcW w:w="1666" w:type="pct"/>
            <w:gridSpan w:val="4"/>
            <w:vAlign w:val="center"/>
          </w:tcPr>
          <w:p w14:paraId="27742C65"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Periodo</w:t>
            </w:r>
          </w:p>
        </w:tc>
      </w:tr>
      <w:tr w:rsidR="00B338DB" w:rsidRPr="00B32B5C" w14:paraId="6AC4463A" w14:textId="77777777" w:rsidTr="00C465BC">
        <w:trPr>
          <w:trHeight w:val="340"/>
          <w:jc w:val="center"/>
        </w:trPr>
        <w:tc>
          <w:tcPr>
            <w:tcW w:w="1667" w:type="pct"/>
            <w:gridSpan w:val="7"/>
            <w:vAlign w:val="center"/>
          </w:tcPr>
          <w:p w14:paraId="2BD408B2" w14:textId="77777777" w:rsidR="00B338DB" w:rsidRPr="00B32B5C" w:rsidRDefault="00B338DB" w:rsidP="00C465BC">
            <w:pPr>
              <w:rPr>
                <w:rFonts w:ascii="Arial" w:hAnsi="Arial" w:cs="Arial"/>
                <w:sz w:val="18"/>
                <w:szCs w:val="18"/>
                <w:lang w:val="es-ES_tradnl"/>
              </w:rPr>
            </w:pPr>
          </w:p>
        </w:tc>
        <w:tc>
          <w:tcPr>
            <w:tcW w:w="1667" w:type="pct"/>
            <w:gridSpan w:val="5"/>
            <w:vAlign w:val="center"/>
          </w:tcPr>
          <w:p w14:paraId="005E5EB3" w14:textId="58CE7D4D" w:rsidR="00B338DB" w:rsidRPr="00B32B5C" w:rsidRDefault="00B67A2C" w:rsidP="00C17D98">
            <w:pPr>
              <w:jc w:val="center"/>
              <w:rPr>
                <w:rFonts w:ascii="Arial" w:hAnsi="Arial" w:cs="Arial"/>
                <w:b/>
                <w:bCs/>
                <w:sz w:val="18"/>
                <w:szCs w:val="18"/>
                <w:lang w:val="es-ES_tradnl"/>
              </w:rPr>
            </w:pPr>
            <w:r>
              <w:rPr>
                <w:rFonts w:ascii="Arial" w:hAnsi="Arial" w:cs="Arial"/>
                <w:b/>
                <w:bCs/>
                <w:sz w:val="18"/>
                <w:szCs w:val="18"/>
                <w:lang w:val="es-ES_tradnl"/>
              </w:rPr>
              <w:t>202</w:t>
            </w:r>
            <w:r w:rsidR="00DB7A52">
              <w:rPr>
                <w:rFonts w:ascii="Arial" w:hAnsi="Arial" w:cs="Arial"/>
                <w:b/>
                <w:bCs/>
                <w:sz w:val="18"/>
                <w:szCs w:val="18"/>
                <w:lang w:val="es-ES_tradnl"/>
              </w:rPr>
              <w:t>5</w:t>
            </w:r>
          </w:p>
        </w:tc>
        <w:tc>
          <w:tcPr>
            <w:tcW w:w="1666" w:type="pct"/>
            <w:gridSpan w:val="4"/>
            <w:vAlign w:val="center"/>
          </w:tcPr>
          <w:p w14:paraId="3F6397D3" w14:textId="488E9436" w:rsidR="00B338DB" w:rsidRPr="00B32B5C" w:rsidRDefault="00A94B2C" w:rsidP="00A94B2C">
            <w:pPr>
              <w:jc w:val="center"/>
              <w:rPr>
                <w:rFonts w:ascii="Arial" w:hAnsi="Arial" w:cs="Arial"/>
                <w:b/>
                <w:bCs/>
                <w:sz w:val="18"/>
                <w:szCs w:val="18"/>
                <w:lang w:val="es-ES_tradnl"/>
              </w:rPr>
            </w:pPr>
            <w:r w:rsidRPr="00B32B5C">
              <w:rPr>
                <w:rFonts w:ascii="Arial" w:hAnsi="Arial" w:cs="Arial"/>
                <w:b/>
                <w:bCs/>
                <w:sz w:val="18"/>
                <w:szCs w:val="18"/>
                <w:lang w:val="es-ES_tradnl"/>
              </w:rPr>
              <w:t>Anual</w:t>
            </w:r>
          </w:p>
        </w:tc>
      </w:tr>
      <w:tr w:rsidR="00B338DB" w:rsidRPr="00B32B5C" w14:paraId="2018D167" w14:textId="77777777" w:rsidTr="00C465BC">
        <w:trPr>
          <w:trHeight w:val="340"/>
          <w:jc w:val="center"/>
        </w:trPr>
        <w:tc>
          <w:tcPr>
            <w:tcW w:w="5000" w:type="pct"/>
            <w:gridSpan w:val="16"/>
            <w:vAlign w:val="center"/>
          </w:tcPr>
          <w:p w14:paraId="06C71FBA"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Meta</w:t>
            </w:r>
          </w:p>
        </w:tc>
      </w:tr>
      <w:tr w:rsidR="00B338DB" w:rsidRPr="00B32B5C" w14:paraId="1F48997D" w14:textId="77777777" w:rsidTr="00C465BC">
        <w:trPr>
          <w:trHeight w:val="340"/>
          <w:jc w:val="center"/>
        </w:trPr>
        <w:tc>
          <w:tcPr>
            <w:tcW w:w="1667" w:type="pct"/>
            <w:gridSpan w:val="7"/>
            <w:vAlign w:val="center"/>
          </w:tcPr>
          <w:p w14:paraId="7326240C"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Valor</w:t>
            </w:r>
          </w:p>
        </w:tc>
        <w:tc>
          <w:tcPr>
            <w:tcW w:w="1667" w:type="pct"/>
            <w:gridSpan w:val="5"/>
            <w:vAlign w:val="center"/>
          </w:tcPr>
          <w:p w14:paraId="1941D314"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Año</w:t>
            </w:r>
          </w:p>
        </w:tc>
        <w:tc>
          <w:tcPr>
            <w:tcW w:w="1666" w:type="pct"/>
            <w:gridSpan w:val="4"/>
            <w:vAlign w:val="center"/>
          </w:tcPr>
          <w:p w14:paraId="0D4B5D57"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Periodo</w:t>
            </w:r>
          </w:p>
        </w:tc>
      </w:tr>
      <w:tr w:rsidR="00B338DB" w:rsidRPr="00B32B5C" w14:paraId="52561D7D" w14:textId="77777777" w:rsidTr="00C465BC">
        <w:trPr>
          <w:trHeight w:val="340"/>
          <w:jc w:val="center"/>
        </w:trPr>
        <w:tc>
          <w:tcPr>
            <w:tcW w:w="1667" w:type="pct"/>
            <w:gridSpan w:val="7"/>
            <w:vAlign w:val="center"/>
          </w:tcPr>
          <w:p w14:paraId="3F3523CE" w14:textId="77777777" w:rsidR="00B338DB" w:rsidRPr="00B32B5C" w:rsidRDefault="00B338DB" w:rsidP="00C465BC">
            <w:pPr>
              <w:rPr>
                <w:rFonts w:ascii="Arial" w:hAnsi="Arial" w:cs="Arial"/>
                <w:sz w:val="18"/>
                <w:szCs w:val="18"/>
                <w:lang w:val="es-ES_tradnl"/>
              </w:rPr>
            </w:pPr>
          </w:p>
        </w:tc>
        <w:tc>
          <w:tcPr>
            <w:tcW w:w="1667" w:type="pct"/>
            <w:gridSpan w:val="5"/>
            <w:vAlign w:val="center"/>
          </w:tcPr>
          <w:p w14:paraId="74AB760A" w14:textId="02ED94A6" w:rsidR="00B338DB" w:rsidRPr="00B32B5C" w:rsidRDefault="00B67A2C" w:rsidP="00C17D98">
            <w:pPr>
              <w:jc w:val="center"/>
              <w:rPr>
                <w:rFonts w:ascii="Arial" w:hAnsi="Arial" w:cs="Arial"/>
                <w:b/>
                <w:bCs/>
                <w:sz w:val="18"/>
                <w:szCs w:val="18"/>
                <w:lang w:val="es-ES_tradnl"/>
              </w:rPr>
            </w:pPr>
            <w:r>
              <w:rPr>
                <w:rFonts w:ascii="Arial" w:hAnsi="Arial" w:cs="Arial"/>
                <w:b/>
                <w:bCs/>
                <w:sz w:val="18"/>
                <w:szCs w:val="18"/>
                <w:lang w:val="es-ES_tradnl"/>
              </w:rPr>
              <w:t>202</w:t>
            </w:r>
            <w:r w:rsidR="00DB7A52">
              <w:rPr>
                <w:rFonts w:ascii="Arial" w:hAnsi="Arial" w:cs="Arial"/>
                <w:b/>
                <w:bCs/>
                <w:sz w:val="18"/>
                <w:szCs w:val="18"/>
                <w:lang w:val="es-ES_tradnl"/>
              </w:rPr>
              <w:t>6</w:t>
            </w:r>
          </w:p>
        </w:tc>
        <w:tc>
          <w:tcPr>
            <w:tcW w:w="1666" w:type="pct"/>
            <w:gridSpan w:val="4"/>
            <w:vAlign w:val="center"/>
          </w:tcPr>
          <w:p w14:paraId="70DC6686" w14:textId="04E7B81B" w:rsidR="00B338DB" w:rsidRPr="00B32B5C" w:rsidRDefault="00A94B2C" w:rsidP="00A94B2C">
            <w:pPr>
              <w:jc w:val="center"/>
              <w:rPr>
                <w:rFonts w:ascii="Arial" w:hAnsi="Arial" w:cs="Arial"/>
                <w:b/>
                <w:bCs/>
                <w:sz w:val="18"/>
                <w:szCs w:val="18"/>
                <w:lang w:val="es-ES_tradnl"/>
              </w:rPr>
            </w:pPr>
            <w:r w:rsidRPr="00B32B5C">
              <w:rPr>
                <w:rFonts w:ascii="Arial" w:hAnsi="Arial" w:cs="Arial"/>
                <w:b/>
                <w:bCs/>
                <w:sz w:val="18"/>
                <w:szCs w:val="18"/>
                <w:lang w:val="es-ES_tradnl"/>
              </w:rPr>
              <w:t>Anual</w:t>
            </w:r>
          </w:p>
        </w:tc>
      </w:tr>
      <w:tr w:rsidR="00B338DB" w:rsidRPr="00B32B5C" w14:paraId="1632554F" w14:textId="77777777" w:rsidTr="00C465BC">
        <w:trPr>
          <w:trHeight w:val="340"/>
          <w:jc w:val="center"/>
        </w:trPr>
        <w:tc>
          <w:tcPr>
            <w:tcW w:w="1316" w:type="pct"/>
            <w:gridSpan w:val="6"/>
            <w:vAlign w:val="center"/>
          </w:tcPr>
          <w:p w14:paraId="4CB61329" w14:textId="77777777" w:rsidR="00B338DB" w:rsidRPr="00B32B5C" w:rsidRDefault="00B338DB" w:rsidP="00C465BC">
            <w:pPr>
              <w:rPr>
                <w:rFonts w:ascii="Arial" w:hAnsi="Arial" w:cs="Arial"/>
                <w:sz w:val="18"/>
                <w:szCs w:val="18"/>
                <w:lang w:val="es-ES_tradnl"/>
              </w:rPr>
            </w:pPr>
            <w:r w:rsidRPr="00B32B5C">
              <w:rPr>
                <w:rFonts w:ascii="Arial" w:hAnsi="Arial" w:cs="Arial"/>
                <w:sz w:val="18"/>
                <w:szCs w:val="18"/>
                <w:lang w:val="es-ES_tradnl"/>
              </w:rPr>
              <w:t>Sentido del indicador</w:t>
            </w:r>
          </w:p>
        </w:tc>
        <w:tc>
          <w:tcPr>
            <w:tcW w:w="3684" w:type="pct"/>
            <w:gridSpan w:val="10"/>
            <w:vAlign w:val="center"/>
          </w:tcPr>
          <w:p w14:paraId="0009E211" w14:textId="149E6D13" w:rsidR="00B338DB" w:rsidRPr="00B32B5C" w:rsidRDefault="00CC0E5F" w:rsidP="00C465BC">
            <w:pPr>
              <w:rPr>
                <w:rFonts w:ascii="Arial" w:hAnsi="Arial" w:cs="Arial"/>
                <w:b/>
                <w:bCs/>
                <w:sz w:val="18"/>
                <w:szCs w:val="18"/>
                <w:lang w:val="es-ES_tradnl"/>
              </w:rPr>
            </w:pPr>
            <w:r w:rsidRPr="00B32B5C">
              <w:rPr>
                <w:rFonts w:ascii="Arial" w:hAnsi="Arial" w:cs="Arial"/>
                <w:b/>
                <w:bCs/>
                <w:sz w:val="18"/>
                <w:szCs w:val="18"/>
                <w:lang w:val="es-ES_tradnl"/>
              </w:rPr>
              <w:t>Descende</w:t>
            </w:r>
            <w:r w:rsidR="00F66AF1" w:rsidRPr="00B32B5C">
              <w:rPr>
                <w:rFonts w:ascii="Arial" w:hAnsi="Arial" w:cs="Arial"/>
                <w:b/>
                <w:bCs/>
                <w:sz w:val="18"/>
                <w:szCs w:val="18"/>
                <w:lang w:val="es-ES_tradnl"/>
              </w:rPr>
              <w:t xml:space="preserve">nte </w:t>
            </w:r>
          </w:p>
        </w:tc>
      </w:tr>
      <w:tr w:rsidR="00B338DB" w:rsidRPr="00B32B5C" w14:paraId="1A324BFF" w14:textId="77777777" w:rsidTr="00C465BC">
        <w:trPr>
          <w:trHeight w:val="340"/>
          <w:jc w:val="center"/>
        </w:trPr>
        <w:tc>
          <w:tcPr>
            <w:tcW w:w="5000" w:type="pct"/>
            <w:gridSpan w:val="16"/>
            <w:vAlign w:val="center"/>
          </w:tcPr>
          <w:p w14:paraId="23FF74D8" w14:textId="77777777" w:rsidR="00B338DB" w:rsidRPr="00B32B5C" w:rsidRDefault="00B338DB" w:rsidP="00C465BC">
            <w:pPr>
              <w:jc w:val="center"/>
              <w:rPr>
                <w:rFonts w:ascii="Arial" w:hAnsi="Arial" w:cs="Arial"/>
                <w:b/>
                <w:bCs/>
                <w:sz w:val="18"/>
                <w:szCs w:val="18"/>
                <w:lang w:val="es-ES_tradnl"/>
              </w:rPr>
            </w:pPr>
            <w:r w:rsidRPr="00B32B5C">
              <w:rPr>
                <w:rFonts w:ascii="Arial" w:hAnsi="Arial" w:cs="Arial"/>
                <w:b/>
                <w:bCs/>
                <w:sz w:val="18"/>
                <w:szCs w:val="18"/>
                <w:lang w:val="es-ES_tradnl"/>
              </w:rPr>
              <w:t>Semaforización</w:t>
            </w:r>
          </w:p>
        </w:tc>
      </w:tr>
      <w:tr w:rsidR="00B338DB" w:rsidRPr="00B32B5C" w14:paraId="4FD3CF6C" w14:textId="77777777" w:rsidTr="00C465BC">
        <w:trPr>
          <w:trHeight w:val="340"/>
          <w:jc w:val="center"/>
        </w:trPr>
        <w:tc>
          <w:tcPr>
            <w:tcW w:w="1250" w:type="pct"/>
            <w:gridSpan w:val="5"/>
            <w:vAlign w:val="center"/>
          </w:tcPr>
          <w:p w14:paraId="169A2884"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Verde</w:t>
            </w:r>
          </w:p>
        </w:tc>
        <w:tc>
          <w:tcPr>
            <w:tcW w:w="1250" w:type="pct"/>
            <w:gridSpan w:val="5"/>
            <w:vAlign w:val="center"/>
          </w:tcPr>
          <w:p w14:paraId="3311103E"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Amarillo</w:t>
            </w:r>
          </w:p>
        </w:tc>
        <w:tc>
          <w:tcPr>
            <w:tcW w:w="1250" w:type="pct"/>
            <w:gridSpan w:val="4"/>
            <w:vAlign w:val="center"/>
          </w:tcPr>
          <w:p w14:paraId="30A8EE85"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Rojo Inferior</w:t>
            </w:r>
          </w:p>
        </w:tc>
        <w:tc>
          <w:tcPr>
            <w:tcW w:w="1250" w:type="pct"/>
            <w:gridSpan w:val="2"/>
            <w:vAlign w:val="center"/>
          </w:tcPr>
          <w:p w14:paraId="5BD32F8B" w14:textId="77777777" w:rsidR="00B338DB" w:rsidRPr="00B32B5C" w:rsidRDefault="00B338DB" w:rsidP="00C465BC">
            <w:pPr>
              <w:jc w:val="center"/>
              <w:rPr>
                <w:rFonts w:ascii="Arial" w:hAnsi="Arial" w:cs="Arial"/>
                <w:sz w:val="18"/>
                <w:szCs w:val="18"/>
                <w:lang w:val="es-ES_tradnl"/>
              </w:rPr>
            </w:pPr>
            <w:r w:rsidRPr="00B32B5C">
              <w:rPr>
                <w:rFonts w:ascii="Arial" w:hAnsi="Arial" w:cs="Arial"/>
                <w:sz w:val="18"/>
                <w:szCs w:val="18"/>
                <w:lang w:val="es-ES_tradnl"/>
              </w:rPr>
              <w:t>Rojo Superior</w:t>
            </w:r>
          </w:p>
        </w:tc>
      </w:tr>
      <w:tr w:rsidR="00B338DB" w:rsidRPr="00B32B5C" w14:paraId="2FEE3C09" w14:textId="77777777" w:rsidTr="00001B3D">
        <w:trPr>
          <w:trHeight w:val="340"/>
          <w:jc w:val="center"/>
        </w:trPr>
        <w:tc>
          <w:tcPr>
            <w:tcW w:w="1250" w:type="pct"/>
            <w:gridSpan w:val="5"/>
            <w:shd w:val="clear" w:color="auto" w:fill="00B050"/>
            <w:vAlign w:val="center"/>
          </w:tcPr>
          <w:p w14:paraId="0BC9399B" w14:textId="77777777" w:rsidR="00B338DB" w:rsidRPr="00B32B5C" w:rsidRDefault="00B338DB" w:rsidP="00C465BC">
            <w:pPr>
              <w:rPr>
                <w:rFonts w:ascii="Arial" w:hAnsi="Arial" w:cs="Arial"/>
                <w:sz w:val="18"/>
                <w:szCs w:val="18"/>
                <w:lang w:val="es-ES_tradnl"/>
              </w:rPr>
            </w:pPr>
          </w:p>
        </w:tc>
        <w:tc>
          <w:tcPr>
            <w:tcW w:w="1250" w:type="pct"/>
            <w:gridSpan w:val="5"/>
            <w:shd w:val="clear" w:color="auto" w:fill="FFFF00"/>
            <w:vAlign w:val="center"/>
          </w:tcPr>
          <w:p w14:paraId="41B39AD8" w14:textId="77777777" w:rsidR="00B338DB" w:rsidRPr="00B32B5C" w:rsidRDefault="00B338DB" w:rsidP="00C465BC">
            <w:pPr>
              <w:rPr>
                <w:rFonts w:ascii="Arial" w:hAnsi="Arial" w:cs="Arial"/>
                <w:sz w:val="18"/>
                <w:szCs w:val="18"/>
                <w:lang w:val="es-ES_tradnl"/>
              </w:rPr>
            </w:pPr>
          </w:p>
        </w:tc>
        <w:tc>
          <w:tcPr>
            <w:tcW w:w="1250" w:type="pct"/>
            <w:gridSpan w:val="4"/>
            <w:shd w:val="clear" w:color="auto" w:fill="FF0000"/>
            <w:vAlign w:val="center"/>
          </w:tcPr>
          <w:p w14:paraId="22481867" w14:textId="77777777" w:rsidR="00B338DB" w:rsidRPr="00B32B5C" w:rsidRDefault="00B338DB" w:rsidP="00C465BC">
            <w:pPr>
              <w:rPr>
                <w:rFonts w:ascii="Arial" w:hAnsi="Arial" w:cs="Arial"/>
                <w:sz w:val="18"/>
                <w:szCs w:val="18"/>
                <w:lang w:val="es-ES_tradnl"/>
              </w:rPr>
            </w:pPr>
          </w:p>
        </w:tc>
        <w:tc>
          <w:tcPr>
            <w:tcW w:w="1250" w:type="pct"/>
            <w:gridSpan w:val="2"/>
            <w:shd w:val="clear" w:color="auto" w:fill="C00000"/>
            <w:vAlign w:val="center"/>
          </w:tcPr>
          <w:p w14:paraId="42DCE948" w14:textId="77777777" w:rsidR="00B338DB" w:rsidRPr="00B32B5C" w:rsidRDefault="00B338DB" w:rsidP="00C465BC">
            <w:pPr>
              <w:rPr>
                <w:rFonts w:ascii="Arial" w:hAnsi="Arial" w:cs="Arial"/>
                <w:sz w:val="18"/>
                <w:szCs w:val="18"/>
                <w:lang w:val="es-ES_tradnl"/>
              </w:rPr>
            </w:pPr>
          </w:p>
        </w:tc>
      </w:tr>
    </w:tbl>
    <w:p w14:paraId="62B23BCB" w14:textId="77777777" w:rsidR="00B338DB" w:rsidRDefault="00B338DB" w:rsidP="00B338DB">
      <w:pPr>
        <w:spacing w:line="360" w:lineRule="auto"/>
        <w:rPr>
          <w:rFonts w:ascii="Arial" w:hAnsi="Arial" w:cs="Arial"/>
        </w:rPr>
      </w:pPr>
    </w:p>
    <w:p w14:paraId="39825F1C" w14:textId="77777777" w:rsidR="00F66AF1" w:rsidRDefault="00F66AF1" w:rsidP="00B338DB">
      <w:pPr>
        <w:spacing w:line="360" w:lineRule="auto"/>
        <w:rPr>
          <w:rFonts w:ascii="Arial" w:hAnsi="Arial" w:cs="Arial"/>
        </w:rPr>
      </w:pPr>
    </w:p>
    <w:p w14:paraId="3CCEC292" w14:textId="77777777" w:rsidR="00F66AF1" w:rsidRDefault="00F66AF1" w:rsidP="00B338DB">
      <w:pPr>
        <w:spacing w:line="360" w:lineRule="auto"/>
        <w:rPr>
          <w:rFonts w:ascii="Arial" w:hAnsi="Arial" w:cs="Arial"/>
        </w:rPr>
      </w:pPr>
    </w:p>
    <w:p w14:paraId="3D5AAB8B" w14:textId="77777777" w:rsidR="00F66AF1" w:rsidRDefault="00F66AF1" w:rsidP="00B338DB">
      <w:pPr>
        <w:spacing w:line="360" w:lineRule="auto"/>
        <w:rPr>
          <w:rFonts w:ascii="Arial" w:hAnsi="Arial" w:cs="Arial"/>
        </w:rPr>
      </w:pPr>
    </w:p>
    <w:p w14:paraId="27B30CC0" w14:textId="77777777" w:rsidR="00F66AF1" w:rsidRDefault="00F66AF1" w:rsidP="00B338DB">
      <w:pPr>
        <w:spacing w:line="360" w:lineRule="auto"/>
        <w:rPr>
          <w:rFonts w:ascii="Arial" w:hAnsi="Arial" w:cs="Arial"/>
        </w:rPr>
      </w:pPr>
    </w:p>
    <w:p w14:paraId="766C401A" w14:textId="77777777" w:rsidR="00F66AF1" w:rsidRDefault="00F66AF1" w:rsidP="00B338DB">
      <w:pPr>
        <w:spacing w:line="360" w:lineRule="auto"/>
        <w:rPr>
          <w:rFonts w:ascii="Arial" w:hAnsi="Arial" w:cs="Arial"/>
        </w:rPr>
      </w:pPr>
    </w:p>
    <w:p w14:paraId="17688FC8" w14:textId="77777777" w:rsidR="00F66AF1" w:rsidRDefault="00F66AF1" w:rsidP="00B338DB">
      <w:pPr>
        <w:spacing w:line="360" w:lineRule="auto"/>
        <w:rPr>
          <w:rFonts w:ascii="Arial" w:hAnsi="Arial" w:cs="Arial"/>
        </w:rPr>
      </w:pPr>
    </w:p>
    <w:p w14:paraId="165AA3C5" w14:textId="77777777" w:rsidR="00F66AF1" w:rsidRDefault="00F66AF1" w:rsidP="00B338DB">
      <w:pPr>
        <w:spacing w:line="360" w:lineRule="auto"/>
        <w:rPr>
          <w:rFonts w:ascii="Arial" w:hAnsi="Arial" w:cs="Arial"/>
        </w:rPr>
      </w:pP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262625" w:rsidRPr="00F05020" w14:paraId="29CB8846" w14:textId="77777777" w:rsidTr="00B57E05">
        <w:trPr>
          <w:trHeight w:val="340"/>
          <w:jc w:val="center"/>
        </w:trPr>
        <w:tc>
          <w:tcPr>
            <w:tcW w:w="5000" w:type="pct"/>
            <w:gridSpan w:val="16"/>
            <w:shd w:val="clear" w:color="auto" w:fill="BFBFBF" w:themeFill="background1" w:themeFillShade="BF"/>
            <w:vAlign w:val="center"/>
          </w:tcPr>
          <w:p w14:paraId="2E6668B4" w14:textId="77777777" w:rsidR="00262625" w:rsidRPr="00F05020" w:rsidRDefault="00262625" w:rsidP="00B57E05">
            <w:pPr>
              <w:jc w:val="center"/>
              <w:rPr>
                <w:rFonts w:ascii="Arial" w:hAnsi="Arial" w:cs="Arial"/>
                <w:b/>
                <w:sz w:val="18"/>
                <w:szCs w:val="18"/>
                <w:lang w:val="es-ES_tradnl"/>
              </w:rPr>
            </w:pPr>
            <w:r w:rsidRPr="00F05020">
              <w:rPr>
                <w:rFonts w:ascii="Arial" w:hAnsi="Arial" w:cs="Arial"/>
                <w:b/>
                <w:sz w:val="18"/>
                <w:szCs w:val="18"/>
                <w:lang w:val="es-ES_tradnl"/>
              </w:rPr>
              <w:lastRenderedPageBreak/>
              <w:t>FORMATO DE DOCUMENTACIÓN DE INDICADORES DE LOS MML-MIR</w:t>
            </w:r>
          </w:p>
        </w:tc>
      </w:tr>
      <w:tr w:rsidR="00262625" w:rsidRPr="00F05020" w14:paraId="2AEDFCF9" w14:textId="77777777" w:rsidTr="00B57E05">
        <w:trPr>
          <w:trHeight w:val="340"/>
          <w:jc w:val="center"/>
        </w:trPr>
        <w:tc>
          <w:tcPr>
            <w:tcW w:w="1667" w:type="pct"/>
            <w:gridSpan w:val="7"/>
            <w:vMerge w:val="restart"/>
            <w:vAlign w:val="center"/>
          </w:tcPr>
          <w:p w14:paraId="0037B8D4"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ML-MIR:</w:t>
            </w:r>
          </w:p>
        </w:tc>
        <w:tc>
          <w:tcPr>
            <w:tcW w:w="1667" w:type="pct"/>
            <w:gridSpan w:val="5"/>
            <w:vAlign w:val="center"/>
          </w:tcPr>
          <w:p w14:paraId="74BA56DB"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Clave</w:t>
            </w:r>
          </w:p>
        </w:tc>
        <w:tc>
          <w:tcPr>
            <w:tcW w:w="1666" w:type="pct"/>
            <w:gridSpan w:val="4"/>
            <w:vAlign w:val="center"/>
          </w:tcPr>
          <w:p w14:paraId="2BA31875"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Nombre</w:t>
            </w:r>
          </w:p>
        </w:tc>
      </w:tr>
      <w:tr w:rsidR="00262625" w:rsidRPr="00F05020" w14:paraId="0A076FE6" w14:textId="77777777" w:rsidTr="00B57E05">
        <w:trPr>
          <w:trHeight w:val="340"/>
          <w:jc w:val="center"/>
        </w:trPr>
        <w:tc>
          <w:tcPr>
            <w:tcW w:w="1667" w:type="pct"/>
            <w:gridSpan w:val="7"/>
            <w:vMerge/>
            <w:vAlign w:val="center"/>
          </w:tcPr>
          <w:p w14:paraId="070EA657" w14:textId="77777777" w:rsidR="00262625" w:rsidRPr="00F05020" w:rsidRDefault="00262625" w:rsidP="00B57E05">
            <w:pPr>
              <w:rPr>
                <w:rFonts w:ascii="Arial" w:hAnsi="Arial" w:cs="Arial"/>
                <w:sz w:val="18"/>
                <w:szCs w:val="18"/>
                <w:lang w:val="es-ES_tradnl"/>
              </w:rPr>
            </w:pPr>
          </w:p>
        </w:tc>
        <w:tc>
          <w:tcPr>
            <w:tcW w:w="1667" w:type="pct"/>
            <w:gridSpan w:val="5"/>
            <w:vAlign w:val="center"/>
          </w:tcPr>
          <w:p w14:paraId="58100ED4" w14:textId="77777777" w:rsidR="00262625" w:rsidRPr="00F05020" w:rsidRDefault="00262625" w:rsidP="00B57E05">
            <w:pPr>
              <w:rPr>
                <w:rFonts w:ascii="Arial" w:hAnsi="Arial" w:cs="Arial"/>
                <w:b/>
                <w:bCs/>
                <w:sz w:val="18"/>
                <w:szCs w:val="18"/>
                <w:lang w:val="es-ES_tradnl"/>
              </w:rPr>
            </w:pPr>
            <w:r w:rsidRPr="00F05020">
              <w:rPr>
                <w:rFonts w:ascii="Arial" w:hAnsi="Arial" w:cs="Arial"/>
                <w:b/>
                <w:bCs/>
                <w:sz w:val="18"/>
                <w:szCs w:val="18"/>
                <w:lang w:val="es-ES_tradnl"/>
              </w:rPr>
              <w:t>P007</w:t>
            </w:r>
          </w:p>
        </w:tc>
        <w:tc>
          <w:tcPr>
            <w:tcW w:w="1666" w:type="pct"/>
            <w:gridSpan w:val="4"/>
            <w:vAlign w:val="center"/>
          </w:tcPr>
          <w:p w14:paraId="7B15AFD5" w14:textId="77777777" w:rsidR="00262625" w:rsidRPr="00F05020" w:rsidRDefault="00262625" w:rsidP="00B57E05">
            <w:pPr>
              <w:rPr>
                <w:rFonts w:ascii="Arial" w:hAnsi="Arial" w:cs="Arial"/>
                <w:b/>
                <w:bCs/>
                <w:sz w:val="18"/>
                <w:szCs w:val="18"/>
                <w:lang w:val="es-ES_tradnl"/>
              </w:rPr>
            </w:pPr>
            <w:r w:rsidRPr="00F05020">
              <w:rPr>
                <w:rFonts w:ascii="Arial" w:hAnsi="Arial" w:cs="Arial"/>
                <w:b/>
                <w:bCs/>
                <w:sz w:val="18"/>
                <w:szCs w:val="18"/>
                <w:lang w:val="es-ES_tradnl"/>
              </w:rPr>
              <w:t xml:space="preserve">Diseño y conducción de las políticas del gasto público. </w:t>
            </w:r>
          </w:p>
        </w:tc>
      </w:tr>
      <w:tr w:rsidR="00262625" w:rsidRPr="00F05020" w14:paraId="2A6FBE2A" w14:textId="77777777" w:rsidTr="00B57E05">
        <w:trPr>
          <w:trHeight w:val="340"/>
          <w:jc w:val="center"/>
        </w:trPr>
        <w:tc>
          <w:tcPr>
            <w:tcW w:w="5000" w:type="pct"/>
            <w:gridSpan w:val="16"/>
            <w:vAlign w:val="center"/>
          </w:tcPr>
          <w:p w14:paraId="5A5C8539" w14:textId="2675F3F2"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Datos de identificación del Indicador:</w:t>
            </w:r>
            <w:r w:rsidR="001141CC" w:rsidRPr="00F05020">
              <w:rPr>
                <w:rFonts w:ascii="Arial" w:hAnsi="Arial" w:cs="Arial"/>
                <w:sz w:val="18"/>
                <w:szCs w:val="18"/>
                <w:lang w:val="es-ES_tradnl"/>
              </w:rPr>
              <w:t xml:space="preserve"> </w:t>
            </w:r>
            <w:r w:rsidR="001141CC" w:rsidRPr="00F05020">
              <w:rPr>
                <w:rFonts w:ascii="Arial" w:hAnsi="Arial" w:cs="Arial"/>
                <w:b/>
                <w:bCs/>
                <w:sz w:val="18"/>
                <w:szCs w:val="18"/>
                <w:lang w:val="es-ES_tradnl"/>
              </w:rPr>
              <w:t xml:space="preserve">Propósito </w:t>
            </w:r>
          </w:p>
        </w:tc>
      </w:tr>
      <w:tr w:rsidR="00262625" w:rsidRPr="00F05020" w14:paraId="1DDD2EA8" w14:textId="77777777" w:rsidTr="00B57E05">
        <w:trPr>
          <w:trHeight w:val="340"/>
          <w:jc w:val="center"/>
        </w:trPr>
        <w:tc>
          <w:tcPr>
            <w:tcW w:w="1667" w:type="pct"/>
            <w:gridSpan w:val="7"/>
            <w:vAlign w:val="center"/>
          </w:tcPr>
          <w:p w14:paraId="1BDF1EA9"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Nombre del indicador</w:t>
            </w:r>
          </w:p>
        </w:tc>
        <w:tc>
          <w:tcPr>
            <w:tcW w:w="3333" w:type="pct"/>
            <w:gridSpan w:val="9"/>
            <w:vAlign w:val="center"/>
          </w:tcPr>
          <w:p w14:paraId="59A80539" w14:textId="7F481218" w:rsidR="00262625" w:rsidRPr="00F05020" w:rsidRDefault="00607C1B" w:rsidP="00B57E05">
            <w:pPr>
              <w:rPr>
                <w:rFonts w:ascii="Arial" w:hAnsi="Arial" w:cs="Arial"/>
                <w:b/>
                <w:bCs/>
                <w:sz w:val="18"/>
                <w:szCs w:val="18"/>
                <w:lang w:val="es-ES_tradnl"/>
              </w:rPr>
            </w:pPr>
            <w:r w:rsidRPr="00F05020">
              <w:rPr>
                <w:rFonts w:ascii="Arial" w:hAnsi="Arial" w:cs="Arial"/>
                <w:b/>
                <w:bCs/>
                <w:sz w:val="18"/>
                <w:szCs w:val="18"/>
                <w:lang w:val="es-ES_tradnl"/>
              </w:rPr>
              <w:t>Porcentaje de recursos aplicados y monitoreados.</w:t>
            </w:r>
          </w:p>
        </w:tc>
      </w:tr>
      <w:tr w:rsidR="00262625" w:rsidRPr="00F05020" w14:paraId="62E14C38" w14:textId="77777777" w:rsidTr="00B57E05">
        <w:trPr>
          <w:trHeight w:val="553"/>
          <w:jc w:val="center"/>
        </w:trPr>
        <w:tc>
          <w:tcPr>
            <w:tcW w:w="1168" w:type="pct"/>
            <w:gridSpan w:val="4"/>
            <w:vAlign w:val="center"/>
          </w:tcPr>
          <w:p w14:paraId="4953996E"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Ámbito de medición</w:t>
            </w:r>
          </w:p>
        </w:tc>
        <w:tc>
          <w:tcPr>
            <w:tcW w:w="1392" w:type="pct"/>
            <w:gridSpan w:val="7"/>
            <w:vAlign w:val="center"/>
          </w:tcPr>
          <w:p w14:paraId="2731E5DB" w14:textId="79A74A25" w:rsidR="00262625" w:rsidRPr="00F05020" w:rsidRDefault="00F66AF1" w:rsidP="00B57E05">
            <w:pPr>
              <w:rPr>
                <w:rFonts w:ascii="Arial" w:hAnsi="Arial" w:cs="Arial"/>
                <w:b/>
                <w:bCs/>
                <w:sz w:val="18"/>
                <w:szCs w:val="18"/>
                <w:lang w:val="es-ES_tradnl"/>
              </w:rPr>
            </w:pPr>
            <w:r w:rsidRPr="00F05020">
              <w:rPr>
                <w:rFonts w:ascii="Arial" w:hAnsi="Arial" w:cs="Arial"/>
                <w:b/>
                <w:bCs/>
                <w:sz w:val="18"/>
                <w:szCs w:val="18"/>
                <w:lang w:val="es-ES_tradnl"/>
              </w:rPr>
              <w:t xml:space="preserve">Estratégico </w:t>
            </w:r>
          </w:p>
        </w:tc>
        <w:tc>
          <w:tcPr>
            <w:tcW w:w="1098" w:type="pct"/>
            <w:gridSpan w:val="2"/>
            <w:vAlign w:val="center"/>
          </w:tcPr>
          <w:p w14:paraId="404BD4AE"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Dimensión a medir</w:t>
            </w:r>
          </w:p>
        </w:tc>
        <w:tc>
          <w:tcPr>
            <w:tcW w:w="1342" w:type="pct"/>
            <w:gridSpan w:val="3"/>
            <w:vAlign w:val="center"/>
          </w:tcPr>
          <w:p w14:paraId="382AF40C" w14:textId="7D0BEC17" w:rsidR="00262625" w:rsidRPr="00F05020" w:rsidRDefault="00D74967" w:rsidP="00B57E05">
            <w:pPr>
              <w:rPr>
                <w:rFonts w:ascii="Arial" w:hAnsi="Arial" w:cs="Arial"/>
                <w:b/>
                <w:bCs/>
                <w:sz w:val="18"/>
                <w:szCs w:val="18"/>
                <w:lang w:val="es-ES_tradnl"/>
              </w:rPr>
            </w:pPr>
            <w:r w:rsidRPr="00F05020">
              <w:rPr>
                <w:rFonts w:ascii="Arial" w:hAnsi="Arial" w:cs="Arial"/>
                <w:b/>
                <w:bCs/>
                <w:sz w:val="18"/>
                <w:szCs w:val="18"/>
                <w:lang w:val="es-ES_tradnl"/>
              </w:rPr>
              <w:t xml:space="preserve">Eficiencia </w:t>
            </w:r>
          </w:p>
        </w:tc>
      </w:tr>
      <w:tr w:rsidR="00262625" w:rsidRPr="00F05020" w14:paraId="2BA0FC13" w14:textId="77777777" w:rsidTr="00B57E05">
        <w:trPr>
          <w:trHeight w:val="552"/>
          <w:jc w:val="center"/>
        </w:trPr>
        <w:tc>
          <w:tcPr>
            <w:tcW w:w="729" w:type="pct"/>
            <w:vAlign w:val="center"/>
          </w:tcPr>
          <w:p w14:paraId="7835F4B4"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Definición</w:t>
            </w:r>
          </w:p>
        </w:tc>
        <w:tc>
          <w:tcPr>
            <w:tcW w:w="4271" w:type="pct"/>
            <w:gridSpan w:val="15"/>
            <w:vAlign w:val="center"/>
          </w:tcPr>
          <w:p w14:paraId="48F9A0F7" w14:textId="24081E56" w:rsidR="00262625" w:rsidRPr="00F05020" w:rsidRDefault="003123CA" w:rsidP="00B57E05">
            <w:pPr>
              <w:rPr>
                <w:rFonts w:ascii="Arial" w:hAnsi="Arial" w:cs="Arial"/>
                <w:b/>
                <w:bCs/>
                <w:sz w:val="18"/>
                <w:szCs w:val="18"/>
                <w:lang w:val="es-ES_tradnl"/>
              </w:rPr>
            </w:pPr>
            <w:r w:rsidRPr="00F05020">
              <w:rPr>
                <w:rFonts w:ascii="Arial" w:hAnsi="Arial" w:cs="Arial"/>
                <w:b/>
                <w:bCs/>
                <w:sz w:val="18"/>
                <w:szCs w:val="18"/>
                <w:lang w:val="es-ES_tradnl"/>
              </w:rPr>
              <w:t>Mide la proporción de recursos asignados que son ejecutados en el ejercicio fiscal.</w:t>
            </w:r>
          </w:p>
        </w:tc>
      </w:tr>
      <w:tr w:rsidR="00262625" w:rsidRPr="00F05020" w14:paraId="0BCBFB66" w14:textId="77777777" w:rsidTr="00B57E05">
        <w:trPr>
          <w:trHeight w:val="552"/>
          <w:jc w:val="center"/>
        </w:trPr>
        <w:tc>
          <w:tcPr>
            <w:tcW w:w="1095" w:type="pct"/>
            <w:gridSpan w:val="3"/>
            <w:vAlign w:val="center"/>
          </w:tcPr>
          <w:p w14:paraId="59F31E4C"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Método de cálculo</w:t>
            </w:r>
          </w:p>
        </w:tc>
        <w:tc>
          <w:tcPr>
            <w:tcW w:w="3905" w:type="pct"/>
            <w:gridSpan w:val="13"/>
            <w:vAlign w:val="center"/>
          </w:tcPr>
          <w:p w14:paraId="5EDE28B1" w14:textId="12CC2C1B" w:rsidR="00262625" w:rsidRPr="00F05020" w:rsidRDefault="00250EAC" w:rsidP="00B57E05">
            <w:pPr>
              <w:rPr>
                <w:rFonts w:ascii="Arial" w:hAnsi="Arial" w:cs="Arial"/>
                <w:b/>
                <w:bCs/>
                <w:sz w:val="18"/>
                <w:szCs w:val="18"/>
                <w:lang w:val="es-ES_tradnl"/>
              </w:rPr>
            </w:pPr>
            <w:r w:rsidRPr="00F05020">
              <w:rPr>
                <w:rFonts w:ascii="Arial" w:hAnsi="Arial" w:cs="Arial"/>
                <w:b/>
                <w:bCs/>
                <w:sz w:val="18"/>
                <w:szCs w:val="18"/>
                <w:lang w:val="es-ES_tradnl"/>
              </w:rPr>
              <w:t>Es el resultado de dividir el Total de recursos ejecutados entre el Total de recursos programados multiplicado por cien.</w:t>
            </w:r>
          </w:p>
        </w:tc>
      </w:tr>
      <w:tr w:rsidR="00262625" w:rsidRPr="00F05020" w14:paraId="22BD794A" w14:textId="77777777" w:rsidTr="00B57E05">
        <w:trPr>
          <w:trHeight w:val="552"/>
          <w:jc w:val="center"/>
        </w:trPr>
        <w:tc>
          <w:tcPr>
            <w:tcW w:w="1095" w:type="pct"/>
            <w:gridSpan w:val="3"/>
            <w:vAlign w:val="center"/>
          </w:tcPr>
          <w:p w14:paraId="2B783D84"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Unidad de medida</w:t>
            </w:r>
          </w:p>
        </w:tc>
        <w:tc>
          <w:tcPr>
            <w:tcW w:w="1245" w:type="pct"/>
            <w:gridSpan w:val="6"/>
            <w:vAlign w:val="center"/>
          </w:tcPr>
          <w:p w14:paraId="3EDCB30A" w14:textId="77777777" w:rsidR="00262625" w:rsidRPr="00F05020" w:rsidRDefault="00262625" w:rsidP="00B57E05">
            <w:pPr>
              <w:rPr>
                <w:rFonts w:ascii="Arial" w:hAnsi="Arial" w:cs="Arial"/>
                <w:b/>
                <w:bCs/>
                <w:sz w:val="18"/>
                <w:szCs w:val="18"/>
                <w:lang w:val="es-ES_tradnl"/>
              </w:rPr>
            </w:pPr>
            <w:r w:rsidRPr="00F05020">
              <w:rPr>
                <w:rFonts w:ascii="Arial" w:hAnsi="Arial" w:cs="Arial"/>
                <w:b/>
                <w:bCs/>
                <w:sz w:val="18"/>
                <w:szCs w:val="18"/>
                <w:lang w:val="es-ES_tradnl"/>
              </w:rPr>
              <w:t xml:space="preserve">Porcentaje </w:t>
            </w:r>
          </w:p>
        </w:tc>
        <w:tc>
          <w:tcPr>
            <w:tcW w:w="1318" w:type="pct"/>
            <w:gridSpan w:val="4"/>
            <w:vAlign w:val="center"/>
          </w:tcPr>
          <w:p w14:paraId="33CD686A"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Frecuencia de medición</w:t>
            </w:r>
          </w:p>
        </w:tc>
        <w:tc>
          <w:tcPr>
            <w:tcW w:w="1342" w:type="pct"/>
            <w:gridSpan w:val="3"/>
            <w:vAlign w:val="center"/>
          </w:tcPr>
          <w:p w14:paraId="6A2B85EB" w14:textId="2921FD3E" w:rsidR="00262625" w:rsidRPr="00F05020" w:rsidRDefault="00062B77" w:rsidP="00B57E05">
            <w:pPr>
              <w:rPr>
                <w:rFonts w:ascii="Arial" w:hAnsi="Arial" w:cs="Arial"/>
                <w:b/>
                <w:bCs/>
                <w:sz w:val="18"/>
                <w:szCs w:val="18"/>
                <w:lang w:val="es-ES_tradnl"/>
              </w:rPr>
            </w:pPr>
            <w:r w:rsidRPr="00F05020">
              <w:rPr>
                <w:rFonts w:ascii="Arial" w:hAnsi="Arial" w:cs="Arial"/>
                <w:b/>
                <w:bCs/>
                <w:sz w:val="18"/>
                <w:szCs w:val="18"/>
                <w:lang w:val="es-ES_tradnl"/>
              </w:rPr>
              <w:t xml:space="preserve">Anual </w:t>
            </w:r>
          </w:p>
        </w:tc>
      </w:tr>
      <w:tr w:rsidR="00262625" w:rsidRPr="00F05020" w14:paraId="2C8C0842" w14:textId="77777777" w:rsidTr="00B57E05">
        <w:trPr>
          <w:trHeight w:val="552"/>
          <w:jc w:val="center"/>
        </w:trPr>
        <w:tc>
          <w:tcPr>
            <w:tcW w:w="1095" w:type="pct"/>
            <w:gridSpan w:val="3"/>
            <w:vAlign w:val="center"/>
          </w:tcPr>
          <w:p w14:paraId="59E2DB75"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Desagregación geográfica</w:t>
            </w:r>
          </w:p>
        </w:tc>
        <w:tc>
          <w:tcPr>
            <w:tcW w:w="1245" w:type="pct"/>
            <w:gridSpan w:val="6"/>
            <w:vAlign w:val="center"/>
          </w:tcPr>
          <w:p w14:paraId="6F09ED98" w14:textId="77777777" w:rsidR="00262625" w:rsidRPr="00F05020" w:rsidRDefault="00262625" w:rsidP="00B57E05">
            <w:pPr>
              <w:rPr>
                <w:rFonts w:ascii="Arial" w:hAnsi="Arial" w:cs="Arial"/>
                <w:b/>
                <w:bCs/>
                <w:sz w:val="18"/>
                <w:szCs w:val="18"/>
                <w:lang w:val="es-ES_tradnl"/>
              </w:rPr>
            </w:pPr>
            <w:r w:rsidRPr="00F05020">
              <w:rPr>
                <w:rFonts w:ascii="Arial" w:hAnsi="Arial" w:cs="Arial"/>
                <w:b/>
                <w:bCs/>
                <w:sz w:val="18"/>
                <w:szCs w:val="18"/>
                <w:lang w:val="es-ES_tradnl"/>
              </w:rPr>
              <w:t xml:space="preserve">Municipal </w:t>
            </w:r>
          </w:p>
        </w:tc>
        <w:tc>
          <w:tcPr>
            <w:tcW w:w="1318" w:type="pct"/>
            <w:gridSpan w:val="4"/>
            <w:vAlign w:val="center"/>
          </w:tcPr>
          <w:p w14:paraId="6AECD51B"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Desagregación por enfoque transversal (Género, Etnia, Edad)</w:t>
            </w:r>
          </w:p>
        </w:tc>
        <w:tc>
          <w:tcPr>
            <w:tcW w:w="1342" w:type="pct"/>
            <w:gridSpan w:val="3"/>
            <w:vAlign w:val="center"/>
          </w:tcPr>
          <w:p w14:paraId="1AB85470" w14:textId="77777777" w:rsidR="00262625" w:rsidRPr="00F05020" w:rsidRDefault="00262625" w:rsidP="00B57E05">
            <w:pPr>
              <w:rPr>
                <w:rFonts w:ascii="Arial" w:hAnsi="Arial" w:cs="Arial"/>
                <w:b/>
                <w:bCs/>
                <w:sz w:val="18"/>
                <w:szCs w:val="18"/>
                <w:lang w:val="es-ES_tradnl"/>
              </w:rPr>
            </w:pPr>
            <w:r w:rsidRPr="00F05020">
              <w:rPr>
                <w:rFonts w:ascii="Arial" w:hAnsi="Arial" w:cs="Arial"/>
                <w:b/>
                <w:bCs/>
                <w:sz w:val="18"/>
                <w:szCs w:val="18"/>
                <w:lang w:val="es-ES_tradnl"/>
              </w:rPr>
              <w:t xml:space="preserve">No aplica </w:t>
            </w:r>
          </w:p>
        </w:tc>
      </w:tr>
      <w:tr w:rsidR="00262625" w:rsidRPr="00F05020" w14:paraId="22EA5C0B" w14:textId="77777777" w:rsidTr="00B57E05">
        <w:trPr>
          <w:trHeight w:val="340"/>
          <w:jc w:val="center"/>
        </w:trPr>
        <w:tc>
          <w:tcPr>
            <w:tcW w:w="5000" w:type="pct"/>
            <w:gridSpan w:val="16"/>
            <w:vAlign w:val="center"/>
          </w:tcPr>
          <w:p w14:paraId="13258EF7" w14:textId="77777777" w:rsidR="00262625" w:rsidRPr="00F05020" w:rsidRDefault="00262625" w:rsidP="00B57E05">
            <w:pPr>
              <w:jc w:val="center"/>
              <w:rPr>
                <w:rFonts w:ascii="Arial" w:hAnsi="Arial" w:cs="Arial"/>
                <w:b/>
                <w:bCs/>
                <w:sz w:val="18"/>
                <w:szCs w:val="18"/>
                <w:lang w:val="es-ES_tradnl"/>
              </w:rPr>
            </w:pPr>
            <w:r w:rsidRPr="00F05020">
              <w:rPr>
                <w:rFonts w:ascii="Arial" w:hAnsi="Arial" w:cs="Arial"/>
                <w:b/>
                <w:bCs/>
                <w:sz w:val="18"/>
                <w:szCs w:val="18"/>
                <w:lang w:val="es-ES_tradnl"/>
              </w:rPr>
              <w:t>Características del Indicador</w:t>
            </w:r>
          </w:p>
        </w:tc>
      </w:tr>
      <w:tr w:rsidR="00262625" w:rsidRPr="00F05020" w14:paraId="2A9B9C88" w14:textId="77777777" w:rsidTr="00B57E05">
        <w:trPr>
          <w:trHeight w:val="283"/>
          <w:jc w:val="center"/>
        </w:trPr>
        <w:tc>
          <w:tcPr>
            <w:tcW w:w="832" w:type="pct"/>
            <w:gridSpan w:val="2"/>
            <w:vAlign w:val="center"/>
          </w:tcPr>
          <w:p w14:paraId="13D9E252" w14:textId="77777777" w:rsidR="00262625" w:rsidRPr="00F05020" w:rsidRDefault="00262625" w:rsidP="00B57E05">
            <w:pPr>
              <w:jc w:val="center"/>
              <w:rPr>
                <w:rFonts w:ascii="Arial" w:hAnsi="Arial" w:cs="Arial"/>
                <w:b/>
                <w:bCs/>
                <w:sz w:val="18"/>
                <w:szCs w:val="18"/>
                <w:lang w:val="es-ES_tradnl"/>
              </w:rPr>
            </w:pPr>
            <w:r w:rsidRPr="00F05020">
              <w:rPr>
                <w:rFonts w:ascii="Arial" w:hAnsi="Arial" w:cs="Arial"/>
                <w:b/>
                <w:bCs/>
                <w:sz w:val="18"/>
                <w:szCs w:val="18"/>
                <w:lang w:val="es-ES_tradnl"/>
              </w:rPr>
              <w:t>Claridad</w:t>
            </w:r>
          </w:p>
        </w:tc>
        <w:tc>
          <w:tcPr>
            <w:tcW w:w="835" w:type="pct"/>
            <w:gridSpan w:val="5"/>
            <w:vAlign w:val="center"/>
          </w:tcPr>
          <w:p w14:paraId="28CC32D7" w14:textId="77777777" w:rsidR="00262625" w:rsidRPr="00F05020" w:rsidRDefault="00262625" w:rsidP="00B57E05">
            <w:pPr>
              <w:jc w:val="center"/>
              <w:rPr>
                <w:rFonts w:ascii="Arial" w:hAnsi="Arial" w:cs="Arial"/>
                <w:b/>
                <w:bCs/>
                <w:sz w:val="18"/>
                <w:szCs w:val="18"/>
                <w:lang w:val="es-ES_tradnl"/>
              </w:rPr>
            </w:pPr>
            <w:r w:rsidRPr="00F05020">
              <w:rPr>
                <w:rFonts w:ascii="Arial" w:hAnsi="Arial" w:cs="Arial"/>
                <w:b/>
                <w:bCs/>
                <w:sz w:val="18"/>
                <w:szCs w:val="18"/>
                <w:lang w:val="es-ES_tradnl"/>
              </w:rPr>
              <w:t>Relevancia</w:t>
            </w:r>
          </w:p>
        </w:tc>
        <w:tc>
          <w:tcPr>
            <w:tcW w:w="833" w:type="pct"/>
            <w:gridSpan w:val="3"/>
            <w:vAlign w:val="center"/>
          </w:tcPr>
          <w:p w14:paraId="3CC72DC9" w14:textId="77777777" w:rsidR="00262625" w:rsidRPr="00F05020" w:rsidRDefault="00262625" w:rsidP="00B57E05">
            <w:pPr>
              <w:jc w:val="center"/>
              <w:rPr>
                <w:rFonts w:ascii="Arial" w:hAnsi="Arial" w:cs="Arial"/>
                <w:b/>
                <w:bCs/>
                <w:sz w:val="18"/>
                <w:szCs w:val="18"/>
                <w:lang w:val="es-ES_tradnl"/>
              </w:rPr>
            </w:pPr>
            <w:r w:rsidRPr="00F05020">
              <w:rPr>
                <w:rFonts w:ascii="Arial" w:hAnsi="Arial" w:cs="Arial"/>
                <w:b/>
                <w:bCs/>
                <w:sz w:val="18"/>
                <w:szCs w:val="18"/>
                <w:lang w:val="es-ES_tradnl"/>
              </w:rPr>
              <w:t>Economía</w:t>
            </w:r>
          </w:p>
        </w:tc>
        <w:tc>
          <w:tcPr>
            <w:tcW w:w="834" w:type="pct"/>
            <w:gridSpan w:val="2"/>
            <w:vAlign w:val="center"/>
          </w:tcPr>
          <w:p w14:paraId="40343D07" w14:textId="77777777" w:rsidR="00262625" w:rsidRPr="00F05020" w:rsidRDefault="00262625" w:rsidP="00B57E05">
            <w:pPr>
              <w:jc w:val="center"/>
              <w:rPr>
                <w:rFonts w:ascii="Arial" w:hAnsi="Arial" w:cs="Arial"/>
                <w:b/>
                <w:bCs/>
                <w:sz w:val="18"/>
                <w:szCs w:val="18"/>
                <w:lang w:val="es-ES_tradnl"/>
              </w:rPr>
            </w:pPr>
            <w:r w:rsidRPr="00F05020">
              <w:rPr>
                <w:rFonts w:ascii="Arial" w:hAnsi="Arial" w:cs="Arial"/>
                <w:b/>
                <w:bCs/>
                <w:sz w:val="18"/>
                <w:szCs w:val="18"/>
                <w:lang w:val="es-ES_tradnl"/>
              </w:rPr>
              <w:t>Monitoreable</w:t>
            </w:r>
          </w:p>
        </w:tc>
        <w:tc>
          <w:tcPr>
            <w:tcW w:w="833" w:type="pct"/>
            <w:gridSpan w:val="3"/>
            <w:vAlign w:val="center"/>
          </w:tcPr>
          <w:p w14:paraId="2F161A8C" w14:textId="77777777" w:rsidR="00262625" w:rsidRPr="00F05020" w:rsidRDefault="00262625" w:rsidP="00B57E05">
            <w:pPr>
              <w:jc w:val="center"/>
              <w:rPr>
                <w:rFonts w:ascii="Arial" w:hAnsi="Arial" w:cs="Arial"/>
                <w:b/>
                <w:bCs/>
                <w:sz w:val="18"/>
                <w:szCs w:val="18"/>
                <w:lang w:val="es-ES_tradnl"/>
              </w:rPr>
            </w:pPr>
            <w:r w:rsidRPr="00F05020">
              <w:rPr>
                <w:rFonts w:ascii="Arial" w:hAnsi="Arial" w:cs="Arial"/>
                <w:b/>
                <w:bCs/>
                <w:sz w:val="18"/>
                <w:szCs w:val="18"/>
                <w:lang w:val="es-ES_tradnl"/>
              </w:rPr>
              <w:t>Adecuado</w:t>
            </w:r>
          </w:p>
        </w:tc>
        <w:tc>
          <w:tcPr>
            <w:tcW w:w="833" w:type="pct"/>
            <w:vAlign w:val="center"/>
          </w:tcPr>
          <w:p w14:paraId="7E054100" w14:textId="77777777" w:rsidR="00262625" w:rsidRPr="00F05020" w:rsidRDefault="00262625" w:rsidP="00B57E05">
            <w:pPr>
              <w:jc w:val="center"/>
              <w:rPr>
                <w:rFonts w:ascii="Arial" w:hAnsi="Arial" w:cs="Arial"/>
                <w:b/>
                <w:bCs/>
                <w:sz w:val="18"/>
                <w:szCs w:val="18"/>
                <w:lang w:val="es-ES_tradnl"/>
              </w:rPr>
            </w:pPr>
            <w:r w:rsidRPr="00F05020">
              <w:rPr>
                <w:rFonts w:ascii="Arial" w:hAnsi="Arial" w:cs="Arial"/>
                <w:b/>
                <w:bCs/>
                <w:sz w:val="18"/>
                <w:szCs w:val="18"/>
                <w:lang w:val="es-ES_tradnl"/>
              </w:rPr>
              <w:t>Aportación Marginal</w:t>
            </w:r>
          </w:p>
        </w:tc>
      </w:tr>
      <w:tr w:rsidR="00262625" w:rsidRPr="00F05020" w14:paraId="1ED66A8C" w14:textId="77777777" w:rsidTr="00B57E05">
        <w:trPr>
          <w:trHeight w:val="283"/>
          <w:jc w:val="center"/>
        </w:trPr>
        <w:tc>
          <w:tcPr>
            <w:tcW w:w="832" w:type="pct"/>
            <w:gridSpan w:val="2"/>
            <w:vAlign w:val="center"/>
          </w:tcPr>
          <w:p w14:paraId="2ED0C6E1" w14:textId="77777777" w:rsidR="00262625" w:rsidRPr="00F05020" w:rsidRDefault="00262625"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835" w:type="pct"/>
            <w:gridSpan w:val="5"/>
            <w:vAlign w:val="center"/>
          </w:tcPr>
          <w:p w14:paraId="1A6A656E" w14:textId="77777777" w:rsidR="00262625" w:rsidRPr="00F05020" w:rsidRDefault="00262625"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833" w:type="pct"/>
            <w:gridSpan w:val="3"/>
            <w:vAlign w:val="center"/>
          </w:tcPr>
          <w:p w14:paraId="7EC1EF92" w14:textId="77777777" w:rsidR="00262625" w:rsidRPr="00F05020" w:rsidRDefault="00262625"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834" w:type="pct"/>
            <w:gridSpan w:val="2"/>
            <w:vAlign w:val="center"/>
          </w:tcPr>
          <w:p w14:paraId="7110A03C" w14:textId="77777777" w:rsidR="00262625" w:rsidRPr="00F05020" w:rsidRDefault="00262625"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833" w:type="pct"/>
            <w:gridSpan w:val="3"/>
            <w:vAlign w:val="center"/>
          </w:tcPr>
          <w:p w14:paraId="25E002BA" w14:textId="77777777" w:rsidR="00262625" w:rsidRPr="00F05020" w:rsidRDefault="00262625"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833" w:type="pct"/>
            <w:vAlign w:val="center"/>
          </w:tcPr>
          <w:p w14:paraId="1DD566D3" w14:textId="77777777" w:rsidR="00262625" w:rsidRPr="00F05020" w:rsidRDefault="00262625" w:rsidP="00B57E05">
            <w:pPr>
              <w:rPr>
                <w:rFonts w:ascii="Arial" w:hAnsi="Arial" w:cs="Arial"/>
                <w:sz w:val="18"/>
                <w:szCs w:val="18"/>
                <w:lang w:val="es-ES_tradnl"/>
              </w:rPr>
            </w:pPr>
          </w:p>
        </w:tc>
      </w:tr>
      <w:tr w:rsidR="00262625" w:rsidRPr="00F05020" w14:paraId="0EF8E297" w14:textId="77777777" w:rsidTr="00B57E05">
        <w:trPr>
          <w:trHeight w:val="340"/>
          <w:jc w:val="center"/>
        </w:trPr>
        <w:tc>
          <w:tcPr>
            <w:tcW w:w="5000" w:type="pct"/>
            <w:gridSpan w:val="16"/>
            <w:vAlign w:val="center"/>
          </w:tcPr>
          <w:p w14:paraId="18A88B84" w14:textId="77777777" w:rsidR="00262625" w:rsidRPr="00F05020" w:rsidRDefault="00262625" w:rsidP="00B57E05">
            <w:pPr>
              <w:rPr>
                <w:rFonts w:ascii="Arial" w:hAnsi="Arial" w:cs="Arial"/>
                <w:b/>
                <w:bCs/>
                <w:sz w:val="18"/>
                <w:szCs w:val="18"/>
                <w:lang w:val="es-ES_tradnl"/>
              </w:rPr>
            </w:pPr>
            <w:r w:rsidRPr="00F05020">
              <w:rPr>
                <w:rFonts w:ascii="Arial" w:hAnsi="Arial" w:cs="Arial"/>
                <w:sz w:val="18"/>
                <w:szCs w:val="18"/>
                <w:lang w:val="es-ES_tradnl"/>
              </w:rPr>
              <w:t>Método de cálculo (Algoritmo):</w:t>
            </w:r>
            <w:r w:rsidR="00662383" w:rsidRPr="00F05020">
              <w:rPr>
                <w:rFonts w:ascii="Arial" w:hAnsi="Arial" w:cs="Arial"/>
                <w:sz w:val="18"/>
                <w:szCs w:val="18"/>
                <w:lang w:val="es-ES_tradnl"/>
              </w:rPr>
              <w:t xml:space="preserve"> </w:t>
            </w:r>
            <w:r w:rsidR="00662383" w:rsidRPr="00F05020">
              <w:rPr>
                <w:rFonts w:ascii="Arial" w:hAnsi="Arial" w:cs="Arial"/>
                <w:b/>
                <w:bCs/>
                <w:sz w:val="18"/>
                <w:szCs w:val="18"/>
                <w:lang w:val="es-ES_tradnl"/>
              </w:rPr>
              <w:t xml:space="preserve">(TRE / TRP) *100 </w:t>
            </w:r>
          </w:p>
          <w:p w14:paraId="6C799864" w14:textId="77777777" w:rsidR="00662383" w:rsidRPr="00F05020" w:rsidRDefault="000F7099" w:rsidP="00B57E05">
            <w:pPr>
              <w:rPr>
                <w:rFonts w:ascii="Arial" w:hAnsi="Arial" w:cs="Arial"/>
                <w:b/>
                <w:bCs/>
                <w:sz w:val="18"/>
                <w:szCs w:val="18"/>
                <w:lang w:val="es-ES_tradnl"/>
              </w:rPr>
            </w:pPr>
            <w:r w:rsidRPr="00F05020">
              <w:rPr>
                <w:rFonts w:ascii="Arial" w:hAnsi="Arial" w:cs="Arial"/>
                <w:b/>
                <w:bCs/>
                <w:sz w:val="18"/>
                <w:szCs w:val="18"/>
                <w:lang w:val="es-ES_tradnl"/>
              </w:rPr>
              <w:t xml:space="preserve">Donde: </w:t>
            </w:r>
          </w:p>
          <w:p w14:paraId="0129E8AC" w14:textId="024D1518" w:rsidR="00451306" w:rsidRPr="00F05020" w:rsidRDefault="00451306" w:rsidP="00B57E05">
            <w:pPr>
              <w:rPr>
                <w:rFonts w:ascii="Arial" w:hAnsi="Arial" w:cs="Arial"/>
                <w:b/>
                <w:bCs/>
                <w:sz w:val="18"/>
                <w:szCs w:val="18"/>
                <w:lang w:val="es-ES_tradnl"/>
              </w:rPr>
            </w:pPr>
            <w:r w:rsidRPr="00F05020">
              <w:rPr>
                <w:rFonts w:ascii="Arial" w:hAnsi="Arial" w:cs="Arial"/>
                <w:b/>
                <w:bCs/>
                <w:sz w:val="18"/>
                <w:szCs w:val="18"/>
                <w:lang w:val="es-ES_tradnl"/>
              </w:rPr>
              <w:t xml:space="preserve">TRE= Total de recursos ejecutados </w:t>
            </w:r>
          </w:p>
          <w:p w14:paraId="22C231B0" w14:textId="14CF4BBC" w:rsidR="00451306" w:rsidRPr="00F05020" w:rsidRDefault="00451306" w:rsidP="00B57E05">
            <w:pPr>
              <w:rPr>
                <w:rFonts w:ascii="Arial" w:hAnsi="Arial" w:cs="Arial"/>
                <w:sz w:val="18"/>
                <w:szCs w:val="18"/>
                <w:lang w:val="es-ES_tradnl"/>
              </w:rPr>
            </w:pPr>
            <w:r w:rsidRPr="00F05020">
              <w:rPr>
                <w:rFonts w:ascii="Arial" w:hAnsi="Arial" w:cs="Arial"/>
                <w:b/>
                <w:bCs/>
                <w:sz w:val="18"/>
                <w:szCs w:val="18"/>
                <w:lang w:val="es-ES_tradnl"/>
              </w:rPr>
              <w:t>TRP= Total de recursos programados</w:t>
            </w:r>
            <w:r w:rsidRPr="00F05020">
              <w:rPr>
                <w:rFonts w:ascii="Arial" w:hAnsi="Arial" w:cs="Arial"/>
                <w:sz w:val="18"/>
                <w:szCs w:val="18"/>
                <w:lang w:val="es-ES_tradnl"/>
              </w:rPr>
              <w:t xml:space="preserve"> </w:t>
            </w:r>
          </w:p>
        </w:tc>
      </w:tr>
      <w:tr w:rsidR="00262625" w:rsidRPr="00F05020" w14:paraId="53FB00EE" w14:textId="77777777" w:rsidTr="00B57E05">
        <w:trPr>
          <w:trHeight w:val="340"/>
          <w:jc w:val="center"/>
        </w:trPr>
        <w:tc>
          <w:tcPr>
            <w:tcW w:w="5000" w:type="pct"/>
            <w:gridSpan w:val="16"/>
            <w:vAlign w:val="center"/>
          </w:tcPr>
          <w:p w14:paraId="7D19706D" w14:textId="77777777" w:rsidR="00262625" w:rsidRPr="00F05020" w:rsidRDefault="00262625" w:rsidP="00B57E05">
            <w:pPr>
              <w:jc w:val="center"/>
              <w:rPr>
                <w:rFonts w:ascii="Arial" w:hAnsi="Arial" w:cs="Arial"/>
                <w:b/>
                <w:bCs/>
                <w:sz w:val="18"/>
                <w:szCs w:val="18"/>
                <w:lang w:val="es-ES_tradnl"/>
              </w:rPr>
            </w:pPr>
            <w:r w:rsidRPr="00F05020">
              <w:rPr>
                <w:rFonts w:ascii="Arial" w:hAnsi="Arial" w:cs="Arial"/>
                <w:b/>
                <w:bCs/>
                <w:sz w:val="18"/>
                <w:szCs w:val="18"/>
                <w:lang w:val="es-ES_tradnl"/>
              </w:rPr>
              <w:t>Variables</w:t>
            </w:r>
          </w:p>
        </w:tc>
      </w:tr>
      <w:tr w:rsidR="00262625" w:rsidRPr="00F05020" w14:paraId="5F7B778E" w14:textId="77777777" w:rsidTr="00B57E05">
        <w:trPr>
          <w:trHeight w:val="340"/>
          <w:jc w:val="center"/>
        </w:trPr>
        <w:tc>
          <w:tcPr>
            <w:tcW w:w="832" w:type="pct"/>
            <w:gridSpan w:val="2"/>
            <w:vMerge w:val="restart"/>
            <w:vAlign w:val="center"/>
          </w:tcPr>
          <w:p w14:paraId="5F5F83B3" w14:textId="77777777" w:rsidR="00262625" w:rsidRPr="00F05020" w:rsidRDefault="00262625" w:rsidP="00B57E05">
            <w:pPr>
              <w:rPr>
                <w:rFonts w:ascii="Arial" w:eastAsia="Arial" w:hAnsi="Arial" w:cs="Arial"/>
                <w:sz w:val="18"/>
                <w:szCs w:val="18"/>
                <w:lang w:val="es-ES_tradnl"/>
              </w:rPr>
            </w:pPr>
            <w:r w:rsidRPr="00F05020">
              <w:rPr>
                <w:rFonts w:ascii="Arial" w:eastAsia="Arial" w:hAnsi="Arial" w:cs="Arial"/>
                <w:sz w:val="18"/>
                <w:szCs w:val="18"/>
                <w:lang w:val="es-ES_tradnl"/>
              </w:rPr>
              <w:t>Variable A</w:t>
            </w:r>
          </w:p>
        </w:tc>
        <w:tc>
          <w:tcPr>
            <w:tcW w:w="1288" w:type="pct"/>
            <w:gridSpan w:val="6"/>
            <w:vAlign w:val="center"/>
          </w:tcPr>
          <w:p w14:paraId="6E4C50AD"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Nombre</w:t>
            </w:r>
          </w:p>
        </w:tc>
        <w:tc>
          <w:tcPr>
            <w:tcW w:w="2880" w:type="pct"/>
            <w:gridSpan w:val="8"/>
            <w:vAlign w:val="center"/>
          </w:tcPr>
          <w:p w14:paraId="00BFF736" w14:textId="1CD5A4E1" w:rsidR="00262625" w:rsidRPr="00F05020" w:rsidRDefault="0025510C" w:rsidP="00B57E05">
            <w:pPr>
              <w:rPr>
                <w:rFonts w:ascii="Arial" w:hAnsi="Arial" w:cs="Arial"/>
                <w:sz w:val="18"/>
                <w:szCs w:val="18"/>
                <w:lang w:val="es-ES_tradnl"/>
              </w:rPr>
            </w:pPr>
            <w:r w:rsidRPr="00F05020">
              <w:rPr>
                <w:rFonts w:ascii="Arial" w:hAnsi="Arial" w:cs="Arial"/>
                <w:b/>
                <w:bCs/>
                <w:sz w:val="18"/>
                <w:szCs w:val="18"/>
                <w:lang w:val="es-ES_tradnl"/>
              </w:rPr>
              <w:t>Total de recursos ejecutados</w:t>
            </w:r>
          </w:p>
        </w:tc>
      </w:tr>
      <w:tr w:rsidR="00262625" w:rsidRPr="00F05020" w14:paraId="3852840E" w14:textId="77777777" w:rsidTr="00B57E05">
        <w:trPr>
          <w:trHeight w:val="340"/>
          <w:jc w:val="center"/>
        </w:trPr>
        <w:tc>
          <w:tcPr>
            <w:tcW w:w="832" w:type="pct"/>
            <w:gridSpan w:val="2"/>
            <w:vMerge/>
            <w:vAlign w:val="center"/>
          </w:tcPr>
          <w:p w14:paraId="1EA6717C" w14:textId="77777777" w:rsidR="00262625" w:rsidRPr="00F05020" w:rsidRDefault="00262625" w:rsidP="00B57E05">
            <w:pPr>
              <w:rPr>
                <w:rFonts w:ascii="Arial" w:hAnsi="Arial" w:cs="Arial"/>
                <w:sz w:val="18"/>
                <w:szCs w:val="18"/>
                <w:lang w:val="es-ES_tradnl"/>
              </w:rPr>
            </w:pPr>
          </w:p>
        </w:tc>
        <w:tc>
          <w:tcPr>
            <w:tcW w:w="1288" w:type="pct"/>
            <w:gridSpan w:val="6"/>
            <w:vAlign w:val="center"/>
          </w:tcPr>
          <w:p w14:paraId="725C5A64"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Medio de verificación</w:t>
            </w:r>
          </w:p>
        </w:tc>
        <w:tc>
          <w:tcPr>
            <w:tcW w:w="2880" w:type="pct"/>
            <w:gridSpan w:val="8"/>
            <w:vAlign w:val="center"/>
          </w:tcPr>
          <w:p w14:paraId="5C049EF2" w14:textId="5E4CD04D" w:rsidR="00262625" w:rsidRPr="00F05020" w:rsidRDefault="002420FB" w:rsidP="00B57E05">
            <w:pPr>
              <w:rPr>
                <w:rFonts w:ascii="Arial" w:hAnsi="Arial" w:cs="Arial"/>
                <w:b/>
                <w:bCs/>
                <w:sz w:val="18"/>
                <w:szCs w:val="18"/>
                <w:lang w:val="es-ES_tradnl"/>
              </w:rPr>
            </w:pPr>
            <w:r w:rsidRPr="00F05020">
              <w:rPr>
                <w:rFonts w:ascii="Arial" w:hAnsi="Arial" w:cs="Arial"/>
                <w:b/>
                <w:bCs/>
                <w:sz w:val="18"/>
                <w:szCs w:val="18"/>
                <w:lang w:val="es-ES_tradnl"/>
              </w:rPr>
              <w:t>Decreto del presupuesto de egresos</w:t>
            </w:r>
            <w:r w:rsidR="002D5CD0" w:rsidRPr="00F05020">
              <w:rPr>
                <w:rFonts w:ascii="Arial" w:hAnsi="Arial" w:cs="Arial"/>
                <w:b/>
                <w:bCs/>
                <w:sz w:val="18"/>
                <w:szCs w:val="18"/>
                <w:lang w:val="es-ES_tradnl"/>
              </w:rPr>
              <w:t xml:space="preserve">, registros de la </w:t>
            </w:r>
            <w:r w:rsidR="00B24601" w:rsidRPr="00F05020">
              <w:rPr>
                <w:rFonts w:ascii="Arial" w:hAnsi="Arial" w:cs="Arial"/>
                <w:b/>
                <w:bCs/>
                <w:sz w:val="18"/>
                <w:szCs w:val="18"/>
                <w:lang w:val="es-ES_tradnl"/>
              </w:rPr>
              <w:t>Dirección de Programación</w:t>
            </w:r>
            <w:r w:rsidR="002D5CD0" w:rsidRPr="00F05020">
              <w:rPr>
                <w:rFonts w:ascii="Arial" w:hAnsi="Arial" w:cs="Arial"/>
                <w:b/>
                <w:bCs/>
                <w:sz w:val="18"/>
                <w:szCs w:val="18"/>
                <w:lang w:val="es-ES_tradnl"/>
              </w:rPr>
              <w:t xml:space="preserve">, </w:t>
            </w:r>
            <w:r w:rsidR="00AB2C46" w:rsidRPr="00F05020">
              <w:rPr>
                <w:rFonts w:ascii="Arial" w:hAnsi="Arial" w:cs="Arial"/>
                <w:b/>
                <w:bCs/>
                <w:sz w:val="18"/>
                <w:szCs w:val="18"/>
                <w:lang w:val="es-ES_tradnl"/>
              </w:rPr>
              <w:t xml:space="preserve">informe semestral </w:t>
            </w:r>
            <w:r w:rsidR="0035086D" w:rsidRPr="00F05020">
              <w:rPr>
                <w:rFonts w:ascii="Arial" w:hAnsi="Arial" w:cs="Arial"/>
                <w:b/>
                <w:bCs/>
                <w:sz w:val="18"/>
                <w:szCs w:val="18"/>
                <w:lang w:val="es-ES_tradnl"/>
              </w:rPr>
              <w:t xml:space="preserve">de gobierno </w:t>
            </w:r>
          </w:p>
        </w:tc>
      </w:tr>
      <w:tr w:rsidR="00262625" w:rsidRPr="00F05020" w14:paraId="59D7E3BD" w14:textId="77777777" w:rsidTr="00B57E05">
        <w:trPr>
          <w:trHeight w:val="340"/>
          <w:jc w:val="center"/>
        </w:trPr>
        <w:tc>
          <w:tcPr>
            <w:tcW w:w="832" w:type="pct"/>
            <w:gridSpan w:val="2"/>
            <w:vMerge w:val="restart"/>
            <w:vAlign w:val="center"/>
          </w:tcPr>
          <w:p w14:paraId="50A0D444" w14:textId="77777777" w:rsidR="00262625" w:rsidRPr="00F05020" w:rsidRDefault="00262625" w:rsidP="00B57E05">
            <w:pPr>
              <w:rPr>
                <w:rFonts w:ascii="Arial" w:eastAsia="Arial" w:hAnsi="Arial" w:cs="Arial"/>
                <w:sz w:val="18"/>
                <w:szCs w:val="18"/>
                <w:lang w:val="es-ES_tradnl"/>
              </w:rPr>
            </w:pPr>
            <w:r w:rsidRPr="00F05020">
              <w:rPr>
                <w:rFonts w:ascii="Arial" w:eastAsia="Arial" w:hAnsi="Arial" w:cs="Arial"/>
                <w:sz w:val="18"/>
                <w:szCs w:val="18"/>
                <w:lang w:val="es-ES_tradnl"/>
              </w:rPr>
              <w:t>Variable B</w:t>
            </w:r>
          </w:p>
        </w:tc>
        <w:tc>
          <w:tcPr>
            <w:tcW w:w="1288" w:type="pct"/>
            <w:gridSpan w:val="6"/>
            <w:vAlign w:val="center"/>
          </w:tcPr>
          <w:p w14:paraId="44FC23F9"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Nombre</w:t>
            </w:r>
          </w:p>
        </w:tc>
        <w:tc>
          <w:tcPr>
            <w:tcW w:w="2880" w:type="pct"/>
            <w:gridSpan w:val="8"/>
            <w:vAlign w:val="center"/>
          </w:tcPr>
          <w:p w14:paraId="17FCD72F" w14:textId="66B0FAEB" w:rsidR="00262625" w:rsidRPr="00F05020" w:rsidRDefault="0025510C" w:rsidP="00B57E05">
            <w:pPr>
              <w:rPr>
                <w:rFonts w:ascii="Arial" w:hAnsi="Arial" w:cs="Arial"/>
                <w:sz w:val="18"/>
                <w:szCs w:val="18"/>
                <w:lang w:val="es-ES_tradnl"/>
              </w:rPr>
            </w:pPr>
            <w:r w:rsidRPr="00F05020">
              <w:rPr>
                <w:rFonts w:ascii="Arial" w:hAnsi="Arial" w:cs="Arial"/>
                <w:b/>
                <w:bCs/>
                <w:sz w:val="18"/>
                <w:szCs w:val="18"/>
                <w:lang w:val="es-ES_tradnl"/>
              </w:rPr>
              <w:t>Total de recursos programados</w:t>
            </w:r>
          </w:p>
        </w:tc>
      </w:tr>
      <w:tr w:rsidR="00262625" w:rsidRPr="00F05020" w14:paraId="07A71000" w14:textId="77777777" w:rsidTr="00B57E05">
        <w:trPr>
          <w:trHeight w:val="340"/>
          <w:jc w:val="center"/>
        </w:trPr>
        <w:tc>
          <w:tcPr>
            <w:tcW w:w="832" w:type="pct"/>
            <w:gridSpan w:val="2"/>
            <w:vMerge/>
            <w:vAlign w:val="center"/>
          </w:tcPr>
          <w:p w14:paraId="4A48B64E" w14:textId="77777777" w:rsidR="00262625" w:rsidRPr="00F05020" w:rsidRDefault="00262625" w:rsidP="00B57E05">
            <w:pPr>
              <w:rPr>
                <w:rFonts w:ascii="Arial" w:hAnsi="Arial" w:cs="Arial"/>
                <w:sz w:val="18"/>
                <w:szCs w:val="18"/>
                <w:lang w:val="es-ES_tradnl"/>
              </w:rPr>
            </w:pPr>
          </w:p>
        </w:tc>
        <w:tc>
          <w:tcPr>
            <w:tcW w:w="1288" w:type="pct"/>
            <w:gridSpan w:val="6"/>
            <w:vAlign w:val="center"/>
          </w:tcPr>
          <w:p w14:paraId="6286B6B6"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Medio de verificación</w:t>
            </w:r>
          </w:p>
        </w:tc>
        <w:tc>
          <w:tcPr>
            <w:tcW w:w="2880" w:type="pct"/>
            <w:gridSpan w:val="8"/>
            <w:vAlign w:val="center"/>
          </w:tcPr>
          <w:p w14:paraId="651C3EEE" w14:textId="3F2E6D27" w:rsidR="00262625" w:rsidRPr="00F05020" w:rsidRDefault="0035086D" w:rsidP="00B57E05">
            <w:pPr>
              <w:rPr>
                <w:rFonts w:ascii="Arial" w:hAnsi="Arial" w:cs="Arial"/>
                <w:sz w:val="18"/>
                <w:szCs w:val="18"/>
                <w:lang w:val="es-ES_tradnl"/>
              </w:rPr>
            </w:pPr>
            <w:r w:rsidRPr="00F05020">
              <w:rPr>
                <w:rFonts w:ascii="Arial" w:hAnsi="Arial" w:cs="Arial"/>
                <w:b/>
                <w:bCs/>
                <w:sz w:val="18"/>
                <w:szCs w:val="18"/>
                <w:lang w:val="es-ES_tradnl"/>
              </w:rPr>
              <w:t xml:space="preserve">Decreto del presupuesto de egresos, registros de la </w:t>
            </w:r>
            <w:r w:rsidR="00B24601" w:rsidRPr="00F05020">
              <w:rPr>
                <w:rFonts w:ascii="Arial" w:hAnsi="Arial" w:cs="Arial"/>
                <w:b/>
                <w:bCs/>
                <w:sz w:val="18"/>
                <w:szCs w:val="18"/>
                <w:lang w:val="es-ES_tradnl"/>
              </w:rPr>
              <w:t>Dirección de Programación</w:t>
            </w:r>
            <w:r w:rsidRPr="00F05020">
              <w:rPr>
                <w:rFonts w:ascii="Arial" w:hAnsi="Arial" w:cs="Arial"/>
                <w:b/>
                <w:bCs/>
                <w:sz w:val="18"/>
                <w:szCs w:val="18"/>
                <w:lang w:val="es-ES_tradnl"/>
              </w:rPr>
              <w:t>, informe semestral de gobierno</w:t>
            </w:r>
          </w:p>
        </w:tc>
      </w:tr>
      <w:tr w:rsidR="00262625" w:rsidRPr="00F05020" w14:paraId="4EE488C8" w14:textId="77777777" w:rsidTr="00B57E05">
        <w:trPr>
          <w:trHeight w:val="340"/>
          <w:jc w:val="center"/>
        </w:trPr>
        <w:tc>
          <w:tcPr>
            <w:tcW w:w="5000" w:type="pct"/>
            <w:gridSpan w:val="16"/>
            <w:vAlign w:val="center"/>
          </w:tcPr>
          <w:p w14:paraId="6C352BF7" w14:textId="77777777" w:rsidR="00262625" w:rsidRPr="00F05020" w:rsidRDefault="00262625" w:rsidP="00B57E05">
            <w:pPr>
              <w:jc w:val="center"/>
              <w:rPr>
                <w:rFonts w:ascii="Arial" w:hAnsi="Arial" w:cs="Arial"/>
                <w:sz w:val="18"/>
                <w:szCs w:val="18"/>
                <w:lang w:val="es-ES_tradnl"/>
              </w:rPr>
            </w:pPr>
            <w:r w:rsidRPr="00F05020">
              <w:rPr>
                <w:rFonts w:ascii="Arial" w:hAnsi="Arial" w:cs="Arial"/>
                <w:sz w:val="18"/>
                <w:szCs w:val="18"/>
                <w:lang w:val="es-ES_tradnl"/>
              </w:rPr>
              <w:t>Línea base o valor de referencia</w:t>
            </w:r>
          </w:p>
        </w:tc>
      </w:tr>
      <w:tr w:rsidR="00262625" w:rsidRPr="00F05020" w14:paraId="413E8185" w14:textId="77777777" w:rsidTr="00B57E05">
        <w:trPr>
          <w:trHeight w:val="340"/>
          <w:jc w:val="center"/>
        </w:trPr>
        <w:tc>
          <w:tcPr>
            <w:tcW w:w="1667" w:type="pct"/>
            <w:gridSpan w:val="7"/>
            <w:vAlign w:val="center"/>
          </w:tcPr>
          <w:p w14:paraId="306049C8" w14:textId="77777777" w:rsidR="00262625" w:rsidRPr="00F05020" w:rsidRDefault="00262625" w:rsidP="00B57E05">
            <w:pPr>
              <w:jc w:val="center"/>
              <w:rPr>
                <w:rFonts w:ascii="Arial" w:hAnsi="Arial" w:cs="Arial"/>
                <w:sz w:val="18"/>
                <w:szCs w:val="18"/>
                <w:lang w:val="es-ES_tradnl"/>
              </w:rPr>
            </w:pPr>
            <w:r w:rsidRPr="00F05020">
              <w:rPr>
                <w:rFonts w:ascii="Arial" w:hAnsi="Arial" w:cs="Arial"/>
                <w:sz w:val="18"/>
                <w:szCs w:val="18"/>
                <w:lang w:val="es-ES_tradnl"/>
              </w:rPr>
              <w:lastRenderedPageBreak/>
              <w:t>Valor</w:t>
            </w:r>
          </w:p>
        </w:tc>
        <w:tc>
          <w:tcPr>
            <w:tcW w:w="1667" w:type="pct"/>
            <w:gridSpan w:val="5"/>
            <w:vAlign w:val="center"/>
          </w:tcPr>
          <w:p w14:paraId="78FB516C" w14:textId="77777777" w:rsidR="00262625" w:rsidRPr="00F05020" w:rsidRDefault="00262625" w:rsidP="00B57E05">
            <w:pPr>
              <w:jc w:val="center"/>
              <w:rPr>
                <w:rFonts w:ascii="Arial" w:hAnsi="Arial" w:cs="Arial"/>
                <w:sz w:val="18"/>
                <w:szCs w:val="18"/>
                <w:lang w:val="es-ES_tradnl"/>
              </w:rPr>
            </w:pPr>
            <w:r w:rsidRPr="00F05020">
              <w:rPr>
                <w:rFonts w:ascii="Arial" w:hAnsi="Arial" w:cs="Arial"/>
                <w:sz w:val="18"/>
                <w:szCs w:val="18"/>
                <w:lang w:val="es-ES_tradnl"/>
              </w:rPr>
              <w:t>Año</w:t>
            </w:r>
          </w:p>
        </w:tc>
        <w:tc>
          <w:tcPr>
            <w:tcW w:w="1666" w:type="pct"/>
            <w:gridSpan w:val="4"/>
            <w:vAlign w:val="center"/>
          </w:tcPr>
          <w:p w14:paraId="5C6F9F48" w14:textId="77777777" w:rsidR="00262625" w:rsidRPr="00F05020" w:rsidRDefault="00262625" w:rsidP="00B57E05">
            <w:pPr>
              <w:jc w:val="center"/>
              <w:rPr>
                <w:rFonts w:ascii="Arial" w:hAnsi="Arial" w:cs="Arial"/>
                <w:sz w:val="18"/>
                <w:szCs w:val="18"/>
                <w:lang w:val="es-ES_tradnl"/>
              </w:rPr>
            </w:pPr>
            <w:r w:rsidRPr="00F05020">
              <w:rPr>
                <w:rFonts w:ascii="Arial" w:hAnsi="Arial" w:cs="Arial"/>
                <w:sz w:val="18"/>
                <w:szCs w:val="18"/>
                <w:lang w:val="es-ES_tradnl"/>
              </w:rPr>
              <w:t>Periodo</w:t>
            </w:r>
          </w:p>
        </w:tc>
      </w:tr>
      <w:tr w:rsidR="00262625" w:rsidRPr="00F05020" w14:paraId="7180CEA7" w14:textId="77777777" w:rsidTr="00B57E05">
        <w:trPr>
          <w:trHeight w:val="340"/>
          <w:jc w:val="center"/>
        </w:trPr>
        <w:tc>
          <w:tcPr>
            <w:tcW w:w="1667" w:type="pct"/>
            <w:gridSpan w:val="7"/>
            <w:vAlign w:val="center"/>
          </w:tcPr>
          <w:p w14:paraId="15FBA888" w14:textId="77777777" w:rsidR="00262625" w:rsidRPr="00F05020" w:rsidRDefault="00262625" w:rsidP="00B57E05">
            <w:pPr>
              <w:rPr>
                <w:rFonts w:ascii="Arial" w:hAnsi="Arial" w:cs="Arial"/>
                <w:sz w:val="18"/>
                <w:szCs w:val="18"/>
                <w:lang w:val="es-ES_tradnl"/>
              </w:rPr>
            </w:pPr>
          </w:p>
        </w:tc>
        <w:tc>
          <w:tcPr>
            <w:tcW w:w="1667" w:type="pct"/>
            <w:gridSpan w:val="5"/>
            <w:vAlign w:val="center"/>
          </w:tcPr>
          <w:p w14:paraId="727D1B61" w14:textId="0DE1CCC5" w:rsidR="00262625" w:rsidRPr="00F05020" w:rsidRDefault="00B67A2C" w:rsidP="00B57E05">
            <w:pPr>
              <w:jc w:val="center"/>
              <w:rPr>
                <w:rFonts w:ascii="Arial" w:hAnsi="Arial" w:cs="Arial"/>
                <w:b/>
                <w:bCs/>
                <w:sz w:val="18"/>
                <w:szCs w:val="18"/>
                <w:lang w:val="es-ES_tradnl"/>
              </w:rPr>
            </w:pPr>
            <w:r>
              <w:rPr>
                <w:rFonts w:ascii="Arial" w:hAnsi="Arial" w:cs="Arial"/>
                <w:b/>
                <w:bCs/>
                <w:sz w:val="18"/>
                <w:szCs w:val="18"/>
                <w:lang w:val="es-ES_tradnl"/>
              </w:rPr>
              <w:t>202</w:t>
            </w:r>
            <w:r w:rsidR="00972D5E">
              <w:rPr>
                <w:rFonts w:ascii="Arial" w:hAnsi="Arial" w:cs="Arial"/>
                <w:b/>
                <w:bCs/>
                <w:sz w:val="18"/>
                <w:szCs w:val="18"/>
                <w:lang w:val="es-ES_tradnl"/>
              </w:rPr>
              <w:t>6</w:t>
            </w:r>
          </w:p>
        </w:tc>
        <w:tc>
          <w:tcPr>
            <w:tcW w:w="1666" w:type="pct"/>
            <w:gridSpan w:val="4"/>
            <w:vAlign w:val="center"/>
          </w:tcPr>
          <w:p w14:paraId="44905E5C" w14:textId="48D824FA" w:rsidR="00262625" w:rsidRPr="00F05020" w:rsidRDefault="0035086D" w:rsidP="0035086D">
            <w:pPr>
              <w:jc w:val="center"/>
              <w:rPr>
                <w:rFonts w:ascii="Arial" w:hAnsi="Arial" w:cs="Arial"/>
                <w:b/>
                <w:bCs/>
                <w:sz w:val="18"/>
                <w:szCs w:val="18"/>
                <w:lang w:val="es-ES_tradnl"/>
              </w:rPr>
            </w:pPr>
            <w:r w:rsidRPr="00F05020">
              <w:rPr>
                <w:rFonts w:ascii="Arial" w:hAnsi="Arial" w:cs="Arial"/>
                <w:b/>
                <w:bCs/>
                <w:sz w:val="18"/>
                <w:szCs w:val="18"/>
                <w:lang w:val="es-ES_tradnl"/>
              </w:rPr>
              <w:t>Anual</w:t>
            </w:r>
          </w:p>
        </w:tc>
      </w:tr>
      <w:tr w:rsidR="00262625" w:rsidRPr="00F05020" w14:paraId="0453D1C3" w14:textId="77777777" w:rsidTr="00B57E05">
        <w:trPr>
          <w:trHeight w:val="340"/>
          <w:jc w:val="center"/>
        </w:trPr>
        <w:tc>
          <w:tcPr>
            <w:tcW w:w="5000" w:type="pct"/>
            <w:gridSpan w:val="16"/>
            <w:vAlign w:val="center"/>
          </w:tcPr>
          <w:p w14:paraId="7584D7B3" w14:textId="77777777" w:rsidR="00262625" w:rsidRPr="00F05020" w:rsidRDefault="00262625" w:rsidP="00B57E05">
            <w:pPr>
              <w:jc w:val="center"/>
              <w:rPr>
                <w:rFonts w:ascii="Arial" w:hAnsi="Arial" w:cs="Arial"/>
                <w:sz w:val="18"/>
                <w:szCs w:val="18"/>
                <w:lang w:val="es-ES_tradnl"/>
              </w:rPr>
            </w:pPr>
            <w:r w:rsidRPr="00F05020">
              <w:rPr>
                <w:rFonts w:ascii="Arial" w:hAnsi="Arial" w:cs="Arial"/>
                <w:sz w:val="18"/>
                <w:szCs w:val="18"/>
                <w:lang w:val="es-ES_tradnl"/>
              </w:rPr>
              <w:t>Meta</w:t>
            </w:r>
          </w:p>
        </w:tc>
      </w:tr>
      <w:tr w:rsidR="00262625" w:rsidRPr="00F05020" w14:paraId="072029DB" w14:textId="77777777" w:rsidTr="00B57E05">
        <w:trPr>
          <w:trHeight w:val="340"/>
          <w:jc w:val="center"/>
        </w:trPr>
        <w:tc>
          <w:tcPr>
            <w:tcW w:w="1667" w:type="pct"/>
            <w:gridSpan w:val="7"/>
            <w:vAlign w:val="center"/>
          </w:tcPr>
          <w:p w14:paraId="1EA2D054" w14:textId="77777777" w:rsidR="00262625" w:rsidRPr="00F05020" w:rsidRDefault="00262625" w:rsidP="00B57E05">
            <w:pPr>
              <w:jc w:val="center"/>
              <w:rPr>
                <w:rFonts w:ascii="Arial" w:hAnsi="Arial" w:cs="Arial"/>
                <w:sz w:val="18"/>
                <w:szCs w:val="18"/>
                <w:lang w:val="es-ES_tradnl"/>
              </w:rPr>
            </w:pPr>
            <w:r w:rsidRPr="00F05020">
              <w:rPr>
                <w:rFonts w:ascii="Arial" w:hAnsi="Arial" w:cs="Arial"/>
                <w:sz w:val="18"/>
                <w:szCs w:val="18"/>
                <w:lang w:val="es-ES_tradnl"/>
              </w:rPr>
              <w:t>Valor</w:t>
            </w:r>
          </w:p>
        </w:tc>
        <w:tc>
          <w:tcPr>
            <w:tcW w:w="1667" w:type="pct"/>
            <w:gridSpan w:val="5"/>
            <w:vAlign w:val="center"/>
          </w:tcPr>
          <w:p w14:paraId="671ED99D" w14:textId="77777777" w:rsidR="00262625" w:rsidRPr="00F05020" w:rsidRDefault="00262625" w:rsidP="00B57E05">
            <w:pPr>
              <w:jc w:val="center"/>
              <w:rPr>
                <w:rFonts w:ascii="Arial" w:hAnsi="Arial" w:cs="Arial"/>
                <w:sz w:val="18"/>
                <w:szCs w:val="18"/>
                <w:lang w:val="es-ES_tradnl"/>
              </w:rPr>
            </w:pPr>
            <w:r w:rsidRPr="00F05020">
              <w:rPr>
                <w:rFonts w:ascii="Arial" w:hAnsi="Arial" w:cs="Arial"/>
                <w:sz w:val="18"/>
                <w:szCs w:val="18"/>
                <w:lang w:val="es-ES_tradnl"/>
              </w:rPr>
              <w:t>Año</w:t>
            </w:r>
          </w:p>
        </w:tc>
        <w:tc>
          <w:tcPr>
            <w:tcW w:w="1666" w:type="pct"/>
            <w:gridSpan w:val="4"/>
            <w:vAlign w:val="center"/>
          </w:tcPr>
          <w:p w14:paraId="258F5798" w14:textId="77777777" w:rsidR="00262625" w:rsidRPr="00F05020" w:rsidRDefault="00262625" w:rsidP="00B57E05">
            <w:pPr>
              <w:jc w:val="center"/>
              <w:rPr>
                <w:rFonts w:ascii="Arial" w:hAnsi="Arial" w:cs="Arial"/>
                <w:sz w:val="18"/>
                <w:szCs w:val="18"/>
                <w:lang w:val="es-ES_tradnl"/>
              </w:rPr>
            </w:pPr>
            <w:r w:rsidRPr="00F05020">
              <w:rPr>
                <w:rFonts w:ascii="Arial" w:hAnsi="Arial" w:cs="Arial"/>
                <w:sz w:val="18"/>
                <w:szCs w:val="18"/>
                <w:lang w:val="es-ES_tradnl"/>
              </w:rPr>
              <w:t>Periodo</w:t>
            </w:r>
          </w:p>
        </w:tc>
      </w:tr>
      <w:tr w:rsidR="00262625" w:rsidRPr="00F05020" w14:paraId="1088B106" w14:textId="77777777" w:rsidTr="00B57E05">
        <w:trPr>
          <w:trHeight w:val="340"/>
          <w:jc w:val="center"/>
        </w:trPr>
        <w:tc>
          <w:tcPr>
            <w:tcW w:w="1667" w:type="pct"/>
            <w:gridSpan w:val="7"/>
            <w:vAlign w:val="center"/>
          </w:tcPr>
          <w:p w14:paraId="77F25C8B" w14:textId="77777777" w:rsidR="00262625" w:rsidRPr="00F05020" w:rsidRDefault="00262625" w:rsidP="00B57E05">
            <w:pPr>
              <w:rPr>
                <w:rFonts w:ascii="Arial" w:hAnsi="Arial" w:cs="Arial"/>
                <w:sz w:val="18"/>
                <w:szCs w:val="18"/>
                <w:lang w:val="es-ES_tradnl"/>
              </w:rPr>
            </w:pPr>
          </w:p>
        </w:tc>
        <w:tc>
          <w:tcPr>
            <w:tcW w:w="1667" w:type="pct"/>
            <w:gridSpan w:val="5"/>
            <w:vAlign w:val="center"/>
          </w:tcPr>
          <w:p w14:paraId="27D54439" w14:textId="0CFC8A72" w:rsidR="00262625" w:rsidRPr="00F05020" w:rsidRDefault="00B67A2C" w:rsidP="00B57E05">
            <w:pPr>
              <w:jc w:val="center"/>
              <w:rPr>
                <w:rFonts w:ascii="Arial" w:hAnsi="Arial" w:cs="Arial"/>
                <w:b/>
                <w:bCs/>
                <w:sz w:val="18"/>
                <w:szCs w:val="18"/>
                <w:lang w:val="es-ES_tradnl"/>
              </w:rPr>
            </w:pPr>
            <w:r>
              <w:rPr>
                <w:rFonts w:ascii="Arial" w:hAnsi="Arial" w:cs="Arial"/>
                <w:b/>
                <w:bCs/>
                <w:sz w:val="18"/>
                <w:szCs w:val="18"/>
                <w:lang w:val="es-ES_tradnl"/>
              </w:rPr>
              <w:t>202</w:t>
            </w:r>
            <w:r w:rsidR="00972D5E">
              <w:rPr>
                <w:rFonts w:ascii="Arial" w:hAnsi="Arial" w:cs="Arial"/>
                <w:b/>
                <w:bCs/>
                <w:sz w:val="18"/>
                <w:szCs w:val="18"/>
                <w:lang w:val="es-ES_tradnl"/>
              </w:rPr>
              <w:t>6</w:t>
            </w:r>
          </w:p>
        </w:tc>
        <w:tc>
          <w:tcPr>
            <w:tcW w:w="1666" w:type="pct"/>
            <w:gridSpan w:val="4"/>
            <w:vAlign w:val="center"/>
          </w:tcPr>
          <w:p w14:paraId="3BA6FEC5" w14:textId="16187EA5" w:rsidR="00262625" w:rsidRPr="00F05020" w:rsidRDefault="0035086D" w:rsidP="0035086D">
            <w:pPr>
              <w:jc w:val="center"/>
              <w:rPr>
                <w:rFonts w:ascii="Arial" w:hAnsi="Arial" w:cs="Arial"/>
                <w:sz w:val="18"/>
                <w:szCs w:val="18"/>
                <w:lang w:val="es-ES_tradnl"/>
              </w:rPr>
            </w:pPr>
            <w:r w:rsidRPr="00F05020">
              <w:rPr>
                <w:rFonts w:ascii="Arial" w:hAnsi="Arial" w:cs="Arial"/>
                <w:b/>
                <w:bCs/>
                <w:sz w:val="18"/>
                <w:szCs w:val="18"/>
                <w:lang w:val="es-ES_tradnl"/>
              </w:rPr>
              <w:t>Anual</w:t>
            </w:r>
          </w:p>
        </w:tc>
      </w:tr>
      <w:tr w:rsidR="00262625" w:rsidRPr="00F05020" w14:paraId="1DFE4610" w14:textId="77777777" w:rsidTr="00B57E05">
        <w:trPr>
          <w:trHeight w:val="340"/>
          <w:jc w:val="center"/>
        </w:trPr>
        <w:tc>
          <w:tcPr>
            <w:tcW w:w="1316" w:type="pct"/>
            <w:gridSpan w:val="6"/>
            <w:vAlign w:val="center"/>
          </w:tcPr>
          <w:p w14:paraId="66FBE468" w14:textId="77777777" w:rsidR="00262625" w:rsidRPr="00F05020" w:rsidRDefault="00262625" w:rsidP="00B57E05">
            <w:pPr>
              <w:rPr>
                <w:rFonts w:ascii="Arial" w:hAnsi="Arial" w:cs="Arial"/>
                <w:sz w:val="18"/>
                <w:szCs w:val="18"/>
                <w:lang w:val="es-ES_tradnl"/>
              </w:rPr>
            </w:pPr>
            <w:r w:rsidRPr="00F05020">
              <w:rPr>
                <w:rFonts w:ascii="Arial" w:hAnsi="Arial" w:cs="Arial"/>
                <w:sz w:val="18"/>
                <w:szCs w:val="18"/>
                <w:lang w:val="es-ES_tradnl"/>
              </w:rPr>
              <w:t>Sentido del indicador</w:t>
            </w:r>
          </w:p>
        </w:tc>
        <w:tc>
          <w:tcPr>
            <w:tcW w:w="3684" w:type="pct"/>
            <w:gridSpan w:val="10"/>
            <w:vAlign w:val="center"/>
          </w:tcPr>
          <w:p w14:paraId="68765095" w14:textId="28E4647F" w:rsidR="00262625" w:rsidRPr="00F05020" w:rsidRDefault="00375FE3" w:rsidP="00B57E05">
            <w:pPr>
              <w:rPr>
                <w:rFonts w:ascii="Arial" w:hAnsi="Arial" w:cs="Arial"/>
                <w:b/>
                <w:bCs/>
                <w:sz w:val="18"/>
                <w:szCs w:val="18"/>
                <w:lang w:val="es-ES_tradnl"/>
              </w:rPr>
            </w:pPr>
            <w:r w:rsidRPr="00F05020">
              <w:rPr>
                <w:rFonts w:ascii="Arial" w:hAnsi="Arial" w:cs="Arial"/>
                <w:b/>
                <w:bCs/>
                <w:sz w:val="18"/>
                <w:szCs w:val="18"/>
                <w:lang w:val="es-ES_tradnl"/>
              </w:rPr>
              <w:t xml:space="preserve">Ascendente </w:t>
            </w:r>
          </w:p>
        </w:tc>
      </w:tr>
      <w:tr w:rsidR="00262625" w:rsidRPr="00F05020" w14:paraId="2FEFF8C9" w14:textId="77777777" w:rsidTr="00B57E05">
        <w:trPr>
          <w:trHeight w:val="340"/>
          <w:jc w:val="center"/>
        </w:trPr>
        <w:tc>
          <w:tcPr>
            <w:tcW w:w="5000" w:type="pct"/>
            <w:gridSpan w:val="16"/>
            <w:vAlign w:val="center"/>
          </w:tcPr>
          <w:p w14:paraId="3ED296CC" w14:textId="77777777" w:rsidR="00262625" w:rsidRPr="00F05020" w:rsidRDefault="00262625" w:rsidP="00B57E05">
            <w:pPr>
              <w:jc w:val="center"/>
              <w:rPr>
                <w:rFonts w:ascii="Arial" w:hAnsi="Arial" w:cs="Arial"/>
                <w:b/>
                <w:bCs/>
                <w:sz w:val="18"/>
                <w:szCs w:val="18"/>
                <w:lang w:val="es-ES_tradnl"/>
              </w:rPr>
            </w:pPr>
            <w:r w:rsidRPr="00F05020">
              <w:rPr>
                <w:rFonts w:ascii="Arial" w:hAnsi="Arial" w:cs="Arial"/>
                <w:b/>
                <w:bCs/>
                <w:sz w:val="18"/>
                <w:szCs w:val="18"/>
                <w:lang w:val="es-ES_tradnl"/>
              </w:rPr>
              <w:t>Semaforización</w:t>
            </w:r>
          </w:p>
        </w:tc>
      </w:tr>
      <w:tr w:rsidR="00262625" w:rsidRPr="00F05020" w14:paraId="2387BE86" w14:textId="77777777" w:rsidTr="00B57E05">
        <w:trPr>
          <w:trHeight w:val="340"/>
          <w:jc w:val="center"/>
        </w:trPr>
        <w:tc>
          <w:tcPr>
            <w:tcW w:w="1250" w:type="pct"/>
            <w:gridSpan w:val="5"/>
            <w:vAlign w:val="center"/>
          </w:tcPr>
          <w:p w14:paraId="24280758" w14:textId="77777777" w:rsidR="00262625" w:rsidRPr="00F05020" w:rsidRDefault="00262625" w:rsidP="00B57E05">
            <w:pPr>
              <w:jc w:val="center"/>
              <w:rPr>
                <w:rFonts w:ascii="Arial" w:hAnsi="Arial" w:cs="Arial"/>
                <w:sz w:val="18"/>
                <w:szCs w:val="18"/>
                <w:lang w:val="es-ES_tradnl"/>
              </w:rPr>
            </w:pPr>
            <w:r w:rsidRPr="00F05020">
              <w:rPr>
                <w:rFonts w:ascii="Arial" w:hAnsi="Arial" w:cs="Arial"/>
                <w:sz w:val="18"/>
                <w:szCs w:val="18"/>
                <w:lang w:val="es-ES_tradnl"/>
              </w:rPr>
              <w:t>Verde</w:t>
            </w:r>
          </w:p>
        </w:tc>
        <w:tc>
          <w:tcPr>
            <w:tcW w:w="1250" w:type="pct"/>
            <w:gridSpan w:val="5"/>
            <w:vAlign w:val="center"/>
          </w:tcPr>
          <w:p w14:paraId="2EAE8A05" w14:textId="77777777" w:rsidR="00262625" w:rsidRPr="00F05020" w:rsidRDefault="00262625" w:rsidP="00B57E05">
            <w:pPr>
              <w:jc w:val="center"/>
              <w:rPr>
                <w:rFonts w:ascii="Arial" w:hAnsi="Arial" w:cs="Arial"/>
                <w:sz w:val="18"/>
                <w:szCs w:val="18"/>
                <w:lang w:val="es-ES_tradnl"/>
              </w:rPr>
            </w:pPr>
            <w:r w:rsidRPr="00F05020">
              <w:rPr>
                <w:rFonts w:ascii="Arial" w:hAnsi="Arial" w:cs="Arial"/>
                <w:sz w:val="18"/>
                <w:szCs w:val="18"/>
                <w:lang w:val="es-ES_tradnl"/>
              </w:rPr>
              <w:t>Amarillo</w:t>
            </w:r>
          </w:p>
        </w:tc>
        <w:tc>
          <w:tcPr>
            <w:tcW w:w="1250" w:type="pct"/>
            <w:gridSpan w:val="4"/>
            <w:vAlign w:val="center"/>
          </w:tcPr>
          <w:p w14:paraId="78F1AD7E" w14:textId="77777777" w:rsidR="00262625" w:rsidRPr="00F05020" w:rsidRDefault="00262625" w:rsidP="00B57E05">
            <w:pPr>
              <w:jc w:val="center"/>
              <w:rPr>
                <w:rFonts w:ascii="Arial" w:hAnsi="Arial" w:cs="Arial"/>
                <w:sz w:val="18"/>
                <w:szCs w:val="18"/>
                <w:lang w:val="es-ES_tradnl"/>
              </w:rPr>
            </w:pPr>
            <w:r w:rsidRPr="00F05020">
              <w:rPr>
                <w:rFonts w:ascii="Arial" w:hAnsi="Arial" w:cs="Arial"/>
                <w:sz w:val="18"/>
                <w:szCs w:val="18"/>
                <w:lang w:val="es-ES_tradnl"/>
              </w:rPr>
              <w:t>Rojo Inferior</w:t>
            </w:r>
          </w:p>
        </w:tc>
        <w:tc>
          <w:tcPr>
            <w:tcW w:w="1250" w:type="pct"/>
            <w:gridSpan w:val="2"/>
            <w:vAlign w:val="center"/>
          </w:tcPr>
          <w:p w14:paraId="6A99A625" w14:textId="77777777" w:rsidR="00262625" w:rsidRPr="00F05020" w:rsidRDefault="00262625" w:rsidP="00B57E05">
            <w:pPr>
              <w:jc w:val="center"/>
              <w:rPr>
                <w:rFonts w:ascii="Arial" w:hAnsi="Arial" w:cs="Arial"/>
                <w:sz w:val="18"/>
                <w:szCs w:val="18"/>
                <w:lang w:val="es-ES_tradnl"/>
              </w:rPr>
            </w:pPr>
            <w:r w:rsidRPr="00F05020">
              <w:rPr>
                <w:rFonts w:ascii="Arial" w:hAnsi="Arial" w:cs="Arial"/>
                <w:sz w:val="18"/>
                <w:szCs w:val="18"/>
                <w:lang w:val="es-ES_tradnl"/>
              </w:rPr>
              <w:t>Rojo Superior</w:t>
            </w:r>
          </w:p>
        </w:tc>
      </w:tr>
      <w:tr w:rsidR="00262625" w:rsidRPr="00F05020" w14:paraId="788102A0" w14:textId="77777777" w:rsidTr="00B57E05">
        <w:trPr>
          <w:trHeight w:val="340"/>
          <w:jc w:val="center"/>
        </w:trPr>
        <w:tc>
          <w:tcPr>
            <w:tcW w:w="1250" w:type="pct"/>
            <w:gridSpan w:val="5"/>
            <w:shd w:val="clear" w:color="auto" w:fill="00B050"/>
            <w:vAlign w:val="center"/>
          </w:tcPr>
          <w:p w14:paraId="29A4CF6E" w14:textId="77777777" w:rsidR="00262625" w:rsidRPr="00F05020" w:rsidRDefault="00262625" w:rsidP="00B57E05">
            <w:pPr>
              <w:rPr>
                <w:rFonts w:ascii="Arial" w:hAnsi="Arial" w:cs="Arial"/>
                <w:sz w:val="18"/>
                <w:szCs w:val="18"/>
                <w:lang w:val="es-ES_tradnl"/>
              </w:rPr>
            </w:pPr>
          </w:p>
        </w:tc>
        <w:tc>
          <w:tcPr>
            <w:tcW w:w="1250" w:type="pct"/>
            <w:gridSpan w:val="5"/>
            <w:shd w:val="clear" w:color="auto" w:fill="FFFF00"/>
            <w:vAlign w:val="center"/>
          </w:tcPr>
          <w:p w14:paraId="32B68401" w14:textId="77777777" w:rsidR="00262625" w:rsidRPr="00F05020" w:rsidRDefault="00262625" w:rsidP="00B57E05">
            <w:pPr>
              <w:rPr>
                <w:rFonts w:ascii="Arial" w:hAnsi="Arial" w:cs="Arial"/>
                <w:sz w:val="18"/>
                <w:szCs w:val="18"/>
                <w:lang w:val="es-ES_tradnl"/>
              </w:rPr>
            </w:pPr>
          </w:p>
        </w:tc>
        <w:tc>
          <w:tcPr>
            <w:tcW w:w="1250" w:type="pct"/>
            <w:gridSpan w:val="4"/>
            <w:shd w:val="clear" w:color="auto" w:fill="FF0000"/>
            <w:vAlign w:val="center"/>
          </w:tcPr>
          <w:p w14:paraId="1EF2FA6C" w14:textId="77777777" w:rsidR="00262625" w:rsidRPr="00F05020" w:rsidRDefault="00262625" w:rsidP="00B57E05">
            <w:pPr>
              <w:rPr>
                <w:rFonts w:ascii="Arial" w:hAnsi="Arial" w:cs="Arial"/>
                <w:sz w:val="18"/>
                <w:szCs w:val="18"/>
                <w:lang w:val="es-ES_tradnl"/>
              </w:rPr>
            </w:pPr>
          </w:p>
        </w:tc>
        <w:tc>
          <w:tcPr>
            <w:tcW w:w="1250" w:type="pct"/>
            <w:gridSpan w:val="2"/>
            <w:shd w:val="clear" w:color="auto" w:fill="C00000"/>
            <w:vAlign w:val="center"/>
          </w:tcPr>
          <w:p w14:paraId="6A7DD5D3" w14:textId="77777777" w:rsidR="00262625" w:rsidRPr="00F05020" w:rsidRDefault="00262625" w:rsidP="00B57E05">
            <w:pPr>
              <w:rPr>
                <w:rFonts w:ascii="Arial" w:hAnsi="Arial" w:cs="Arial"/>
                <w:sz w:val="18"/>
                <w:szCs w:val="18"/>
                <w:lang w:val="es-ES_tradnl"/>
              </w:rPr>
            </w:pPr>
          </w:p>
        </w:tc>
      </w:tr>
    </w:tbl>
    <w:p w14:paraId="2232F971" w14:textId="77777777" w:rsidR="00B338DB" w:rsidRDefault="00B338DB" w:rsidP="00B338DB">
      <w:pPr>
        <w:spacing w:line="360" w:lineRule="auto"/>
        <w:rPr>
          <w:rFonts w:ascii="Arial" w:hAnsi="Arial" w:cs="Arial"/>
        </w:rPr>
      </w:pPr>
    </w:p>
    <w:p w14:paraId="486DAC84" w14:textId="77777777" w:rsidR="00150179" w:rsidRDefault="00150179" w:rsidP="00B338DB">
      <w:pPr>
        <w:spacing w:line="360" w:lineRule="auto"/>
        <w:rPr>
          <w:rFonts w:ascii="Arial" w:hAnsi="Arial" w:cs="Arial"/>
        </w:rPr>
      </w:pPr>
    </w:p>
    <w:p w14:paraId="79EF504D" w14:textId="77777777" w:rsidR="00150179" w:rsidRDefault="00150179" w:rsidP="00B338DB">
      <w:pPr>
        <w:spacing w:line="360" w:lineRule="auto"/>
        <w:rPr>
          <w:rFonts w:ascii="Arial" w:hAnsi="Arial" w:cs="Arial"/>
        </w:rPr>
      </w:pPr>
    </w:p>
    <w:p w14:paraId="303EFB3D" w14:textId="77777777" w:rsidR="00150179" w:rsidRDefault="00150179" w:rsidP="00B338DB">
      <w:pPr>
        <w:spacing w:line="360" w:lineRule="auto"/>
        <w:rPr>
          <w:rFonts w:ascii="Arial" w:hAnsi="Arial" w:cs="Arial"/>
        </w:rPr>
      </w:pPr>
    </w:p>
    <w:p w14:paraId="5B242ECF" w14:textId="77777777" w:rsidR="00150179" w:rsidRDefault="00150179" w:rsidP="00B338DB">
      <w:pPr>
        <w:spacing w:line="360" w:lineRule="auto"/>
        <w:rPr>
          <w:rFonts w:ascii="Arial" w:hAnsi="Arial" w:cs="Arial"/>
        </w:rPr>
      </w:pPr>
    </w:p>
    <w:p w14:paraId="16EED5DB" w14:textId="77777777" w:rsidR="00150179" w:rsidRDefault="00150179" w:rsidP="00B338DB">
      <w:pPr>
        <w:spacing w:line="360" w:lineRule="auto"/>
        <w:rPr>
          <w:rFonts w:ascii="Arial" w:hAnsi="Arial" w:cs="Arial"/>
        </w:rPr>
      </w:pPr>
    </w:p>
    <w:p w14:paraId="7E26E167" w14:textId="77777777" w:rsidR="00150179" w:rsidRDefault="00150179" w:rsidP="00B338DB">
      <w:pPr>
        <w:spacing w:line="360" w:lineRule="auto"/>
        <w:rPr>
          <w:rFonts w:ascii="Arial" w:hAnsi="Arial" w:cs="Arial"/>
        </w:rPr>
      </w:pPr>
    </w:p>
    <w:p w14:paraId="5644A7AC" w14:textId="77777777" w:rsidR="00F05020" w:rsidRDefault="00F05020" w:rsidP="00B338DB">
      <w:pPr>
        <w:spacing w:line="360" w:lineRule="auto"/>
        <w:rPr>
          <w:rFonts w:ascii="Arial" w:hAnsi="Arial" w:cs="Arial"/>
        </w:rPr>
      </w:pPr>
    </w:p>
    <w:p w14:paraId="495AC6C1" w14:textId="77777777" w:rsidR="00150179" w:rsidRDefault="00150179" w:rsidP="00B338DB">
      <w:pPr>
        <w:spacing w:line="360" w:lineRule="auto"/>
        <w:rPr>
          <w:rFonts w:ascii="Arial" w:hAnsi="Arial" w:cs="Arial"/>
        </w:rPr>
      </w:pPr>
    </w:p>
    <w:p w14:paraId="03AD8234" w14:textId="77777777" w:rsidR="00150179" w:rsidRDefault="00150179" w:rsidP="00B338DB">
      <w:pPr>
        <w:spacing w:line="360" w:lineRule="auto"/>
        <w:rPr>
          <w:rFonts w:ascii="Arial" w:hAnsi="Arial" w:cs="Arial"/>
        </w:rPr>
      </w:pP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7C6FC6" w:rsidRPr="00F05020" w14:paraId="3F23FF1E" w14:textId="77777777" w:rsidTr="00B57E05">
        <w:trPr>
          <w:trHeight w:val="340"/>
          <w:jc w:val="center"/>
        </w:trPr>
        <w:tc>
          <w:tcPr>
            <w:tcW w:w="5000" w:type="pct"/>
            <w:gridSpan w:val="16"/>
            <w:shd w:val="clear" w:color="auto" w:fill="BFBFBF" w:themeFill="background1" w:themeFillShade="BF"/>
            <w:vAlign w:val="center"/>
          </w:tcPr>
          <w:p w14:paraId="50A0AD45" w14:textId="77777777" w:rsidR="007C6FC6" w:rsidRPr="00F05020" w:rsidRDefault="007C6FC6" w:rsidP="00B57E05">
            <w:pPr>
              <w:jc w:val="center"/>
              <w:rPr>
                <w:rFonts w:ascii="Arial" w:hAnsi="Arial" w:cs="Arial"/>
                <w:b/>
                <w:sz w:val="18"/>
                <w:szCs w:val="18"/>
                <w:lang w:val="es-ES_tradnl"/>
              </w:rPr>
            </w:pPr>
            <w:r w:rsidRPr="00F05020">
              <w:rPr>
                <w:rFonts w:ascii="Arial" w:hAnsi="Arial" w:cs="Arial"/>
                <w:b/>
                <w:sz w:val="18"/>
                <w:szCs w:val="18"/>
                <w:lang w:val="es-ES_tradnl"/>
              </w:rPr>
              <w:lastRenderedPageBreak/>
              <w:t>FORMATO DE DOCUMENTACIÓN DE INDICADORES DE LOS MML-MIR</w:t>
            </w:r>
          </w:p>
        </w:tc>
      </w:tr>
      <w:tr w:rsidR="007C6FC6" w:rsidRPr="00F05020" w14:paraId="634397F8" w14:textId="77777777" w:rsidTr="00B57E05">
        <w:trPr>
          <w:trHeight w:val="340"/>
          <w:jc w:val="center"/>
        </w:trPr>
        <w:tc>
          <w:tcPr>
            <w:tcW w:w="1667" w:type="pct"/>
            <w:gridSpan w:val="7"/>
            <w:vMerge w:val="restart"/>
            <w:vAlign w:val="center"/>
          </w:tcPr>
          <w:p w14:paraId="62FEED93"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ML-MIR:</w:t>
            </w:r>
          </w:p>
        </w:tc>
        <w:tc>
          <w:tcPr>
            <w:tcW w:w="1667" w:type="pct"/>
            <w:gridSpan w:val="5"/>
            <w:vAlign w:val="center"/>
          </w:tcPr>
          <w:p w14:paraId="68ED0BC6"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Clave</w:t>
            </w:r>
          </w:p>
        </w:tc>
        <w:tc>
          <w:tcPr>
            <w:tcW w:w="1666" w:type="pct"/>
            <w:gridSpan w:val="4"/>
            <w:vAlign w:val="center"/>
          </w:tcPr>
          <w:p w14:paraId="68E98FEE"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Nombre</w:t>
            </w:r>
          </w:p>
        </w:tc>
      </w:tr>
      <w:tr w:rsidR="007C6FC6" w:rsidRPr="00F05020" w14:paraId="61777C71" w14:textId="77777777" w:rsidTr="00B57E05">
        <w:trPr>
          <w:trHeight w:val="340"/>
          <w:jc w:val="center"/>
        </w:trPr>
        <w:tc>
          <w:tcPr>
            <w:tcW w:w="1667" w:type="pct"/>
            <w:gridSpan w:val="7"/>
            <w:vMerge/>
            <w:vAlign w:val="center"/>
          </w:tcPr>
          <w:p w14:paraId="3329DE42" w14:textId="77777777" w:rsidR="007C6FC6" w:rsidRPr="00F05020" w:rsidRDefault="007C6FC6" w:rsidP="00B57E05">
            <w:pPr>
              <w:rPr>
                <w:rFonts w:ascii="Arial" w:hAnsi="Arial" w:cs="Arial"/>
                <w:sz w:val="18"/>
                <w:szCs w:val="18"/>
                <w:lang w:val="es-ES_tradnl"/>
              </w:rPr>
            </w:pPr>
          </w:p>
        </w:tc>
        <w:tc>
          <w:tcPr>
            <w:tcW w:w="1667" w:type="pct"/>
            <w:gridSpan w:val="5"/>
            <w:vAlign w:val="center"/>
          </w:tcPr>
          <w:p w14:paraId="684069A8" w14:textId="77777777" w:rsidR="007C6FC6" w:rsidRPr="00F05020" w:rsidRDefault="007C6FC6" w:rsidP="00B57E05">
            <w:pPr>
              <w:rPr>
                <w:rFonts w:ascii="Arial" w:hAnsi="Arial" w:cs="Arial"/>
                <w:b/>
                <w:bCs/>
                <w:sz w:val="18"/>
                <w:szCs w:val="18"/>
                <w:lang w:val="es-ES_tradnl"/>
              </w:rPr>
            </w:pPr>
            <w:r w:rsidRPr="00F05020">
              <w:rPr>
                <w:rFonts w:ascii="Arial" w:hAnsi="Arial" w:cs="Arial"/>
                <w:b/>
                <w:bCs/>
                <w:sz w:val="18"/>
                <w:szCs w:val="18"/>
                <w:lang w:val="es-ES_tradnl"/>
              </w:rPr>
              <w:t>P007</w:t>
            </w:r>
          </w:p>
        </w:tc>
        <w:tc>
          <w:tcPr>
            <w:tcW w:w="1666" w:type="pct"/>
            <w:gridSpan w:val="4"/>
            <w:vAlign w:val="center"/>
          </w:tcPr>
          <w:p w14:paraId="0A225084" w14:textId="77777777" w:rsidR="007C6FC6" w:rsidRPr="00F05020" w:rsidRDefault="007C6FC6" w:rsidP="00B57E05">
            <w:pPr>
              <w:rPr>
                <w:rFonts w:ascii="Arial" w:hAnsi="Arial" w:cs="Arial"/>
                <w:b/>
                <w:bCs/>
                <w:sz w:val="18"/>
                <w:szCs w:val="18"/>
                <w:lang w:val="es-ES_tradnl"/>
              </w:rPr>
            </w:pPr>
            <w:r w:rsidRPr="00F05020">
              <w:rPr>
                <w:rFonts w:ascii="Arial" w:hAnsi="Arial" w:cs="Arial"/>
                <w:b/>
                <w:bCs/>
                <w:sz w:val="18"/>
                <w:szCs w:val="18"/>
                <w:lang w:val="es-ES_tradnl"/>
              </w:rPr>
              <w:t xml:space="preserve">Diseño y conducción de las políticas del gasto público. </w:t>
            </w:r>
          </w:p>
        </w:tc>
      </w:tr>
      <w:tr w:rsidR="007C6FC6" w:rsidRPr="00F05020" w14:paraId="24B0821C" w14:textId="77777777" w:rsidTr="00B57E05">
        <w:trPr>
          <w:trHeight w:val="340"/>
          <w:jc w:val="center"/>
        </w:trPr>
        <w:tc>
          <w:tcPr>
            <w:tcW w:w="5000" w:type="pct"/>
            <w:gridSpan w:val="16"/>
            <w:vAlign w:val="center"/>
          </w:tcPr>
          <w:p w14:paraId="3FEDE680" w14:textId="1730CB53"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Datos de identificación del Indicador:</w:t>
            </w:r>
            <w:r w:rsidR="001141CC" w:rsidRPr="00F05020">
              <w:rPr>
                <w:rFonts w:ascii="Arial" w:hAnsi="Arial" w:cs="Arial"/>
                <w:sz w:val="18"/>
                <w:szCs w:val="18"/>
                <w:lang w:val="es-ES_tradnl"/>
              </w:rPr>
              <w:t xml:space="preserve"> </w:t>
            </w:r>
            <w:r w:rsidR="001141CC" w:rsidRPr="00F05020">
              <w:rPr>
                <w:rFonts w:ascii="Arial" w:hAnsi="Arial" w:cs="Arial"/>
                <w:b/>
                <w:bCs/>
                <w:sz w:val="18"/>
                <w:szCs w:val="18"/>
                <w:lang w:val="es-ES_tradnl"/>
              </w:rPr>
              <w:t>Componente 1</w:t>
            </w:r>
          </w:p>
        </w:tc>
      </w:tr>
      <w:tr w:rsidR="007C6FC6" w:rsidRPr="00F05020" w14:paraId="064C8C8E" w14:textId="77777777" w:rsidTr="00B57E05">
        <w:trPr>
          <w:trHeight w:val="340"/>
          <w:jc w:val="center"/>
        </w:trPr>
        <w:tc>
          <w:tcPr>
            <w:tcW w:w="1667" w:type="pct"/>
            <w:gridSpan w:val="7"/>
            <w:vAlign w:val="center"/>
          </w:tcPr>
          <w:p w14:paraId="227C3C33"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Nombre del indicador</w:t>
            </w:r>
          </w:p>
        </w:tc>
        <w:tc>
          <w:tcPr>
            <w:tcW w:w="3333" w:type="pct"/>
            <w:gridSpan w:val="9"/>
            <w:vAlign w:val="center"/>
          </w:tcPr>
          <w:p w14:paraId="131E23B5" w14:textId="5D711600" w:rsidR="007C6FC6" w:rsidRPr="00F05020" w:rsidRDefault="00563769" w:rsidP="00B57E05">
            <w:pPr>
              <w:rPr>
                <w:rFonts w:ascii="Arial" w:hAnsi="Arial" w:cs="Arial"/>
                <w:b/>
                <w:bCs/>
                <w:sz w:val="18"/>
                <w:szCs w:val="18"/>
                <w:lang w:val="es-ES_tradnl"/>
              </w:rPr>
            </w:pPr>
            <w:r w:rsidRPr="00F05020">
              <w:rPr>
                <w:rFonts w:ascii="Arial" w:hAnsi="Arial" w:cs="Arial"/>
                <w:b/>
                <w:bCs/>
                <w:sz w:val="18"/>
                <w:szCs w:val="18"/>
                <w:lang w:val="es-ES_tradnl"/>
              </w:rPr>
              <w:t>Número de órganos colegiados instaurados para  la planeación,  seguimiento y evaluación del gasto operando.</w:t>
            </w:r>
          </w:p>
        </w:tc>
      </w:tr>
      <w:tr w:rsidR="007C6FC6" w:rsidRPr="00F05020" w14:paraId="1B3A3B99" w14:textId="77777777" w:rsidTr="00B57E05">
        <w:trPr>
          <w:trHeight w:val="553"/>
          <w:jc w:val="center"/>
        </w:trPr>
        <w:tc>
          <w:tcPr>
            <w:tcW w:w="1168" w:type="pct"/>
            <w:gridSpan w:val="4"/>
            <w:vAlign w:val="center"/>
          </w:tcPr>
          <w:p w14:paraId="41B8E719"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Ámbito de medición</w:t>
            </w:r>
          </w:p>
        </w:tc>
        <w:tc>
          <w:tcPr>
            <w:tcW w:w="1392" w:type="pct"/>
            <w:gridSpan w:val="7"/>
            <w:vAlign w:val="center"/>
          </w:tcPr>
          <w:p w14:paraId="6D8676CE" w14:textId="48E69FA4" w:rsidR="007C6FC6" w:rsidRPr="00F05020" w:rsidRDefault="00DB4304" w:rsidP="00B57E05">
            <w:pPr>
              <w:rPr>
                <w:rFonts w:ascii="Arial" w:hAnsi="Arial" w:cs="Arial"/>
                <w:b/>
                <w:bCs/>
                <w:sz w:val="18"/>
                <w:szCs w:val="18"/>
                <w:lang w:val="es-ES_tradnl"/>
              </w:rPr>
            </w:pPr>
            <w:r w:rsidRPr="00F05020">
              <w:rPr>
                <w:rFonts w:ascii="Arial" w:hAnsi="Arial" w:cs="Arial"/>
                <w:b/>
                <w:bCs/>
                <w:sz w:val="18"/>
                <w:szCs w:val="18"/>
                <w:lang w:val="es-ES_tradnl"/>
              </w:rPr>
              <w:t xml:space="preserve">Gestión </w:t>
            </w:r>
          </w:p>
        </w:tc>
        <w:tc>
          <w:tcPr>
            <w:tcW w:w="1098" w:type="pct"/>
            <w:gridSpan w:val="2"/>
            <w:vAlign w:val="center"/>
          </w:tcPr>
          <w:p w14:paraId="5A88BD09"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Dimensión a medir</w:t>
            </w:r>
          </w:p>
        </w:tc>
        <w:tc>
          <w:tcPr>
            <w:tcW w:w="1342" w:type="pct"/>
            <w:gridSpan w:val="3"/>
            <w:vAlign w:val="center"/>
          </w:tcPr>
          <w:p w14:paraId="4AC8FA61" w14:textId="276CFE56" w:rsidR="007C6FC6" w:rsidRPr="00F05020" w:rsidRDefault="00CE5A14" w:rsidP="00B57E05">
            <w:pPr>
              <w:rPr>
                <w:rFonts w:ascii="Arial" w:hAnsi="Arial" w:cs="Arial"/>
                <w:b/>
                <w:bCs/>
                <w:sz w:val="18"/>
                <w:szCs w:val="18"/>
                <w:lang w:val="es-ES_tradnl"/>
              </w:rPr>
            </w:pPr>
            <w:r w:rsidRPr="00F05020">
              <w:rPr>
                <w:rFonts w:ascii="Arial" w:hAnsi="Arial" w:cs="Arial"/>
                <w:b/>
                <w:bCs/>
                <w:sz w:val="18"/>
                <w:szCs w:val="18"/>
                <w:lang w:val="es-ES_tradnl"/>
              </w:rPr>
              <w:t xml:space="preserve">Eficiencia </w:t>
            </w:r>
          </w:p>
        </w:tc>
      </w:tr>
      <w:tr w:rsidR="007C6FC6" w:rsidRPr="00F05020" w14:paraId="263326A2" w14:textId="77777777" w:rsidTr="00B57E05">
        <w:trPr>
          <w:trHeight w:val="552"/>
          <w:jc w:val="center"/>
        </w:trPr>
        <w:tc>
          <w:tcPr>
            <w:tcW w:w="729" w:type="pct"/>
            <w:vAlign w:val="center"/>
          </w:tcPr>
          <w:p w14:paraId="240D26B0"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Definición</w:t>
            </w:r>
          </w:p>
        </w:tc>
        <w:tc>
          <w:tcPr>
            <w:tcW w:w="4271" w:type="pct"/>
            <w:gridSpan w:val="15"/>
            <w:vAlign w:val="center"/>
          </w:tcPr>
          <w:p w14:paraId="2791FA11" w14:textId="550CDBD3" w:rsidR="007C6FC6" w:rsidRPr="00F05020" w:rsidRDefault="005860D2" w:rsidP="00B57E05">
            <w:pPr>
              <w:rPr>
                <w:rFonts w:ascii="Arial" w:hAnsi="Arial" w:cs="Arial"/>
                <w:b/>
                <w:bCs/>
                <w:sz w:val="18"/>
                <w:szCs w:val="18"/>
                <w:lang w:val="es-ES_tradnl"/>
              </w:rPr>
            </w:pPr>
            <w:r w:rsidRPr="00F05020">
              <w:rPr>
                <w:rFonts w:ascii="Arial" w:hAnsi="Arial" w:cs="Arial"/>
                <w:b/>
                <w:bCs/>
                <w:sz w:val="18"/>
                <w:szCs w:val="18"/>
                <w:lang w:val="es-ES_tradnl"/>
              </w:rPr>
              <w:t>Mide el nivel de funcionamiento de los comités destinados al seguimiento y evaluación del gasto.</w:t>
            </w:r>
          </w:p>
        </w:tc>
      </w:tr>
      <w:tr w:rsidR="007C6FC6" w:rsidRPr="00F05020" w14:paraId="7713C4A2" w14:textId="77777777" w:rsidTr="00B57E05">
        <w:trPr>
          <w:trHeight w:val="552"/>
          <w:jc w:val="center"/>
        </w:trPr>
        <w:tc>
          <w:tcPr>
            <w:tcW w:w="1095" w:type="pct"/>
            <w:gridSpan w:val="3"/>
            <w:vAlign w:val="center"/>
          </w:tcPr>
          <w:p w14:paraId="135DE122"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Método de cálculo</w:t>
            </w:r>
          </w:p>
        </w:tc>
        <w:tc>
          <w:tcPr>
            <w:tcW w:w="3905" w:type="pct"/>
            <w:gridSpan w:val="13"/>
            <w:vAlign w:val="center"/>
          </w:tcPr>
          <w:p w14:paraId="13928562" w14:textId="42D7C5EA" w:rsidR="007C6FC6" w:rsidRPr="00F05020" w:rsidRDefault="00C23694" w:rsidP="00B57E05">
            <w:pPr>
              <w:rPr>
                <w:rFonts w:ascii="Arial" w:hAnsi="Arial" w:cs="Arial"/>
                <w:b/>
                <w:bCs/>
                <w:sz w:val="18"/>
                <w:szCs w:val="18"/>
                <w:lang w:val="es-ES_tradnl"/>
              </w:rPr>
            </w:pPr>
            <w:r w:rsidRPr="00F05020">
              <w:rPr>
                <w:rFonts w:ascii="Arial" w:hAnsi="Arial" w:cs="Arial"/>
                <w:b/>
                <w:bCs/>
                <w:sz w:val="18"/>
                <w:szCs w:val="18"/>
                <w:lang w:val="es-ES_tradnl"/>
              </w:rPr>
              <w:t xml:space="preserve">Es el resultado de dividir el Total de reuniones celebradas entre el total de reuniones </w:t>
            </w:r>
            <w:r w:rsidR="00F6608A" w:rsidRPr="00F05020">
              <w:rPr>
                <w:rFonts w:ascii="Arial" w:hAnsi="Arial" w:cs="Arial"/>
                <w:b/>
                <w:bCs/>
                <w:sz w:val="18"/>
                <w:szCs w:val="18"/>
                <w:lang w:val="es-ES_tradnl"/>
              </w:rPr>
              <w:t>programadas</w:t>
            </w:r>
            <w:r w:rsidRPr="00F05020">
              <w:rPr>
                <w:rFonts w:ascii="Arial" w:hAnsi="Arial" w:cs="Arial"/>
                <w:b/>
                <w:bCs/>
                <w:sz w:val="18"/>
                <w:szCs w:val="18"/>
                <w:lang w:val="es-ES_tradnl"/>
              </w:rPr>
              <w:t xml:space="preserve"> </w:t>
            </w:r>
            <w:r w:rsidR="00395130" w:rsidRPr="00F05020">
              <w:rPr>
                <w:rFonts w:ascii="Arial" w:hAnsi="Arial" w:cs="Arial"/>
                <w:b/>
                <w:bCs/>
                <w:sz w:val="18"/>
                <w:szCs w:val="18"/>
                <w:lang w:val="es-ES_tradnl"/>
              </w:rPr>
              <w:t xml:space="preserve">multiplicado por cien </w:t>
            </w:r>
          </w:p>
        </w:tc>
      </w:tr>
      <w:tr w:rsidR="007C6FC6" w:rsidRPr="00F05020" w14:paraId="10046E0D" w14:textId="77777777" w:rsidTr="00B57E05">
        <w:trPr>
          <w:trHeight w:val="552"/>
          <w:jc w:val="center"/>
        </w:trPr>
        <w:tc>
          <w:tcPr>
            <w:tcW w:w="1095" w:type="pct"/>
            <w:gridSpan w:val="3"/>
            <w:vAlign w:val="center"/>
          </w:tcPr>
          <w:p w14:paraId="4C6B785B"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Unidad de medida</w:t>
            </w:r>
          </w:p>
        </w:tc>
        <w:tc>
          <w:tcPr>
            <w:tcW w:w="1245" w:type="pct"/>
            <w:gridSpan w:val="6"/>
            <w:vAlign w:val="center"/>
          </w:tcPr>
          <w:p w14:paraId="51F51E7D" w14:textId="77777777" w:rsidR="007C6FC6" w:rsidRPr="00F05020" w:rsidRDefault="007C6FC6" w:rsidP="00B57E05">
            <w:pPr>
              <w:rPr>
                <w:rFonts w:ascii="Arial" w:hAnsi="Arial" w:cs="Arial"/>
                <w:b/>
                <w:bCs/>
                <w:sz w:val="18"/>
                <w:szCs w:val="18"/>
                <w:lang w:val="es-ES_tradnl"/>
              </w:rPr>
            </w:pPr>
            <w:r w:rsidRPr="00F05020">
              <w:rPr>
                <w:rFonts w:ascii="Arial" w:hAnsi="Arial" w:cs="Arial"/>
                <w:b/>
                <w:bCs/>
                <w:sz w:val="18"/>
                <w:szCs w:val="18"/>
                <w:lang w:val="es-ES_tradnl"/>
              </w:rPr>
              <w:t xml:space="preserve">Porcentaje </w:t>
            </w:r>
          </w:p>
        </w:tc>
        <w:tc>
          <w:tcPr>
            <w:tcW w:w="1318" w:type="pct"/>
            <w:gridSpan w:val="4"/>
            <w:vAlign w:val="center"/>
          </w:tcPr>
          <w:p w14:paraId="439F7CAC"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Frecuencia de medición</w:t>
            </w:r>
          </w:p>
        </w:tc>
        <w:tc>
          <w:tcPr>
            <w:tcW w:w="1342" w:type="pct"/>
            <w:gridSpan w:val="3"/>
            <w:vAlign w:val="center"/>
          </w:tcPr>
          <w:p w14:paraId="587EB577" w14:textId="664F0F21" w:rsidR="007C6FC6" w:rsidRPr="00F05020" w:rsidRDefault="00062B77" w:rsidP="00B57E05">
            <w:pPr>
              <w:rPr>
                <w:rFonts w:ascii="Arial" w:hAnsi="Arial" w:cs="Arial"/>
                <w:b/>
                <w:bCs/>
                <w:sz w:val="18"/>
                <w:szCs w:val="18"/>
                <w:lang w:val="es-ES_tradnl"/>
              </w:rPr>
            </w:pPr>
            <w:r w:rsidRPr="00F05020">
              <w:rPr>
                <w:rFonts w:ascii="Arial" w:hAnsi="Arial" w:cs="Arial"/>
                <w:b/>
                <w:bCs/>
                <w:sz w:val="18"/>
                <w:szCs w:val="18"/>
                <w:lang w:val="es-ES_tradnl"/>
              </w:rPr>
              <w:t xml:space="preserve">Semestral </w:t>
            </w:r>
          </w:p>
        </w:tc>
      </w:tr>
      <w:tr w:rsidR="007C6FC6" w:rsidRPr="00F05020" w14:paraId="0F37DF33" w14:textId="77777777" w:rsidTr="00B57E05">
        <w:trPr>
          <w:trHeight w:val="552"/>
          <w:jc w:val="center"/>
        </w:trPr>
        <w:tc>
          <w:tcPr>
            <w:tcW w:w="1095" w:type="pct"/>
            <w:gridSpan w:val="3"/>
            <w:vAlign w:val="center"/>
          </w:tcPr>
          <w:p w14:paraId="14FE97B5"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Desagregación geográfica</w:t>
            </w:r>
          </w:p>
        </w:tc>
        <w:tc>
          <w:tcPr>
            <w:tcW w:w="1245" w:type="pct"/>
            <w:gridSpan w:val="6"/>
            <w:vAlign w:val="center"/>
          </w:tcPr>
          <w:p w14:paraId="060EA9F6" w14:textId="77777777" w:rsidR="007C6FC6" w:rsidRPr="00F05020" w:rsidRDefault="007C6FC6" w:rsidP="00B57E05">
            <w:pPr>
              <w:rPr>
                <w:rFonts w:ascii="Arial" w:hAnsi="Arial" w:cs="Arial"/>
                <w:b/>
                <w:bCs/>
                <w:sz w:val="18"/>
                <w:szCs w:val="18"/>
                <w:lang w:val="es-ES_tradnl"/>
              </w:rPr>
            </w:pPr>
            <w:r w:rsidRPr="00F05020">
              <w:rPr>
                <w:rFonts w:ascii="Arial" w:hAnsi="Arial" w:cs="Arial"/>
                <w:b/>
                <w:bCs/>
                <w:sz w:val="18"/>
                <w:szCs w:val="18"/>
                <w:lang w:val="es-ES_tradnl"/>
              </w:rPr>
              <w:t xml:space="preserve">Municipal </w:t>
            </w:r>
          </w:p>
        </w:tc>
        <w:tc>
          <w:tcPr>
            <w:tcW w:w="1318" w:type="pct"/>
            <w:gridSpan w:val="4"/>
            <w:vAlign w:val="center"/>
          </w:tcPr>
          <w:p w14:paraId="7B9B0679"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Desagregación por enfoque transversal (Género, Etnia, Edad)</w:t>
            </w:r>
          </w:p>
        </w:tc>
        <w:tc>
          <w:tcPr>
            <w:tcW w:w="1342" w:type="pct"/>
            <w:gridSpan w:val="3"/>
            <w:vAlign w:val="center"/>
          </w:tcPr>
          <w:p w14:paraId="0554546F" w14:textId="77777777" w:rsidR="007C6FC6" w:rsidRPr="00F05020" w:rsidRDefault="007C6FC6" w:rsidP="00B57E05">
            <w:pPr>
              <w:rPr>
                <w:rFonts w:ascii="Arial" w:hAnsi="Arial" w:cs="Arial"/>
                <w:b/>
                <w:bCs/>
                <w:sz w:val="18"/>
                <w:szCs w:val="18"/>
                <w:lang w:val="es-ES_tradnl"/>
              </w:rPr>
            </w:pPr>
            <w:r w:rsidRPr="00F05020">
              <w:rPr>
                <w:rFonts w:ascii="Arial" w:hAnsi="Arial" w:cs="Arial"/>
                <w:b/>
                <w:bCs/>
                <w:sz w:val="18"/>
                <w:szCs w:val="18"/>
                <w:lang w:val="es-ES_tradnl"/>
              </w:rPr>
              <w:t xml:space="preserve">No aplica </w:t>
            </w:r>
          </w:p>
        </w:tc>
      </w:tr>
      <w:tr w:rsidR="007C6FC6" w:rsidRPr="00F05020" w14:paraId="093BAFF6" w14:textId="77777777" w:rsidTr="00B57E05">
        <w:trPr>
          <w:trHeight w:val="340"/>
          <w:jc w:val="center"/>
        </w:trPr>
        <w:tc>
          <w:tcPr>
            <w:tcW w:w="5000" w:type="pct"/>
            <w:gridSpan w:val="16"/>
            <w:vAlign w:val="center"/>
          </w:tcPr>
          <w:p w14:paraId="6D7A55D5"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Características del Indicador</w:t>
            </w:r>
          </w:p>
        </w:tc>
      </w:tr>
      <w:tr w:rsidR="007C6FC6" w:rsidRPr="00F05020" w14:paraId="312AA829" w14:textId="77777777" w:rsidTr="00B57E05">
        <w:trPr>
          <w:trHeight w:val="283"/>
          <w:jc w:val="center"/>
        </w:trPr>
        <w:tc>
          <w:tcPr>
            <w:tcW w:w="832" w:type="pct"/>
            <w:gridSpan w:val="2"/>
            <w:vAlign w:val="center"/>
          </w:tcPr>
          <w:p w14:paraId="51DA3347"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Claridad</w:t>
            </w:r>
          </w:p>
        </w:tc>
        <w:tc>
          <w:tcPr>
            <w:tcW w:w="835" w:type="pct"/>
            <w:gridSpan w:val="5"/>
            <w:vAlign w:val="center"/>
          </w:tcPr>
          <w:p w14:paraId="3AEE0C80"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Relevancia</w:t>
            </w:r>
          </w:p>
        </w:tc>
        <w:tc>
          <w:tcPr>
            <w:tcW w:w="833" w:type="pct"/>
            <w:gridSpan w:val="3"/>
            <w:vAlign w:val="center"/>
          </w:tcPr>
          <w:p w14:paraId="59625EF1"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Economía</w:t>
            </w:r>
          </w:p>
        </w:tc>
        <w:tc>
          <w:tcPr>
            <w:tcW w:w="834" w:type="pct"/>
            <w:gridSpan w:val="2"/>
            <w:vAlign w:val="center"/>
          </w:tcPr>
          <w:p w14:paraId="2DE13897"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Monitoreable</w:t>
            </w:r>
          </w:p>
        </w:tc>
        <w:tc>
          <w:tcPr>
            <w:tcW w:w="833" w:type="pct"/>
            <w:gridSpan w:val="3"/>
            <w:vAlign w:val="center"/>
          </w:tcPr>
          <w:p w14:paraId="3444C80E"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Adecuado</w:t>
            </w:r>
          </w:p>
        </w:tc>
        <w:tc>
          <w:tcPr>
            <w:tcW w:w="833" w:type="pct"/>
            <w:vAlign w:val="center"/>
          </w:tcPr>
          <w:p w14:paraId="4DBB9AB3"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Aportación Marginal</w:t>
            </w:r>
          </w:p>
        </w:tc>
      </w:tr>
      <w:tr w:rsidR="007C6FC6" w:rsidRPr="00F05020" w14:paraId="620D7A14" w14:textId="77777777" w:rsidTr="00B57E05">
        <w:trPr>
          <w:trHeight w:val="283"/>
          <w:jc w:val="center"/>
        </w:trPr>
        <w:tc>
          <w:tcPr>
            <w:tcW w:w="832" w:type="pct"/>
            <w:gridSpan w:val="2"/>
            <w:vAlign w:val="center"/>
          </w:tcPr>
          <w:p w14:paraId="4C81EC49"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835" w:type="pct"/>
            <w:gridSpan w:val="5"/>
            <w:vAlign w:val="center"/>
          </w:tcPr>
          <w:p w14:paraId="2F52799F"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833" w:type="pct"/>
            <w:gridSpan w:val="3"/>
            <w:vAlign w:val="center"/>
          </w:tcPr>
          <w:p w14:paraId="0A109F15"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834" w:type="pct"/>
            <w:gridSpan w:val="2"/>
            <w:vAlign w:val="center"/>
          </w:tcPr>
          <w:p w14:paraId="3AB3A5B2"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833" w:type="pct"/>
            <w:gridSpan w:val="3"/>
            <w:vAlign w:val="center"/>
          </w:tcPr>
          <w:p w14:paraId="18E878EE"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833" w:type="pct"/>
            <w:vAlign w:val="center"/>
          </w:tcPr>
          <w:p w14:paraId="2973FF14" w14:textId="77777777" w:rsidR="007C6FC6" w:rsidRPr="00F05020" w:rsidRDefault="007C6FC6" w:rsidP="00B57E05">
            <w:pPr>
              <w:rPr>
                <w:rFonts w:ascii="Arial" w:hAnsi="Arial" w:cs="Arial"/>
                <w:sz w:val="18"/>
                <w:szCs w:val="18"/>
                <w:lang w:val="es-ES_tradnl"/>
              </w:rPr>
            </w:pPr>
          </w:p>
        </w:tc>
      </w:tr>
      <w:tr w:rsidR="007C6FC6" w:rsidRPr="00F05020" w14:paraId="44C2C206" w14:textId="77777777" w:rsidTr="00B57E05">
        <w:trPr>
          <w:trHeight w:val="340"/>
          <w:jc w:val="center"/>
        </w:trPr>
        <w:tc>
          <w:tcPr>
            <w:tcW w:w="5000" w:type="pct"/>
            <w:gridSpan w:val="16"/>
            <w:vAlign w:val="center"/>
          </w:tcPr>
          <w:p w14:paraId="3E2807C1" w14:textId="77777777" w:rsidR="007C6FC6" w:rsidRPr="00F05020" w:rsidRDefault="007C6FC6" w:rsidP="00B57E05">
            <w:pPr>
              <w:rPr>
                <w:rFonts w:ascii="Arial" w:hAnsi="Arial" w:cs="Arial"/>
                <w:b/>
                <w:bCs/>
                <w:sz w:val="18"/>
                <w:szCs w:val="18"/>
                <w:lang w:val="es-ES_tradnl"/>
              </w:rPr>
            </w:pPr>
            <w:r w:rsidRPr="00F05020">
              <w:rPr>
                <w:rFonts w:ascii="Arial" w:hAnsi="Arial" w:cs="Arial"/>
                <w:sz w:val="18"/>
                <w:szCs w:val="18"/>
                <w:lang w:val="es-ES_tradnl"/>
              </w:rPr>
              <w:t>Método de cálculo (Algoritmo):</w:t>
            </w:r>
            <w:r w:rsidR="00F6391D" w:rsidRPr="00F05020">
              <w:rPr>
                <w:rFonts w:ascii="Arial" w:hAnsi="Arial" w:cs="Arial"/>
                <w:sz w:val="18"/>
                <w:szCs w:val="18"/>
                <w:lang w:val="es-ES_tradnl"/>
              </w:rPr>
              <w:t xml:space="preserve"> </w:t>
            </w:r>
            <w:r w:rsidR="00F6608A" w:rsidRPr="00F05020">
              <w:rPr>
                <w:rFonts w:ascii="Arial" w:hAnsi="Arial" w:cs="Arial"/>
                <w:b/>
                <w:bCs/>
                <w:sz w:val="18"/>
                <w:szCs w:val="18"/>
                <w:lang w:val="es-ES_tradnl"/>
              </w:rPr>
              <w:t>(TRC</w:t>
            </w:r>
            <w:r w:rsidR="006821CA" w:rsidRPr="00F05020">
              <w:rPr>
                <w:rFonts w:ascii="Arial" w:hAnsi="Arial" w:cs="Arial"/>
                <w:b/>
                <w:bCs/>
                <w:sz w:val="18"/>
                <w:szCs w:val="18"/>
                <w:lang w:val="es-ES_tradnl"/>
              </w:rPr>
              <w:t xml:space="preserve"> / TRP) *100 </w:t>
            </w:r>
          </w:p>
          <w:p w14:paraId="7F62D7ED" w14:textId="77777777" w:rsidR="006821CA" w:rsidRPr="00F05020" w:rsidRDefault="006821CA" w:rsidP="00B57E05">
            <w:pPr>
              <w:rPr>
                <w:rFonts w:ascii="Arial" w:hAnsi="Arial" w:cs="Arial"/>
                <w:b/>
                <w:bCs/>
                <w:sz w:val="18"/>
                <w:szCs w:val="18"/>
                <w:lang w:val="es-ES_tradnl"/>
              </w:rPr>
            </w:pPr>
            <w:r w:rsidRPr="00F05020">
              <w:rPr>
                <w:rFonts w:ascii="Arial" w:hAnsi="Arial" w:cs="Arial"/>
                <w:b/>
                <w:bCs/>
                <w:sz w:val="18"/>
                <w:szCs w:val="18"/>
                <w:lang w:val="es-ES_tradnl"/>
              </w:rPr>
              <w:t xml:space="preserve">Donde: </w:t>
            </w:r>
          </w:p>
          <w:p w14:paraId="7D6CDF72" w14:textId="20A75BEC" w:rsidR="006821CA" w:rsidRPr="00F05020" w:rsidRDefault="006821CA" w:rsidP="00B57E05">
            <w:pPr>
              <w:rPr>
                <w:rFonts w:ascii="Arial" w:hAnsi="Arial" w:cs="Arial"/>
                <w:b/>
                <w:bCs/>
                <w:sz w:val="18"/>
                <w:szCs w:val="18"/>
                <w:lang w:val="es-ES_tradnl"/>
              </w:rPr>
            </w:pPr>
            <w:r w:rsidRPr="00F05020">
              <w:rPr>
                <w:rFonts w:ascii="Arial" w:hAnsi="Arial" w:cs="Arial"/>
                <w:b/>
                <w:bCs/>
                <w:sz w:val="18"/>
                <w:szCs w:val="18"/>
                <w:lang w:val="es-ES_tradnl"/>
              </w:rPr>
              <w:t xml:space="preserve">TRC= Total de reuniones celebradas </w:t>
            </w:r>
          </w:p>
          <w:p w14:paraId="3A114CF9" w14:textId="05F6A754" w:rsidR="006821CA" w:rsidRPr="00F05020" w:rsidRDefault="006821CA" w:rsidP="00B57E05">
            <w:pPr>
              <w:rPr>
                <w:rFonts w:ascii="Arial" w:hAnsi="Arial" w:cs="Arial"/>
                <w:sz w:val="18"/>
                <w:szCs w:val="18"/>
                <w:lang w:val="es-ES_tradnl"/>
              </w:rPr>
            </w:pPr>
            <w:r w:rsidRPr="00F05020">
              <w:rPr>
                <w:rFonts w:ascii="Arial" w:hAnsi="Arial" w:cs="Arial"/>
                <w:b/>
                <w:bCs/>
                <w:sz w:val="18"/>
                <w:szCs w:val="18"/>
                <w:lang w:val="es-ES_tradnl"/>
              </w:rPr>
              <w:t>TRP= Total de</w:t>
            </w:r>
            <w:r w:rsidR="0074302E" w:rsidRPr="00F05020">
              <w:rPr>
                <w:rFonts w:ascii="Arial" w:hAnsi="Arial" w:cs="Arial"/>
                <w:b/>
                <w:bCs/>
                <w:sz w:val="18"/>
                <w:szCs w:val="18"/>
                <w:lang w:val="es-ES_tradnl"/>
              </w:rPr>
              <w:t xml:space="preserve"> reuniones programadas</w:t>
            </w:r>
            <w:r w:rsidR="0074302E" w:rsidRPr="00F05020">
              <w:rPr>
                <w:rFonts w:ascii="Arial" w:hAnsi="Arial" w:cs="Arial"/>
                <w:sz w:val="18"/>
                <w:szCs w:val="18"/>
                <w:lang w:val="es-ES_tradnl"/>
              </w:rPr>
              <w:t xml:space="preserve"> </w:t>
            </w:r>
          </w:p>
        </w:tc>
      </w:tr>
      <w:tr w:rsidR="007C6FC6" w:rsidRPr="00F05020" w14:paraId="002EC6C8" w14:textId="77777777" w:rsidTr="00B57E05">
        <w:trPr>
          <w:trHeight w:val="340"/>
          <w:jc w:val="center"/>
        </w:trPr>
        <w:tc>
          <w:tcPr>
            <w:tcW w:w="5000" w:type="pct"/>
            <w:gridSpan w:val="16"/>
            <w:vAlign w:val="center"/>
          </w:tcPr>
          <w:p w14:paraId="7E9A4AA6"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Variables</w:t>
            </w:r>
          </w:p>
        </w:tc>
      </w:tr>
      <w:tr w:rsidR="007C6FC6" w:rsidRPr="00F05020" w14:paraId="53FB4408" w14:textId="77777777" w:rsidTr="00B57E05">
        <w:trPr>
          <w:trHeight w:val="340"/>
          <w:jc w:val="center"/>
        </w:trPr>
        <w:tc>
          <w:tcPr>
            <w:tcW w:w="832" w:type="pct"/>
            <w:gridSpan w:val="2"/>
            <w:vMerge w:val="restart"/>
            <w:vAlign w:val="center"/>
          </w:tcPr>
          <w:p w14:paraId="1D8C9F87" w14:textId="77777777" w:rsidR="007C6FC6" w:rsidRPr="00F05020" w:rsidRDefault="007C6FC6" w:rsidP="00B57E05">
            <w:pPr>
              <w:rPr>
                <w:rFonts w:ascii="Arial" w:eastAsia="Arial" w:hAnsi="Arial" w:cs="Arial"/>
                <w:sz w:val="18"/>
                <w:szCs w:val="18"/>
                <w:lang w:val="es-ES_tradnl"/>
              </w:rPr>
            </w:pPr>
            <w:r w:rsidRPr="00F05020">
              <w:rPr>
                <w:rFonts w:ascii="Arial" w:eastAsia="Arial" w:hAnsi="Arial" w:cs="Arial"/>
                <w:sz w:val="18"/>
                <w:szCs w:val="18"/>
                <w:lang w:val="es-ES_tradnl"/>
              </w:rPr>
              <w:t>Variable A</w:t>
            </w:r>
          </w:p>
        </w:tc>
        <w:tc>
          <w:tcPr>
            <w:tcW w:w="1288" w:type="pct"/>
            <w:gridSpan w:val="6"/>
            <w:vAlign w:val="center"/>
          </w:tcPr>
          <w:p w14:paraId="36D0D2B7"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Nombre</w:t>
            </w:r>
          </w:p>
        </w:tc>
        <w:tc>
          <w:tcPr>
            <w:tcW w:w="2880" w:type="pct"/>
            <w:gridSpan w:val="8"/>
            <w:vAlign w:val="center"/>
          </w:tcPr>
          <w:p w14:paraId="04308216" w14:textId="3B780226" w:rsidR="007C6FC6" w:rsidRPr="00F05020" w:rsidRDefault="0074302E" w:rsidP="00B57E05">
            <w:pPr>
              <w:rPr>
                <w:rFonts w:ascii="Arial" w:hAnsi="Arial" w:cs="Arial"/>
                <w:sz w:val="18"/>
                <w:szCs w:val="18"/>
                <w:lang w:val="es-ES_tradnl"/>
              </w:rPr>
            </w:pPr>
            <w:r w:rsidRPr="00F05020">
              <w:rPr>
                <w:rFonts w:ascii="Arial" w:hAnsi="Arial" w:cs="Arial"/>
                <w:b/>
                <w:bCs/>
                <w:sz w:val="18"/>
                <w:szCs w:val="18"/>
                <w:lang w:val="es-ES_tradnl"/>
              </w:rPr>
              <w:t>Total de reuniones celebradas</w:t>
            </w:r>
          </w:p>
        </w:tc>
      </w:tr>
      <w:tr w:rsidR="007C6FC6" w:rsidRPr="00F05020" w14:paraId="162420B3" w14:textId="77777777" w:rsidTr="00B57E05">
        <w:trPr>
          <w:trHeight w:val="340"/>
          <w:jc w:val="center"/>
        </w:trPr>
        <w:tc>
          <w:tcPr>
            <w:tcW w:w="832" w:type="pct"/>
            <w:gridSpan w:val="2"/>
            <w:vMerge/>
            <w:vAlign w:val="center"/>
          </w:tcPr>
          <w:p w14:paraId="696DD007" w14:textId="77777777" w:rsidR="007C6FC6" w:rsidRPr="00F05020" w:rsidRDefault="007C6FC6" w:rsidP="00B57E05">
            <w:pPr>
              <w:rPr>
                <w:rFonts w:ascii="Arial" w:hAnsi="Arial" w:cs="Arial"/>
                <w:sz w:val="18"/>
                <w:szCs w:val="18"/>
                <w:lang w:val="es-ES_tradnl"/>
              </w:rPr>
            </w:pPr>
          </w:p>
        </w:tc>
        <w:tc>
          <w:tcPr>
            <w:tcW w:w="1288" w:type="pct"/>
            <w:gridSpan w:val="6"/>
            <w:vAlign w:val="center"/>
          </w:tcPr>
          <w:p w14:paraId="34D296AD"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Medio de verificación</w:t>
            </w:r>
          </w:p>
        </w:tc>
        <w:tc>
          <w:tcPr>
            <w:tcW w:w="2880" w:type="pct"/>
            <w:gridSpan w:val="8"/>
            <w:vAlign w:val="center"/>
          </w:tcPr>
          <w:p w14:paraId="0DEB478A" w14:textId="4941B1C4" w:rsidR="007C6FC6" w:rsidRPr="00F05020" w:rsidRDefault="00335414" w:rsidP="00B57E05">
            <w:pPr>
              <w:rPr>
                <w:rFonts w:ascii="Arial" w:hAnsi="Arial" w:cs="Arial"/>
                <w:b/>
                <w:bCs/>
                <w:sz w:val="18"/>
                <w:szCs w:val="18"/>
                <w:lang w:val="es-ES_tradnl"/>
              </w:rPr>
            </w:pPr>
            <w:r w:rsidRPr="00F05020">
              <w:rPr>
                <w:rFonts w:ascii="Arial" w:hAnsi="Arial" w:cs="Arial"/>
                <w:b/>
                <w:bCs/>
                <w:sz w:val="18"/>
                <w:szCs w:val="18"/>
                <w:lang w:val="es-ES_tradnl"/>
              </w:rPr>
              <w:t xml:space="preserve">Registro de la </w:t>
            </w:r>
            <w:r w:rsidR="00B24601" w:rsidRPr="00F05020">
              <w:rPr>
                <w:rFonts w:ascii="Arial" w:hAnsi="Arial" w:cs="Arial"/>
                <w:b/>
                <w:bCs/>
                <w:sz w:val="18"/>
                <w:szCs w:val="18"/>
                <w:lang w:val="es-ES_tradnl"/>
              </w:rPr>
              <w:t>Dirección de Programación</w:t>
            </w:r>
            <w:r w:rsidRPr="00F05020">
              <w:rPr>
                <w:rFonts w:ascii="Arial" w:hAnsi="Arial" w:cs="Arial"/>
                <w:b/>
                <w:bCs/>
                <w:sz w:val="18"/>
                <w:szCs w:val="18"/>
                <w:lang w:val="es-ES_tradnl"/>
              </w:rPr>
              <w:t xml:space="preserve">, </w:t>
            </w:r>
            <w:r w:rsidR="00430324" w:rsidRPr="00F05020">
              <w:rPr>
                <w:rFonts w:ascii="Arial" w:hAnsi="Arial" w:cs="Arial"/>
                <w:b/>
                <w:bCs/>
                <w:sz w:val="18"/>
                <w:szCs w:val="18"/>
                <w:lang w:val="es-ES_tradnl"/>
              </w:rPr>
              <w:t>informe</w:t>
            </w:r>
            <w:r w:rsidR="00B24601" w:rsidRPr="00F05020">
              <w:rPr>
                <w:rFonts w:ascii="Arial" w:hAnsi="Arial" w:cs="Arial"/>
                <w:b/>
                <w:bCs/>
                <w:sz w:val="18"/>
                <w:szCs w:val="18"/>
                <w:lang w:val="es-ES_tradnl"/>
              </w:rPr>
              <w:t xml:space="preserve"> </w:t>
            </w:r>
            <w:r w:rsidR="00430324" w:rsidRPr="00F05020">
              <w:rPr>
                <w:rFonts w:ascii="Arial" w:hAnsi="Arial" w:cs="Arial"/>
                <w:b/>
                <w:bCs/>
                <w:sz w:val="18"/>
                <w:szCs w:val="18"/>
                <w:lang w:val="es-ES_tradnl"/>
              </w:rPr>
              <w:t xml:space="preserve">de gobierno, </w:t>
            </w:r>
            <w:r w:rsidR="00115242" w:rsidRPr="00F05020">
              <w:rPr>
                <w:rFonts w:ascii="Arial" w:hAnsi="Arial" w:cs="Arial"/>
                <w:b/>
                <w:bCs/>
                <w:sz w:val="18"/>
                <w:szCs w:val="18"/>
                <w:lang w:val="es-ES_tradnl"/>
              </w:rPr>
              <w:t xml:space="preserve">actas de comité </w:t>
            </w:r>
            <w:r w:rsidR="00A939BD" w:rsidRPr="00F05020">
              <w:rPr>
                <w:rFonts w:ascii="Arial" w:hAnsi="Arial" w:cs="Arial"/>
                <w:b/>
                <w:bCs/>
                <w:sz w:val="18"/>
                <w:szCs w:val="18"/>
                <w:lang w:val="es-ES_tradnl"/>
              </w:rPr>
              <w:t xml:space="preserve">de COPLADEMUN y </w:t>
            </w:r>
            <w:r w:rsidR="008C47B9" w:rsidRPr="00F05020">
              <w:rPr>
                <w:rFonts w:ascii="Arial" w:hAnsi="Arial" w:cs="Arial"/>
                <w:b/>
                <w:bCs/>
                <w:sz w:val="18"/>
                <w:szCs w:val="18"/>
                <w:lang w:val="es-ES_tradnl"/>
              </w:rPr>
              <w:t>UEDM</w:t>
            </w:r>
          </w:p>
        </w:tc>
      </w:tr>
      <w:tr w:rsidR="007C6FC6" w:rsidRPr="00F05020" w14:paraId="2569D164" w14:textId="77777777" w:rsidTr="00B57E05">
        <w:trPr>
          <w:trHeight w:val="340"/>
          <w:jc w:val="center"/>
        </w:trPr>
        <w:tc>
          <w:tcPr>
            <w:tcW w:w="832" w:type="pct"/>
            <w:gridSpan w:val="2"/>
            <w:vMerge w:val="restart"/>
            <w:vAlign w:val="center"/>
          </w:tcPr>
          <w:p w14:paraId="030722E9" w14:textId="77777777" w:rsidR="007C6FC6" w:rsidRPr="00F05020" w:rsidRDefault="007C6FC6" w:rsidP="00B57E05">
            <w:pPr>
              <w:rPr>
                <w:rFonts w:ascii="Arial" w:eastAsia="Arial" w:hAnsi="Arial" w:cs="Arial"/>
                <w:sz w:val="18"/>
                <w:szCs w:val="18"/>
                <w:lang w:val="es-ES_tradnl"/>
              </w:rPr>
            </w:pPr>
            <w:r w:rsidRPr="00F05020">
              <w:rPr>
                <w:rFonts w:ascii="Arial" w:eastAsia="Arial" w:hAnsi="Arial" w:cs="Arial"/>
                <w:sz w:val="18"/>
                <w:szCs w:val="18"/>
                <w:lang w:val="es-ES_tradnl"/>
              </w:rPr>
              <w:t>Variable B</w:t>
            </w:r>
          </w:p>
        </w:tc>
        <w:tc>
          <w:tcPr>
            <w:tcW w:w="1288" w:type="pct"/>
            <w:gridSpan w:val="6"/>
            <w:vAlign w:val="center"/>
          </w:tcPr>
          <w:p w14:paraId="43D2FABE"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Nombre</w:t>
            </w:r>
          </w:p>
        </w:tc>
        <w:tc>
          <w:tcPr>
            <w:tcW w:w="2880" w:type="pct"/>
            <w:gridSpan w:val="8"/>
            <w:vAlign w:val="center"/>
          </w:tcPr>
          <w:p w14:paraId="0FEA2A6A" w14:textId="1B9C6F67" w:rsidR="007C6FC6" w:rsidRPr="00F05020" w:rsidRDefault="0074302E" w:rsidP="00B57E05">
            <w:pPr>
              <w:rPr>
                <w:rFonts w:ascii="Arial" w:hAnsi="Arial" w:cs="Arial"/>
                <w:sz w:val="18"/>
                <w:szCs w:val="18"/>
                <w:lang w:val="es-ES_tradnl"/>
              </w:rPr>
            </w:pPr>
            <w:r w:rsidRPr="00F05020">
              <w:rPr>
                <w:rFonts w:ascii="Arial" w:hAnsi="Arial" w:cs="Arial"/>
                <w:b/>
                <w:bCs/>
                <w:sz w:val="18"/>
                <w:szCs w:val="18"/>
                <w:lang w:val="es-ES_tradnl"/>
              </w:rPr>
              <w:t>Total de reuniones programadas</w:t>
            </w:r>
          </w:p>
        </w:tc>
      </w:tr>
      <w:tr w:rsidR="007C6FC6" w:rsidRPr="00F05020" w14:paraId="17D9FEF7" w14:textId="77777777" w:rsidTr="00B57E05">
        <w:trPr>
          <w:trHeight w:val="340"/>
          <w:jc w:val="center"/>
        </w:trPr>
        <w:tc>
          <w:tcPr>
            <w:tcW w:w="832" w:type="pct"/>
            <w:gridSpan w:val="2"/>
            <w:vMerge/>
            <w:vAlign w:val="center"/>
          </w:tcPr>
          <w:p w14:paraId="6792BB99" w14:textId="77777777" w:rsidR="007C6FC6" w:rsidRPr="00F05020" w:rsidRDefault="007C6FC6" w:rsidP="00B57E05">
            <w:pPr>
              <w:rPr>
                <w:rFonts w:ascii="Arial" w:hAnsi="Arial" w:cs="Arial"/>
                <w:sz w:val="18"/>
                <w:szCs w:val="18"/>
                <w:lang w:val="es-ES_tradnl"/>
              </w:rPr>
            </w:pPr>
          </w:p>
        </w:tc>
        <w:tc>
          <w:tcPr>
            <w:tcW w:w="1288" w:type="pct"/>
            <w:gridSpan w:val="6"/>
            <w:vAlign w:val="center"/>
          </w:tcPr>
          <w:p w14:paraId="0333C75C"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Medio de verificación</w:t>
            </w:r>
          </w:p>
        </w:tc>
        <w:tc>
          <w:tcPr>
            <w:tcW w:w="2880" w:type="pct"/>
            <w:gridSpan w:val="8"/>
            <w:vAlign w:val="center"/>
          </w:tcPr>
          <w:p w14:paraId="7473C1AD" w14:textId="3FE0DEF4" w:rsidR="007C6FC6" w:rsidRPr="00F05020" w:rsidRDefault="002B22CA" w:rsidP="00B57E05">
            <w:pPr>
              <w:rPr>
                <w:rFonts w:ascii="Arial" w:hAnsi="Arial" w:cs="Arial"/>
                <w:sz w:val="18"/>
                <w:szCs w:val="18"/>
                <w:lang w:val="es-ES_tradnl"/>
              </w:rPr>
            </w:pPr>
            <w:r w:rsidRPr="00F05020">
              <w:rPr>
                <w:rFonts w:ascii="Arial" w:hAnsi="Arial" w:cs="Arial"/>
                <w:b/>
                <w:bCs/>
                <w:sz w:val="18"/>
                <w:szCs w:val="18"/>
                <w:lang w:val="es-ES_tradnl"/>
              </w:rPr>
              <w:t xml:space="preserve">Registro de la </w:t>
            </w:r>
            <w:r w:rsidR="00B24601" w:rsidRPr="00F05020">
              <w:rPr>
                <w:rFonts w:ascii="Arial" w:hAnsi="Arial" w:cs="Arial"/>
                <w:b/>
                <w:bCs/>
                <w:sz w:val="18"/>
                <w:szCs w:val="18"/>
                <w:lang w:val="es-ES_tradnl"/>
              </w:rPr>
              <w:t>Dirección de Programación</w:t>
            </w:r>
            <w:r w:rsidRPr="00F05020">
              <w:rPr>
                <w:rFonts w:ascii="Arial" w:hAnsi="Arial" w:cs="Arial"/>
                <w:b/>
                <w:bCs/>
                <w:sz w:val="18"/>
                <w:szCs w:val="18"/>
                <w:lang w:val="es-ES_tradnl"/>
              </w:rPr>
              <w:t>, informe de gobierno, actas de comité de COPLADEMUN y UEDM</w:t>
            </w:r>
          </w:p>
        </w:tc>
      </w:tr>
      <w:tr w:rsidR="007C6FC6" w:rsidRPr="00F05020" w14:paraId="6484F947" w14:textId="77777777" w:rsidTr="00B57E05">
        <w:trPr>
          <w:trHeight w:val="340"/>
          <w:jc w:val="center"/>
        </w:trPr>
        <w:tc>
          <w:tcPr>
            <w:tcW w:w="5000" w:type="pct"/>
            <w:gridSpan w:val="16"/>
            <w:vAlign w:val="center"/>
          </w:tcPr>
          <w:p w14:paraId="390DE131"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Línea base o valor de referencia</w:t>
            </w:r>
          </w:p>
        </w:tc>
      </w:tr>
      <w:tr w:rsidR="007C6FC6" w:rsidRPr="00F05020" w14:paraId="609694FC" w14:textId="77777777" w:rsidTr="00B57E05">
        <w:trPr>
          <w:trHeight w:val="340"/>
          <w:jc w:val="center"/>
        </w:trPr>
        <w:tc>
          <w:tcPr>
            <w:tcW w:w="1667" w:type="pct"/>
            <w:gridSpan w:val="7"/>
            <w:vAlign w:val="center"/>
          </w:tcPr>
          <w:p w14:paraId="5C5C08E2"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lastRenderedPageBreak/>
              <w:t>Valor</w:t>
            </w:r>
          </w:p>
        </w:tc>
        <w:tc>
          <w:tcPr>
            <w:tcW w:w="1667" w:type="pct"/>
            <w:gridSpan w:val="5"/>
            <w:vAlign w:val="center"/>
          </w:tcPr>
          <w:p w14:paraId="51CDBC1D"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Año</w:t>
            </w:r>
          </w:p>
        </w:tc>
        <w:tc>
          <w:tcPr>
            <w:tcW w:w="1666" w:type="pct"/>
            <w:gridSpan w:val="4"/>
            <w:vAlign w:val="center"/>
          </w:tcPr>
          <w:p w14:paraId="5CB68198"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Periodo</w:t>
            </w:r>
          </w:p>
        </w:tc>
      </w:tr>
      <w:tr w:rsidR="007C6FC6" w:rsidRPr="00F05020" w14:paraId="258AB102" w14:textId="77777777" w:rsidTr="00B57E05">
        <w:trPr>
          <w:trHeight w:val="340"/>
          <w:jc w:val="center"/>
        </w:trPr>
        <w:tc>
          <w:tcPr>
            <w:tcW w:w="1667" w:type="pct"/>
            <w:gridSpan w:val="7"/>
            <w:vAlign w:val="center"/>
          </w:tcPr>
          <w:p w14:paraId="0BDE6F8D" w14:textId="77777777" w:rsidR="007C6FC6" w:rsidRPr="00F05020" w:rsidRDefault="007C6FC6" w:rsidP="00B57E05">
            <w:pPr>
              <w:rPr>
                <w:rFonts w:ascii="Arial" w:hAnsi="Arial" w:cs="Arial"/>
                <w:sz w:val="18"/>
                <w:szCs w:val="18"/>
                <w:lang w:val="es-ES_tradnl"/>
              </w:rPr>
            </w:pPr>
          </w:p>
        </w:tc>
        <w:tc>
          <w:tcPr>
            <w:tcW w:w="1667" w:type="pct"/>
            <w:gridSpan w:val="5"/>
            <w:vAlign w:val="center"/>
          </w:tcPr>
          <w:p w14:paraId="6F6A2C31" w14:textId="7BD7F31E" w:rsidR="007C6FC6" w:rsidRPr="00F05020" w:rsidRDefault="00B67A2C" w:rsidP="00B57E05">
            <w:pPr>
              <w:jc w:val="center"/>
              <w:rPr>
                <w:rFonts w:ascii="Arial" w:hAnsi="Arial" w:cs="Arial"/>
                <w:b/>
                <w:bCs/>
                <w:sz w:val="18"/>
                <w:szCs w:val="18"/>
                <w:lang w:val="es-ES_tradnl"/>
              </w:rPr>
            </w:pPr>
            <w:r>
              <w:rPr>
                <w:rFonts w:ascii="Arial" w:hAnsi="Arial" w:cs="Arial"/>
                <w:b/>
                <w:bCs/>
                <w:sz w:val="18"/>
                <w:szCs w:val="18"/>
                <w:lang w:val="es-ES_tradnl"/>
              </w:rPr>
              <w:t>202</w:t>
            </w:r>
            <w:r w:rsidR="00972D5E">
              <w:rPr>
                <w:rFonts w:ascii="Arial" w:hAnsi="Arial" w:cs="Arial"/>
                <w:b/>
                <w:bCs/>
                <w:sz w:val="18"/>
                <w:szCs w:val="18"/>
                <w:lang w:val="es-ES_tradnl"/>
              </w:rPr>
              <w:t>6</w:t>
            </w:r>
          </w:p>
        </w:tc>
        <w:tc>
          <w:tcPr>
            <w:tcW w:w="1666" w:type="pct"/>
            <w:gridSpan w:val="4"/>
            <w:vAlign w:val="center"/>
          </w:tcPr>
          <w:p w14:paraId="572E47F0" w14:textId="35E3327D" w:rsidR="007C6FC6" w:rsidRPr="00F05020" w:rsidRDefault="002B22CA" w:rsidP="002B22CA">
            <w:pPr>
              <w:jc w:val="center"/>
              <w:rPr>
                <w:rFonts w:ascii="Arial" w:hAnsi="Arial" w:cs="Arial"/>
                <w:b/>
                <w:bCs/>
                <w:sz w:val="18"/>
                <w:szCs w:val="18"/>
                <w:lang w:val="es-ES_tradnl"/>
              </w:rPr>
            </w:pPr>
            <w:r w:rsidRPr="00F05020">
              <w:rPr>
                <w:rFonts w:ascii="Arial" w:hAnsi="Arial" w:cs="Arial"/>
                <w:b/>
                <w:bCs/>
                <w:sz w:val="18"/>
                <w:szCs w:val="18"/>
                <w:lang w:val="es-ES_tradnl"/>
              </w:rPr>
              <w:t>Anual</w:t>
            </w:r>
          </w:p>
        </w:tc>
      </w:tr>
      <w:tr w:rsidR="007C6FC6" w:rsidRPr="00F05020" w14:paraId="4E170AC1" w14:textId="77777777" w:rsidTr="00B57E05">
        <w:trPr>
          <w:trHeight w:val="340"/>
          <w:jc w:val="center"/>
        </w:trPr>
        <w:tc>
          <w:tcPr>
            <w:tcW w:w="5000" w:type="pct"/>
            <w:gridSpan w:val="16"/>
            <w:vAlign w:val="center"/>
          </w:tcPr>
          <w:p w14:paraId="54B56601"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Meta</w:t>
            </w:r>
          </w:p>
        </w:tc>
      </w:tr>
      <w:tr w:rsidR="007C6FC6" w:rsidRPr="00F05020" w14:paraId="37772054" w14:textId="77777777" w:rsidTr="00B57E05">
        <w:trPr>
          <w:trHeight w:val="340"/>
          <w:jc w:val="center"/>
        </w:trPr>
        <w:tc>
          <w:tcPr>
            <w:tcW w:w="1667" w:type="pct"/>
            <w:gridSpan w:val="7"/>
            <w:vAlign w:val="center"/>
          </w:tcPr>
          <w:p w14:paraId="65047882"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Valor</w:t>
            </w:r>
          </w:p>
        </w:tc>
        <w:tc>
          <w:tcPr>
            <w:tcW w:w="1667" w:type="pct"/>
            <w:gridSpan w:val="5"/>
            <w:vAlign w:val="center"/>
          </w:tcPr>
          <w:p w14:paraId="779010BA"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Año</w:t>
            </w:r>
          </w:p>
        </w:tc>
        <w:tc>
          <w:tcPr>
            <w:tcW w:w="1666" w:type="pct"/>
            <w:gridSpan w:val="4"/>
            <w:vAlign w:val="center"/>
          </w:tcPr>
          <w:p w14:paraId="6CDEB949"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Periodo</w:t>
            </w:r>
          </w:p>
        </w:tc>
      </w:tr>
      <w:tr w:rsidR="007C6FC6" w:rsidRPr="00F05020" w14:paraId="6A7D071B" w14:textId="77777777" w:rsidTr="00B57E05">
        <w:trPr>
          <w:trHeight w:val="340"/>
          <w:jc w:val="center"/>
        </w:trPr>
        <w:tc>
          <w:tcPr>
            <w:tcW w:w="1667" w:type="pct"/>
            <w:gridSpan w:val="7"/>
            <w:vAlign w:val="center"/>
          </w:tcPr>
          <w:p w14:paraId="70200543" w14:textId="77777777" w:rsidR="007C6FC6" w:rsidRPr="00F05020" w:rsidRDefault="007C6FC6" w:rsidP="00B57E05">
            <w:pPr>
              <w:rPr>
                <w:rFonts w:ascii="Arial" w:hAnsi="Arial" w:cs="Arial"/>
                <w:sz w:val="18"/>
                <w:szCs w:val="18"/>
                <w:lang w:val="es-ES_tradnl"/>
              </w:rPr>
            </w:pPr>
          </w:p>
        </w:tc>
        <w:tc>
          <w:tcPr>
            <w:tcW w:w="1667" w:type="pct"/>
            <w:gridSpan w:val="5"/>
            <w:vAlign w:val="center"/>
          </w:tcPr>
          <w:p w14:paraId="1776D7E0" w14:textId="7E8E83F8" w:rsidR="007C6FC6" w:rsidRPr="00F05020" w:rsidRDefault="00B67A2C" w:rsidP="00B57E05">
            <w:pPr>
              <w:jc w:val="center"/>
              <w:rPr>
                <w:rFonts w:ascii="Arial" w:hAnsi="Arial" w:cs="Arial"/>
                <w:b/>
                <w:bCs/>
                <w:sz w:val="18"/>
                <w:szCs w:val="18"/>
                <w:lang w:val="es-ES_tradnl"/>
              </w:rPr>
            </w:pPr>
            <w:r>
              <w:rPr>
                <w:rFonts w:ascii="Arial" w:hAnsi="Arial" w:cs="Arial"/>
                <w:b/>
                <w:bCs/>
                <w:sz w:val="18"/>
                <w:szCs w:val="18"/>
                <w:lang w:val="es-ES_tradnl"/>
              </w:rPr>
              <w:t>202</w:t>
            </w:r>
            <w:r w:rsidR="00972D5E">
              <w:rPr>
                <w:rFonts w:ascii="Arial" w:hAnsi="Arial" w:cs="Arial"/>
                <w:b/>
                <w:bCs/>
                <w:sz w:val="18"/>
                <w:szCs w:val="18"/>
                <w:lang w:val="es-ES_tradnl"/>
              </w:rPr>
              <w:t>6</w:t>
            </w:r>
          </w:p>
        </w:tc>
        <w:tc>
          <w:tcPr>
            <w:tcW w:w="1666" w:type="pct"/>
            <w:gridSpan w:val="4"/>
            <w:vAlign w:val="center"/>
          </w:tcPr>
          <w:p w14:paraId="45445BA8" w14:textId="0C125212" w:rsidR="007C6FC6" w:rsidRPr="00F05020" w:rsidRDefault="002B22CA" w:rsidP="002B22CA">
            <w:pPr>
              <w:jc w:val="center"/>
              <w:rPr>
                <w:rFonts w:ascii="Arial" w:hAnsi="Arial" w:cs="Arial"/>
                <w:b/>
                <w:bCs/>
                <w:sz w:val="18"/>
                <w:szCs w:val="18"/>
                <w:lang w:val="es-ES_tradnl"/>
              </w:rPr>
            </w:pPr>
            <w:r w:rsidRPr="00F05020">
              <w:rPr>
                <w:rFonts w:ascii="Arial" w:hAnsi="Arial" w:cs="Arial"/>
                <w:b/>
                <w:bCs/>
                <w:sz w:val="18"/>
                <w:szCs w:val="18"/>
                <w:lang w:val="es-ES_tradnl"/>
              </w:rPr>
              <w:t>Anual</w:t>
            </w:r>
          </w:p>
        </w:tc>
      </w:tr>
      <w:tr w:rsidR="007C6FC6" w:rsidRPr="00F05020" w14:paraId="14C82903" w14:textId="77777777" w:rsidTr="00B57E05">
        <w:trPr>
          <w:trHeight w:val="340"/>
          <w:jc w:val="center"/>
        </w:trPr>
        <w:tc>
          <w:tcPr>
            <w:tcW w:w="1316" w:type="pct"/>
            <w:gridSpan w:val="6"/>
            <w:vAlign w:val="center"/>
          </w:tcPr>
          <w:p w14:paraId="59869729"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Sentido del indicador</w:t>
            </w:r>
          </w:p>
        </w:tc>
        <w:tc>
          <w:tcPr>
            <w:tcW w:w="3684" w:type="pct"/>
            <w:gridSpan w:val="10"/>
            <w:vAlign w:val="center"/>
          </w:tcPr>
          <w:p w14:paraId="1B61DF81" w14:textId="1B64E63C" w:rsidR="007C6FC6" w:rsidRPr="00F05020" w:rsidRDefault="002B22CA" w:rsidP="00B57E05">
            <w:pPr>
              <w:rPr>
                <w:rFonts w:ascii="Arial" w:hAnsi="Arial" w:cs="Arial"/>
                <w:b/>
                <w:bCs/>
                <w:sz w:val="18"/>
                <w:szCs w:val="18"/>
                <w:lang w:val="es-ES_tradnl"/>
              </w:rPr>
            </w:pPr>
            <w:r w:rsidRPr="00F05020">
              <w:rPr>
                <w:rFonts w:ascii="Arial" w:hAnsi="Arial" w:cs="Arial"/>
                <w:b/>
                <w:bCs/>
                <w:sz w:val="18"/>
                <w:szCs w:val="18"/>
                <w:lang w:val="es-ES_tradnl"/>
              </w:rPr>
              <w:t xml:space="preserve">Ascendente </w:t>
            </w:r>
          </w:p>
        </w:tc>
      </w:tr>
      <w:tr w:rsidR="007C6FC6" w:rsidRPr="00F05020" w14:paraId="15197BE3" w14:textId="77777777" w:rsidTr="00B57E05">
        <w:trPr>
          <w:trHeight w:val="340"/>
          <w:jc w:val="center"/>
        </w:trPr>
        <w:tc>
          <w:tcPr>
            <w:tcW w:w="5000" w:type="pct"/>
            <w:gridSpan w:val="16"/>
            <w:vAlign w:val="center"/>
          </w:tcPr>
          <w:p w14:paraId="5DDA2710"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Semaforización</w:t>
            </w:r>
          </w:p>
        </w:tc>
      </w:tr>
      <w:tr w:rsidR="007C6FC6" w:rsidRPr="00F05020" w14:paraId="00987218" w14:textId="77777777" w:rsidTr="00B57E05">
        <w:trPr>
          <w:trHeight w:val="340"/>
          <w:jc w:val="center"/>
        </w:trPr>
        <w:tc>
          <w:tcPr>
            <w:tcW w:w="1250" w:type="pct"/>
            <w:gridSpan w:val="5"/>
            <w:vAlign w:val="center"/>
          </w:tcPr>
          <w:p w14:paraId="0DB27C99"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Verde</w:t>
            </w:r>
          </w:p>
        </w:tc>
        <w:tc>
          <w:tcPr>
            <w:tcW w:w="1250" w:type="pct"/>
            <w:gridSpan w:val="5"/>
            <w:vAlign w:val="center"/>
          </w:tcPr>
          <w:p w14:paraId="1362B7DA"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Amarillo</w:t>
            </w:r>
          </w:p>
        </w:tc>
        <w:tc>
          <w:tcPr>
            <w:tcW w:w="1250" w:type="pct"/>
            <w:gridSpan w:val="4"/>
            <w:vAlign w:val="center"/>
          </w:tcPr>
          <w:p w14:paraId="4D33D77F"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Rojo Inferior</w:t>
            </w:r>
          </w:p>
        </w:tc>
        <w:tc>
          <w:tcPr>
            <w:tcW w:w="1250" w:type="pct"/>
            <w:gridSpan w:val="2"/>
            <w:vAlign w:val="center"/>
          </w:tcPr>
          <w:p w14:paraId="58DF10E8"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Rojo Superior</w:t>
            </w:r>
          </w:p>
        </w:tc>
      </w:tr>
      <w:tr w:rsidR="007C6FC6" w:rsidRPr="00F05020" w14:paraId="66F518C7" w14:textId="77777777" w:rsidTr="00B57E05">
        <w:trPr>
          <w:trHeight w:val="340"/>
          <w:jc w:val="center"/>
        </w:trPr>
        <w:tc>
          <w:tcPr>
            <w:tcW w:w="1250" w:type="pct"/>
            <w:gridSpan w:val="5"/>
            <w:shd w:val="clear" w:color="auto" w:fill="00B050"/>
            <w:vAlign w:val="center"/>
          </w:tcPr>
          <w:p w14:paraId="735DC614" w14:textId="77777777" w:rsidR="007C6FC6" w:rsidRPr="00F05020" w:rsidRDefault="007C6FC6" w:rsidP="00B57E05">
            <w:pPr>
              <w:rPr>
                <w:rFonts w:ascii="Arial" w:hAnsi="Arial" w:cs="Arial"/>
                <w:sz w:val="18"/>
                <w:szCs w:val="18"/>
                <w:lang w:val="es-ES_tradnl"/>
              </w:rPr>
            </w:pPr>
          </w:p>
        </w:tc>
        <w:tc>
          <w:tcPr>
            <w:tcW w:w="1250" w:type="pct"/>
            <w:gridSpan w:val="5"/>
            <w:shd w:val="clear" w:color="auto" w:fill="FFFF00"/>
            <w:vAlign w:val="center"/>
          </w:tcPr>
          <w:p w14:paraId="6F84D26B" w14:textId="77777777" w:rsidR="007C6FC6" w:rsidRPr="00F05020" w:rsidRDefault="007C6FC6" w:rsidP="00B57E05">
            <w:pPr>
              <w:rPr>
                <w:rFonts w:ascii="Arial" w:hAnsi="Arial" w:cs="Arial"/>
                <w:sz w:val="18"/>
                <w:szCs w:val="18"/>
                <w:lang w:val="es-ES_tradnl"/>
              </w:rPr>
            </w:pPr>
          </w:p>
        </w:tc>
        <w:tc>
          <w:tcPr>
            <w:tcW w:w="1250" w:type="pct"/>
            <w:gridSpan w:val="4"/>
            <w:shd w:val="clear" w:color="auto" w:fill="FF0000"/>
            <w:vAlign w:val="center"/>
          </w:tcPr>
          <w:p w14:paraId="5589407D" w14:textId="77777777" w:rsidR="007C6FC6" w:rsidRPr="00F05020" w:rsidRDefault="007C6FC6" w:rsidP="00B57E05">
            <w:pPr>
              <w:rPr>
                <w:rFonts w:ascii="Arial" w:hAnsi="Arial" w:cs="Arial"/>
                <w:sz w:val="18"/>
                <w:szCs w:val="18"/>
                <w:lang w:val="es-ES_tradnl"/>
              </w:rPr>
            </w:pPr>
          </w:p>
        </w:tc>
        <w:tc>
          <w:tcPr>
            <w:tcW w:w="1250" w:type="pct"/>
            <w:gridSpan w:val="2"/>
            <w:shd w:val="clear" w:color="auto" w:fill="C00000"/>
            <w:vAlign w:val="center"/>
          </w:tcPr>
          <w:p w14:paraId="0D7BF1BA" w14:textId="77777777" w:rsidR="007C6FC6" w:rsidRPr="00F05020" w:rsidRDefault="007C6FC6" w:rsidP="00B57E05">
            <w:pPr>
              <w:rPr>
                <w:rFonts w:ascii="Arial" w:hAnsi="Arial" w:cs="Arial"/>
                <w:sz w:val="18"/>
                <w:szCs w:val="18"/>
                <w:lang w:val="es-ES_tradnl"/>
              </w:rPr>
            </w:pPr>
          </w:p>
        </w:tc>
      </w:tr>
    </w:tbl>
    <w:p w14:paraId="4B946CDA" w14:textId="77777777" w:rsidR="00262625" w:rsidRDefault="00262625" w:rsidP="00B338DB">
      <w:pPr>
        <w:spacing w:line="360" w:lineRule="auto"/>
        <w:rPr>
          <w:rFonts w:ascii="Arial" w:hAnsi="Arial" w:cs="Arial"/>
        </w:rPr>
      </w:pPr>
    </w:p>
    <w:p w14:paraId="43877AA3" w14:textId="77777777" w:rsidR="002B22CA" w:rsidRDefault="002B22CA" w:rsidP="00B338DB">
      <w:pPr>
        <w:spacing w:line="360" w:lineRule="auto"/>
        <w:rPr>
          <w:rFonts w:ascii="Arial" w:hAnsi="Arial" w:cs="Arial"/>
        </w:rPr>
      </w:pPr>
    </w:p>
    <w:p w14:paraId="11077A97" w14:textId="77777777" w:rsidR="002B22CA" w:rsidRDefault="002B22CA" w:rsidP="00B338DB">
      <w:pPr>
        <w:spacing w:line="360" w:lineRule="auto"/>
        <w:rPr>
          <w:rFonts w:ascii="Arial" w:hAnsi="Arial" w:cs="Arial"/>
        </w:rPr>
      </w:pPr>
    </w:p>
    <w:p w14:paraId="1D91B0FD" w14:textId="77777777" w:rsidR="002B22CA" w:rsidRDefault="002B22CA" w:rsidP="00B338DB">
      <w:pPr>
        <w:spacing w:line="360" w:lineRule="auto"/>
        <w:rPr>
          <w:rFonts w:ascii="Arial" w:hAnsi="Arial" w:cs="Arial"/>
        </w:rPr>
      </w:pPr>
    </w:p>
    <w:p w14:paraId="15E6633A" w14:textId="77777777" w:rsidR="002B22CA" w:rsidRDefault="002B22CA" w:rsidP="00B338DB">
      <w:pPr>
        <w:spacing w:line="360" w:lineRule="auto"/>
        <w:rPr>
          <w:rFonts w:ascii="Arial" w:hAnsi="Arial" w:cs="Arial"/>
        </w:rPr>
      </w:pPr>
    </w:p>
    <w:p w14:paraId="4588D238" w14:textId="77777777" w:rsidR="002B22CA" w:rsidRDefault="002B22CA" w:rsidP="00B338DB">
      <w:pPr>
        <w:spacing w:line="360" w:lineRule="auto"/>
        <w:rPr>
          <w:rFonts w:ascii="Arial" w:hAnsi="Arial" w:cs="Arial"/>
        </w:rPr>
      </w:pPr>
    </w:p>
    <w:p w14:paraId="63EBF3EF" w14:textId="77777777" w:rsidR="002B22CA" w:rsidRDefault="002B22CA" w:rsidP="00B338DB">
      <w:pPr>
        <w:spacing w:line="360" w:lineRule="auto"/>
        <w:rPr>
          <w:rFonts w:ascii="Arial" w:hAnsi="Arial" w:cs="Arial"/>
        </w:rPr>
      </w:pPr>
    </w:p>
    <w:p w14:paraId="390AB5B4" w14:textId="77777777" w:rsidR="00F05020" w:rsidRDefault="00F05020" w:rsidP="00B338DB">
      <w:pPr>
        <w:spacing w:line="360" w:lineRule="auto"/>
        <w:rPr>
          <w:rFonts w:ascii="Arial" w:hAnsi="Arial" w:cs="Arial"/>
        </w:rPr>
      </w:pPr>
    </w:p>
    <w:p w14:paraId="1C787DA9" w14:textId="77777777" w:rsidR="00F05020" w:rsidRDefault="00F05020" w:rsidP="00B338DB">
      <w:pPr>
        <w:spacing w:line="360" w:lineRule="auto"/>
        <w:rPr>
          <w:rFonts w:ascii="Arial" w:hAnsi="Arial" w:cs="Arial"/>
        </w:rPr>
      </w:pPr>
    </w:p>
    <w:p w14:paraId="28DB56E1" w14:textId="77777777" w:rsidR="002B22CA" w:rsidRDefault="002B22CA" w:rsidP="00B338DB">
      <w:pPr>
        <w:spacing w:line="360" w:lineRule="auto"/>
        <w:rPr>
          <w:rFonts w:ascii="Arial" w:hAnsi="Arial" w:cs="Arial"/>
        </w:rPr>
      </w:pPr>
    </w:p>
    <w:p w14:paraId="6F823F33" w14:textId="77777777" w:rsidR="00F05020" w:rsidRDefault="00F05020" w:rsidP="00B338DB">
      <w:pPr>
        <w:spacing w:line="360" w:lineRule="auto"/>
        <w:rPr>
          <w:rFonts w:ascii="Arial" w:hAnsi="Arial" w:cs="Arial"/>
        </w:rPr>
      </w:pP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7C6FC6" w:rsidRPr="00F05020" w14:paraId="72E6B1B3" w14:textId="77777777" w:rsidTr="00B57E05">
        <w:trPr>
          <w:trHeight w:val="340"/>
          <w:jc w:val="center"/>
        </w:trPr>
        <w:tc>
          <w:tcPr>
            <w:tcW w:w="5000" w:type="pct"/>
            <w:gridSpan w:val="16"/>
            <w:shd w:val="clear" w:color="auto" w:fill="BFBFBF" w:themeFill="background1" w:themeFillShade="BF"/>
            <w:vAlign w:val="center"/>
          </w:tcPr>
          <w:p w14:paraId="13F9D82B" w14:textId="77777777" w:rsidR="007C6FC6" w:rsidRPr="00F05020" w:rsidRDefault="007C6FC6" w:rsidP="00B57E05">
            <w:pPr>
              <w:jc w:val="center"/>
              <w:rPr>
                <w:rFonts w:ascii="Arial" w:hAnsi="Arial" w:cs="Arial"/>
                <w:b/>
                <w:sz w:val="18"/>
                <w:szCs w:val="18"/>
                <w:lang w:val="es-ES_tradnl"/>
              </w:rPr>
            </w:pPr>
            <w:r w:rsidRPr="00F05020">
              <w:rPr>
                <w:rFonts w:ascii="Arial" w:hAnsi="Arial" w:cs="Arial"/>
                <w:b/>
                <w:sz w:val="18"/>
                <w:szCs w:val="18"/>
                <w:lang w:val="es-ES_tradnl"/>
              </w:rPr>
              <w:lastRenderedPageBreak/>
              <w:t>FORMATO DE DOCUMENTACIÓN DE INDICADORES DE LOS MML-MIR</w:t>
            </w:r>
          </w:p>
        </w:tc>
      </w:tr>
      <w:tr w:rsidR="007C6FC6" w:rsidRPr="00F05020" w14:paraId="3DE2AF8B" w14:textId="77777777" w:rsidTr="00B57E05">
        <w:trPr>
          <w:trHeight w:val="340"/>
          <w:jc w:val="center"/>
        </w:trPr>
        <w:tc>
          <w:tcPr>
            <w:tcW w:w="1667" w:type="pct"/>
            <w:gridSpan w:val="7"/>
            <w:vMerge w:val="restart"/>
            <w:vAlign w:val="center"/>
          </w:tcPr>
          <w:p w14:paraId="173C21B2"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ML-MIR:</w:t>
            </w:r>
          </w:p>
        </w:tc>
        <w:tc>
          <w:tcPr>
            <w:tcW w:w="1667" w:type="pct"/>
            <w:gridSpan w:val="5"/>
            <w:vAlign w:val="center"/>
          </w:tcPr>
          <w:p w14:paraId="78E556B1"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Clave</w:t>
            </w:r>
          </w:p>
        </w:tc>
        <w:tc>
          <w:tcPr>
            <w:tcW w:w="1666" w:type="pct"/>
            <w:gridSpan w:val="4"/>
            <w:vAlign w:val="center"/>
          </w:tcPr>
          <w:p w14:paraId="113BCAE0"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Nombre</w:t>
            </w:r>
          </w:p>
        </w:tc>
      </w:tr>
      <w:tr w:rsidR="007C6FC6" w:rsidRPr="00F05020" w14:paraId="10A1D37B" w14:textId="77777777" w:rsidTr="00B57E05">
        <w:trPr>
          <w:trHeight w:val="340"/>
          <w:jc w:val="center"/>
        </w:trPr>
        <w:tc>
          <w:tcPr>
            <w:tcW w:w="1667" w:type="pct"/>
            <w:gridSpan w:val="7"/>
            <w:vMerge/>
            <w:vAlign w:val="center"/>
          </w:tcPr>
          <w:p w14:paraId="3C753BDE" w14:textId="77777777" w:rsidR="007C6FC6" w:rsidRPr="00F05020" w:rsidRDefault="007C6FC6" w:rsidP="00B57E05">
            <w:pPr>
              <w:rPr>
                <w:rFonts w:ascii="Arial" w:hAnsi="Arial" w:cs="Arial"/>
                <w:sz w:val="18"/>
                <w:szCs w:val="18"/>
                <w:lang w:val="es-ES_tradnl"/>
              </w:rPr>
            </w:pPr>
          </w:p>
        </w:tc>
        <w:tc>
          <w:tcPr>
            <w:tcW w:w="1667" w:type="pct"/>
            <w:gridSpan w:val="5"/>
            <w:vAlign w:val="center"/>
          </w:tcPr>
          <w:p w14:paraId="78867B5A" w14:textId="77777777" w:rsidR="007C6FC6" w:rsidRPr="00F05020" w:rsidRDefault="007C6FC6" w:rsidP="00B57E05">
            <w:pPr>
              <w:rPr>
                <w:rFonts w:ascii="Arial" w:hAnsi="Arial" w:cs="Arial"/>
                <w:b/>
                <w:bCs/>
                <w:sz w:val="18"/>
                <w:szCs w:val="18"/>
                <w:lang w:val="es-ES_tradnl"/>
              </w:rPr>
            </w:pPr>
            <w:r w:rsidRPr="00F05020">
              <w:rPr>
                <w:rFonts w:ascii="Arial" w:hAnsi="Arial" w:cs="Arial"/>
                <w:b/>
                <w:bCs/>
                <w:sz w:val="18"/>
                <w:szCs w:val="18"/>
                <w:lang w:val="es-ES_tradnl"/>
              </w:rPr>
              <w:t>P007</w:t>
            </w:r>
          </w:p>
        </w:tc>
        <w:tc>
          <w:tcPr>
            <w:tcW w:w="1666" w:type="pct"/>
            <w:gridSpan w:val="4"/>
            <w:vAlign w:val="center"/>
          </w:tcPr>
          <w:p w14:paraId="5A372561" w14:textId="77777777" w:rsidR="007C6FC6" w:rsidRPr="00F05020" w:rsidRDefault="007C6FC6" w:rsidP="00B57E05">
            <w:pPr>
              <w:rPr>
                <w:rFonts w:ascii="Arial" w:hAnsi="Arial" w:cs="Arial"/>
                <w:b/>
                <w:bCs/>
                <w:sz w:val="18"/>
                <w:szCs w:val="18"/>
                <w:lang w:val="es-ES_tradnl"/>
              </w:rPr>
            </w:pPr>
            <w:r w:rsidRPr="00F05020">
              <w:rPr>
                <w:rFonts w:ascii="Arial" w:hAnsi="Arial" w:cs="Arial"/>
                <w:b/>
                <w:bCs/>
                <w:sz w:val="18"/>
                <w:szCs w:val="18"/>
                <w:lang w:val="es-ES_tradnl"/>
              </w:rPr>
              <w:t xml:space="preserve">Diseño y conducción de las políticas del gasto público. </w:t>
            </w:r>
          </w:p>
        </w:tc>
      </w:tr>
      <w:tr w:rsidR="007C6FC6" w:rsidRPr="00F05020" w14:paraId="0B2F8575" w14:textId="77777777" w:rsidTr="00B57E05">
        <w:trPr>
          <w:trHeight w:val="340"/>
          <w:jc w:val="center"/>
        </w:trPr>
        <w:tc>
          <w:tcPr>
            <w:tcW w:w="5000" w:type="pct"/>
            <w:gridSpan w:val="16"/>
            <w:vAlign w:val="center"/>
          </w:tcPr>
          <w:p w14:paraId="2B3AD5F9" w14:textId="5A2B055D"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Datos de identificación del Indicador:</w:t>
            </w:r>
            <w:r w:rsidR="001141CC" w:rsidRPr="00F05020">
              <w:rPr>
                <w:rFonts w:ascii="Arial" w:hAnsi="Arial" w:cs="Arial"/>
                <w:sz w:val="18"/>
                <w:szCs w:val="18"/>
                <w:lang w:val="es-ES_tradnl"/>
              </w:rPr>
              <w:t xml:space="preserve"> </w:t>
            </w:r>
            <w:r w:rsidR="001141CC" w:rsidRPr="00F05020">
              <w:rPr>
                <w:rFonts w:ascii="Arial" w:hAnsi="Arial" w:cs="Arial"/>
                <w:b/>
                <w:bCs/>
                <w:sz w:val="18"/>
                <w:szCs w:val="18"/>
                <w:lang w:val="es-ES_tradnl"/>
              </w:rPr>
              <w:t>Actividad 1</w:t>
            </w:r>
            <w:r w:rsidR="001141CC" w:rsidRPr="00F05020">
              <w:rPr>
                <w:rFonts w:ascii="Arial" w:hAnsi="Arial" w:cs="Arial"/>
                <w:sz w:val="18"/>
                <w:szCs w:val="18"/>
                <w:lang w:val="es-ES_tradnl"/>
              </w:rPr>
              <w:t xml:space="preserve"> </w:t>
            </w:r>
          </w:p>
        </w:tc>
      </w:tr>
      <w:tr w:rsidR="007C6FC6" w:rsidRPr="00F05020" w14:paraId="1151E446" w14:textId="77777777" w:rsidTr="00B57E05">
        <w:trPr>
          <w:trHeight w:val="340"/>
          <w:jc w:val="center"/>
        </w:trPr>
        <w:tc>
          <w:tcPr>
            <w:tcW w:w="1667" w:type="pct"/>
            <w:gridSpan w:val="7"/>
            <w:vAlign w:val="center"/>
          </w:tcPr>
          <w:p w14:paraId="391F7E5F"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Nombre del indicador</w:t>
            </w:r>
          </w:p>
        </w:tc>
        <w:tc>
          <w:tcPr>
            <w:tcW w:w="3333" w:type="pct"/>
            <w:gridSpan w:val="9"/>
            <w:vAlign w:val="center"/>
          </w:tcPr>
          <w:p w14:paraId="083FC414" w14:textId="25A1688E" w:rsidR="007C6FC6" w:rsidRPr="00F05020" w:rsidRDefault="001A0241" w:rsidP="001A0241">
            <w:pPr>
              <w:pStyle w:val="NormalWeb"/>
              <w:rPr>
                <w:rFonts w:ascii="Arial" w:hAnsi="Arial" w:cs="Arial"/>
                <w:b/>
                <w:bCs/>
                <w:sz w:val="18"/>
                <w:szCs w:val="18"/>
              </w:rPr>
            </w:pPr>
            <w:r w:rsidRPr="00F05020">
              <w:rPr>
                <w:rFonts w:ascii="Arial" w:hAnsi="Arial" w:cs="Arial"/>
                <w:b/>
                <w:bCs/>
                <w:sz w:val="18"/>
                <w:szCs w:val="18"/>
              </w:rPr>
              <w:t xml:space="preserve">Porcentaje de programas con seguimiento y monitoreo </w:t>
            </w:r>
            <w:r w:rsidR="00D33D62">
              <w:rPr>
                <w:rFonts w:ascii="Arial" w:hAnsi="Arial" w:cs="Arial"/>
                <w:b/>
                <w:bCs/>
                <w:sz w:val="18"/>
                <w:szCs w:val="18"/>
              </w:rPr>
              <w:t>a través de informes.</w:t>
            </w:r>
          </w:p>
        </w:tc>
      </w:tr>
      <w:tr w:rsidR="007C6FC6" w:rsidRPr="00F05020" w14:paraId="49977AFE" w14:textId="77777777" w:rsidTr="00B57E05">
        <w:trPr>
          <w:trHeight w:val="553"/>
          <w:jc w:val="center"/>
        </w:trPr>
        <w:tc>
          <w:tcPr>
            <w:tcW w:w="1168" w:type="pct"/>
            <w:gridSpan w:val="4"/>
            <w:vAlign w:val="center"/>
          </w:tcPr>
          <w:p w14:paraId="0DAEFCF7"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Ámbito de medición</w:t>
            </w:r>
          </w:p>
        </w:tc>
        <w:tc>
          <w:tcPr>
            <w:tcW w:w="1392" w:type="pct"/>
            <w:gridSpan w:val="7"/>
            <w:vAlign w:val="center"/>
          </w:tcPr>
          <w:p w14:paraId="0D2B57AA" w14:textId="1D96FC0B" w:rsidR="007C6FC6" w:rsidRPr="00F05020" w:rsidRDefault="00D7656D" w:rsidP="00B57E05">
            <w:pPr>
              <w:rPr>
                <w:rFonts w:ascii="Arial" w:hAnsi="Arial" w:cs="Arial"/>
                <w:b/>
                <w:bCs/>
                <w:sz w:val="18"/>
                <w:szCs w:val="18"/>
                <w:lang w:val="es-ES_tradnl"/>
              </w:rPr>
            </w:pPr>
            <w:r w:rsidRPr="00F05020">
              <w:rPr>
                <w:rFonts w:ascii="Arial" w:hAnsi="Arial" w:cs="Arial"/>
                <w:b/>
                <w:bCs/>
                <w:sz w:val="18"/>
                <w:szCs w:val="18"/>
                <w:lang w:val="es-ES_tradnl"/>
              </w:rPr>
              <w:t xml:space="preserve">Gestión </w:t>
            </w:r>
          </w:p>
        </w:tc>
        <w:tc>
          <w:tcPr>
            <w:tcW w:w="1098" w:type="pct"/>
            <w:gridSpan w:val="2"/>
            <w:vAlign w:val="center"/>
          </w:tcPr>
          <w:p w14:paraId="52CED69E"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Dimensión a medir</w:t>
            </w:r>
          </w:p>
        </w:tc>
        <w:tc>
          <w:tcPr>
            <w:tcW w:w="1342" w:type="pct"/>
            <w:gridSpan w:val="3"/>
            <w:vAlign w:val="center"/>
          </w:tcPr>
          <w:p w14:paraId="640C5EA3" w14:textId="621C26DF" w:rsidR="007C6FC6" w:rsidRPr="00F05020" w:rsidRDefault="00E3366B" w:rsidP="00B57E05">
            <w:pPr>
              <w:rPr>
                <w:rFonts w:ascii="Arial" w:hAnsi="Arial" w:cs="Arial"/>
                <w:b/>
                <w:bCs/>
                <w:sz w:val="18"/>
                <w:szCs w:val="18"/>
                <w:lang w:val="es-ES_tradnl"/>
              </w:rPr>
            </w:pPr>
            <w:r w:rsidRPr="00F05020">
              <w:rPr>
                <w:rFonts w:ascii="Arial" w:hAnsi="Arial" w:cs="Arial"/>
                <w:b/>
                <w:bCs/>
                <w:sz w:val="18"/>
                <w:szCs w:val="18"/>
                <w:lang w:val="es-ES_tradnl"/>
              </w:rPr>
              <w:t xml:space="preserve">Eficacia </w:t>
            </w:r>
          </w:p>
        </w:tc>
      </w:tr>
      <w:tr w:rsidR="007C6FC6" w:rsidRPr="00F05020" w14:paraId="03519298" w14:textId="77777777" w:rsidTr="00B57E05">
        <w:trPr>
          <w:trHeight w:val="552"/>
          <w:jc w:val="center"/>
        </w:trPr>
        <w:tc>
          <w:tcPr>
            <w:tcW w:w="729" w:type="pct"/>
            <w:vAlign w:val="center"/>
          </w:tcPr>
          <w:p w14:paraId="53562BB4"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Definición</w:t>
            </w:r>
          </w:p>
        </w:tc>
        <w:tc>
          <w:tcPr>
            <w:tcW w:w="4271" w:type="pct"/>
            <w:gridSpan w:val="15"/>
            <w:vAlign w:val="center"/>
          </w:tcPr>
          <w:p w14:paraId="2BD77288" w14:textId="7A54FE99" w:rsidR="007C6FC6" w:rsidRPr="00F05020" w:rsidRDefault="00CD2AB2" w:rsidP="00B57E05">
            <w:pPr>
              <w:rPr>
                <w:rFonts w:ascii="Arial" w:hAnsi="Arial" w:cs="Arial"/>
                <w:b/>
                <w:sz w:val="18"/>
                <w:szCs w:val="18"/>
                <w:lang w:val="es-ES_tradnl"/>
              </w:rPr>
            </w:pPr>
            <w:r w:rsidRPr="00F05020">
              <w:rPr>
                <w:rFonts w:ascii="Arial" w:hAnsi="Arial" w:cs="Arial"/>
                <w:b/>
                <w:sz w:val="18"/>
                <w:szCs w:val="18"/>
                <w:lang w:val="es-ES"/>
              </w:rPr>
              <w:t>Mide el número de programas monitoreados y con seguimiento de indicadores.</w:t>
            </w:r>
          </w:p>
        </w:tc>
      </w:tr>
      <w:tr w:rsidR="007C6FC6" w:rsidRPr="00F05020" w14:paraId="2191C26C" w14:textId="77777777" w:rsidTr="00B57E05">
        <w:trPr>
          <w:trHeight w:val="552"/>
          <w:jc w:val="center"/>
        </w:trPr>
        <w:tc>
          <w:tcPr>
            <w:tcW w:w="1095" w:type="pct"/>
            <w:gridSpan w:val="3"/>
            <w:vAlign w:val="center"/>
          </w:tcPr>
          <w:p w14:paraId="6B7173C2"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Método de cálculo</w:t>
            </w:r>
          </w:p>
        </w:tc>
        <w:tc>
          <w:tcPr>
            <w:tcW w:w="3905" w:type="pct"/>
            <w:gridSpan w:val="13"/>
            <w:vAlign w:val="center"/>
          </w:tcPr>
          <w:p w14:paraId="7A72CF90" w14:textId="21FBF957" w:rsidR="007C6FC6" w:rsidRPr="00F05020" w:rsidRDefault="002F5C1C" w:rsidP="00B57E05">
            <w:pPr>
              <w:rPr>
                <w:rFonts w:ascii="Arial" w:hAnsi="Arial" w:cs="Arial"/>
                <w:b/>
                <w:sz w:val="18"/>
                <w:szCs w:val="18"/>
                <w:lang w:val="es-ES_tradnl"/>
              </w:rPr>
            </w:pPr>
            <w:r w:rsidRPr="00F05020">
              <w:rPr>
                <w:rFonts w:ascii="Arial" w:hAnsi="Arial" w:cs="Arial"/>
                <w:b/>
                <w:sz w:val="18"/>
                <w:szCs w:val="18"/>
                <w:lang w:val="es-ES"/>
              </w:rPr>
              <w:t>Es el resultado de dividir el Número de informes enviados entre el Número de informes establecidos multiplicado por cien</w:t>
            </w:r>
          </w:p>
        </w:tc>
      </w:tr>
      <w:tr w:rsidR="007C6FC6" w:rsidRPr="00F05020" w14:paraId="47955F97" w14:textId="77777777" w:rsidTr="00B57E05">
        <w:trPr>
          <w:trHeight w:val="552"/>
          <w:jc w:val="center"/>
        </w:trPr>
        <w:tc>
          <w:tcPr>
            <w:tcW w:w="1095" w:type="pct"/>
            <w:gridSpan w:val="3"/>
            <w:vAlign w:val="center"/>
          </w:tcPr>
          <w:p w14:paraId="6FDC6D7E"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Unidad de medida</w:t>
            </w:r>
          </w:p>
        </w:tc>
        <w:tc>
          <w:tcPr>
            <w:tcW w:w="1245" w:type="pct"/>
            <w:gridSpan w:val="6"/>
            <w:vAlign w:val="center"/>
          </w:tcPr>
          <w:p w14:paraId="766166D1" w14:textId="77777777" w:rsidR="007C6FC6" w:rsidRPr="00F05020" w:rsidRDefault="007C6FC6" w:rsidP="00B57E05">
            <w:pPr>
              <w:rPr>
                <w:rFonts w:ascii="Arial" w:hAnsi="Arial" w:cs="Arial"/>
                <w:b/>
                <w:bCs/>
                <w:sz w:val="18"/>
                <w:szCs w:val="18"/>
                <w:lang w:val="es-ES_tradnl"/>
              </w:rPr>
            </w:pPr>
            <w:r w:rsidRPr="00F05020">
              <w:rPr>
                <w:rFonts w:ascii="Arial" w:hAnsi="Arial" w:cs="Arial"/>
                <w:b/>
                <w:bCs/>
                <w:sz w:val="18"/>
                <w:szCs w:val="18"/>
                <w:lang w:val="es-ES_tradnl"/>
              </w:rPr>
              <w:t xml:space="preserve">Porcentaje </w:t>
            </w:r>
          </w:p>
        </w:tc>
        <w:tc>
          <w:tcPr>
            <w:tcW w:w="1318" w:type="pct"/>
            <w:gridSpan w:val="4"/>
            <w:vAlign w:val="center"/>
          </w:tcPr>
          <w:p w14:paraId="11B25D6F"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Frecuencia de medición</w:t>
            </w:r>
          </w:p>
        </w:tc>
        <w:tc>
          <w:tcPr>
            <w:tcW w:w="1342" w:type="pct"/>
            <w:gridSpan w:val="3"/>
            <w:vAlign w:val="center"/>
          </w:tcPr>
          <w:p w14:paraId="02B72865" w14:textId="353E87A3" w:rsidR="007C6FC6" w:rsidRPr="00F05020" w:rsidRDefault="00D7656D" w:rsidP="00B57E05">
            <w:pPr>
              <w:rPr>
                <w:rFonts w:ascii="Arial" w:hAnsi="Arial" w:cs="Arial"/>
                <w:b/>
                <w:bCs/>
                <w:sz w:val="18"/>
                <w:szCs w:val="18"/>
                <w:lang w:val="es-ES_tradnl"/>
              </w:rPr>
            </w:pPr>
            <w:r w:rsidRPr="00F05020">
              <w:rPr>
                <w:rFonts w:ascii="Arial" w:hAnsi="Arial" w:cs="Arial"/>
                <w:b/>
                <w:bCs/>
                <w:sz w:val="18"/>
                <w:szCs w:val="18"/>
                <w:lang w:val="es-ES_tradnl"/>
              </w:rPr>
              <w:t xml:space="preserve">Trimestral </w:t>
            </w:r>
          </w:p>
        </w:tc>
      </w:tr>
      <w:tr w:rsidR="007C6FC6" w:rsidRPr="00F05020" w14:paraId="1420DC4A" w14:textId="77777777" w:rsidTr="00B57E05">
        <w:trPr>
          <w:trHeight w:val="552"/>
          <w:jc w:val="center"/>
        </w:trPr>
        <w:tc>
          <w:tcPr>
            <w:tcW w:w="1095" w:type="pct"/>
            <w:gridSpan w:val="3"/>
            <w:vAlign w:val="center"/>
          </w:tcPr>
          <w:p w14:paraId="488106D6"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Desagregación geográfica</w:t>
            </w:r>
          </w:p>
        </w:tc>
        <w:tc>
          <w:tcPr>
            <w:tcW w:w="1245" w:type="pct"/>
            <w:gridSpan w:val="6"/>
            <w:vAlign w:val="center"/>
          </w:tcPr>
          <w:p w14:paraId="18F02E90" w14:textId="77777777" w:rsidR="007C6FC6" w:rsidRPr="00F05020" w:rsidRDefault="007C6FC6" w:rsidP="00B57E05">
            <w:pPr>
              <w:rPr>
                <w:rFonts w:ascii="Arial" w:hAnsi="Arial" w:cs="Arial"/>
                <w:b/>
                <w:bCs/>
                <w:sz w:val="18"/>
                <w:szCs w:val="18"/>
                <w:lang w:val="es-ES_tradnl"/>
              </w:rPr>
            </w:pPr>
            <w:r w:rsidRPr="00F05020">
              <w:rPr>
                <w:rFonts w:ascii="Arial" w:hAnsi="Arial" w:cs="Arial"/>
                <w:b/>
                <w:bCs/>
                <w:sz w:val="18"/>
                <w:szCs w:val="18"/>
                <w:lang w:val="es-ES_tradnl"/>
              </w:rPr>
              <w:t xml:space="preserve">Municipal </w:t>
            </w:r>
          </w:p>
        </w:tc>
        <w:tc>
          <w:tcPr>
            <w:tcW w:w="1318" w:type="pct"/>
            <w:gridSpan w:val="4"/>
            <w:vAlign w:val="center"/>
          </w:tcPr>
          <w:p w14:paraId="51371697"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Desagregación por enfoque transversal (Género, Etnia, Edad)</w:t>
            </w:r>
          </w:p>
        </w:tc>
        <w:tc>
          <w:tcPr>
            <w:tcW w:w="1342" w:type="pct"/>
            <w:gridSpan w:val="3"/>
            <w:vAlign w:val="center"/>
          </w:tcPr>
          <w:p w14:paraId="496A753F" w14:textId="77777777" w:rsidR="007C6FC6" w:rsidRPr="00F05020" w:rsidRDefault="007C6FC6" w:rsidP="00B57E05">
            <w:pPr>
              <w:rPr>
                <w:rFonts w:ascii="Arial" w:hAnsi="Arial" w:cs="Arial"/>
                <w:b/>
                <w:bCs/>
                <w:sz w:val="18"/>
                <w:szCs w:val="18"/>
                <w:lang w:val="es-ES_tradnl"/>
              </w:rPr>
            </w:pPr>
            <w:r w:rsidRPr="00F05020">
              <w:rPr>
                <w:rFonts w:ascii="Arial" w:hAnsi="Arial" w:cs="Arial"/>
                <w:b/>
                <w:bCs/>
                <w:sz w:val="18"/>
                <w:szCs w:val="18"/>
                <w:lang w:val="es-ES_tradnl"/>
              </w:rPr>
              <w:t xml:space="preserve">No aplica </w:t>
            </w:r>
          </w:p>
        </w:tc>
      </w:tr>
      <w:tr w:rsidR="007C6FC6" w:rsidRPr="00F05020" w14:paraId="2E8C3DC0" w14:textId="77777777" w:rsidTr="00B57E05">
        <w:trPr>
          <w:trHeight w:val="340"/>
          <w:jc w:val="center"/>
        </w:trPr>
        <w:tc>
          <w:tcPr>
            <w:tcW w:w="5000" w:type="pct"/>
            <w:gridSpan w:val="16"/>
            <w:vAlign w:val="center"/>
          </w:tcPr>
          <w:p w14:paraId="4BAFB3A9"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Características del Indicador</w:t>
            </w:r>
          </w:p>
        </w:tc>
      </w:tr>
      <w:tr w:rsidR="007C6FC6" w:rsidRPr="00F05020" w14:paraId="6655C38F" w14:textId="77777777" w:rsidTr="00B57E05">
        <w:trPr>
          <w:trHeight w:val="283"/>
          <w:jc w:val="center"/>
        </w:trPr>
        <w:tc>
          <w:tcPr>
            <w:tcW w:w="832" w:type="pct"/>
            <w:gridSpan w:val="2"/>
            <w:vAlign w:val="center"/>
          </w:tcPr>
          <w:p w14:paraId="5529C30B"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Claridad</w:t>
            </w:r>
          </w:p>
        </w:tc>
        <w:tc>
          <w:tcPr>
            <w:tcW w:w="835" w:type="pct"/>
            <w:gridSpan w:val="5"/>
            <w:vAlign w:val="center"/>
          </w:tcPr>
          <w:p w14:paraId="3E2C6419"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Relevancia</w:t>
            </w:r>
          </w:p>
        </w:tc>
        <w:tc>
          <w:tcPr>
            <w:tcW w:w="833" w:type="pct"/>
            <w:gridSpan w:val="3"/>
            <w:vAlign w:val="center"/>
          </w:tcPr>
          <w:p w14:paraId="4808EA86"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Economía</w:t>
            </w:r>
          </w:p>
        </w:tc>
        <w:tc>
          <w:tcPr>
            <w:tcW w:w="834" w:type="pct"/>
            <w:gridSpan w:val="2"/>
            <w:vAlign w:val="center"/>
          </w:tcPr>
          <w:p w14:paraId="1919EF8C"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Monitoreable</w:t>
            </w:r>
          </w:p>
        </w:tc>
        <w:tc>
          <w:tcPr>
            <w:tcW w:w="833" w:type="pct"/>
            <w:gridSpan w:val="3"/>
            <w:vAlign w:val="center"/>
          </w:tcPr>
          <w:p w14:paraId="130791AC"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Adecuado</w:t>
            </w:r>
          </w:p>
        </w:tc>
        <w:tc>
          <w:tcPr>
            <w:tcW w:w="833" w:type="pct"/>
            <w:vAlign w:val="center"/>
          </w:tcPr>
          <w:p w14:paraId="246C35B9"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Aportación Marginal</w:t>
            </w:r>
          </w:p>
        </w:tc>
      </w:tr>
      <w:tr w:rsidR="007C6FC6" w:rsidRPr="00F05020" w14:paraId="2075D98F" w14:textId="77777777" w:rsidTr="00B57E05">
        <w:trPr>
          <w:trHeight w:val="283"/>
          <w:jc w:val="center"/>
        </w:trPr>
        <w:tc>
          <w:tcPr>
            <w:tcW w:w="832" w:type="pct"/>
            <w:gridSpan w:val="2"/>
            <w:vAlign w:val="center"/>
          </w:tcPr>
          <w:p w14:paraId="033C3E7D"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835" w:type="pct"/>
            <w:gridSpan w:val="5"/>
            <w:vAlign w:val="center"/>
          </w:tcPr>
          <w:p w14:paraId="3935E65A"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833" w:type="pct"/>
            <w:gridSpan w:val="3"/>
            <w:vAlign w:val="center"/>
          </w:tcPr>
          <w:p w14:paraId="63D2D33A"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834" w:type="pct"/>
            <w:gridSpan w:val="2"/>
            <w:vAlign w:val="center"/>
          </w:tcPr>
          <w:p w14:paraId="29FE4252"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833" w:type="pct"/>
            <w:gridSpan w:val="3"/>
            <w:vAlign w:val="center"/>
          </w:tcPr>
          <w:p w14:paraId="1A430CFF"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833" w:type="pct"/>
            <w:vAlign w:val="center"/>
          </w:tcPr>
          <w:p w14:paraId="195657E0" w14:textId="77777777" w:rsidR="007C6FC6" w:rsidRPr="00F05020" w:rsidRDefault="007C6FC6" w:rsidP="00B57E05">
            <w:pPr>
              <w:rPr>
                <w:rFonts w:ascii="Arial" w:hAnsi="Arial" w:cs="Arial"/>
                <w:sz w:val="18"/>
                <w:szCs w:val="18"/>
                <w:lang w:val="es-ES_tradnl"/>
              </w:rPr>
            </w:pPr>
          </w:p>
        </w:tc>
      </w:tr>
      <w:tr w:rsidR="007C6FC6" w:rsidRPr="00F05020" w14:paraId="6F308238" w14:textId="77777777" w:rsidTr="00B57E05">
        <w:trPr>
          <w:trHeight w:val="340"/>
          <w:jc w:val="center"/>
        </w:trPr>
        <w:tc>
          <w:tcPr>
            <w:tcW w:w="5000" w:type="pct"/>
            <w:gridSpan w:val="16"/>
            <w:vAlign w:val="center"/>
          </w:tcPr>
          <w:p w14:paraId="7E850C41" w14:textId="77777777" w:rsidR="007C6FC6" w:rsidRPr="00F05020" w:rsidRDefault="007C6FC6" w:rsidP="00B57E05">
            <w:pPr>
              <w:rPr>
                <w:rFonts w:ascii="Arial" w:hAnsi="Arial" w:cs="Arial"/>
                <w:b/>
                <w:bCs/>
                <w:sz w:val="18"/>
                <w:szCs w:val="18"/>
                <w:lang w:val="es-ES_tradnl"/>
              </w:rPr>
            </w:pPr>
            <w:r w:rsidRPr="00F05020">
              <w:rPr>
                <w:rFonts w:ascii="Arial" w:hAnsi="Arial" w:cs="Arial"/>
                <w:sz w:val="18"/>
                <w:szCs w:val="18"/>
                <w:lang w:val="es-ES_tradnl"/>
              </w:rPr>
              <w:t>Método de cálculo (Algoritmo):</w:t>
            </w:r>
            <w:r w:rsidR="0019525E" w:rsidRPr="00F05020">
              <w:rPr>
                <w:rFonts w:ascii="Arial" w:hAnsi="Arial" w:cs="Arial"/>
                <w:sz w:val="18"/>
                <w:szCs w:val="18"/>
                <w:lang w:val="es-ES_tradnl"/>
              </w:rPr>
              <w:t xml:space="preserve"> </w:t>
            </w:r>
            <w:r w:rsidR="0019525E" w:rsidRPr="00F05020">
              <w:rPr>
                <w:rFonts w:ascii="Arial" w:hAnsi="Arial" w:cs="Arial"/>
                <w:b/>
                <w:bCs/>
                <w:sz w:val="18"/>
                <w:szCs w:val="18"/>
                <w:lang w:val="es-ES_tradnl"/>
              </w:rPr>
              <w:t>(NIE</w:t>
            </w:r>
            <w:r w:rsidR="00360AA2" w:rsidRPr="00F05020">
              <w:rPr>
                <w:rFonts w:ascii="Arial" w:hAnsi="Arial" w:cs="Arial"/>
                <w:b/>
                <w:bCs/>
                <w:sz w:val="18"/>
                <w:szCs w:val="18"/>
                <w:lang w:val="es-ES_tradnl"/>
              </w:rPr>
              <w:t xml:space="preserve"> / NIES) *100 </w:t>
            </w:r>
          </w:p>
          <w:p w14:paraId="74FD534C" w14:textId="77777777" w:rsidR="00360AA2" w:rsidRPr="00F05020" w:rsidRDefault="00360AA2" w:rsidP="00B57E05">
            <w:pPr>
              <w:rPr>
                <w:rFonts w:ascii="Arial" w:hAnsi="Arial" w:cs="Arial"/>
                <w:b/>
                <w:bCs/>
                <w:sz w:val="18"/>
                <w:szCs w:val="18"/>
                <w:lang w:val="es-ES_tradnl"/>
              </w:rPr>
            </w:pPr>
            <w:r w:rsidRPr="00F05020">
              <w:rPr>
                <w:rFonts w:ascii="Arial" w:hAnsi="Arial" w:cs="Arial"/>
                <w:b/>
                <w:bCs/>
                <w:sz w:val="18"/>
                <w:szCs w:val="18"/>
                <w:lang w:val="es-ES_tradnl"/>
              </w:rPr>
              <w:t xml:space="preserve">Donde: </w:t>
            </w:r>
          </w:p>
          <w:p w14:paraId="1B09A456" w14:textId="52DE0A6B" w:rsidR="00360AA2" w:rsidRPr="00F05020" w:rsidRDefault="00360AA2" w:rsidP="00B57E05">
            <w:pPr>
              <w:rPr>
                <w:rFonts w:ascii="Arial" w:hAnsi="Arial" w:cs="Arial"/>
                <w:b/>
                <w:bCs/>
                <w:sz w:val="18"/>
                <w:szCs w:val="18"/>
                <w:lang w:val="es-ES_tradnl"/>
              </w:rPr>
            </w:pPr>
            <w:r w:rsidRPr="00F05020">
              <w:rPr>
                <w:rFonts w:ascii="Arial" w:hAnsi="Arial" w:cs="Arial"/>
                <w:b/>
                <w:bCs/>
                <w:sz w:val="18"/>
                <w:szCs w:val="18"/>
                <w:lang w:val="es-ES_tradnl"/>
              </w:rPr>
              <w:t xml:space="preserve">NIE= </w:t>
            </w:r>
            <w:r w:rsidR="004E137A" w:rsidRPr="00F05020">
              <w:rPr>
                <w:rFonts w:ascii="Arial" w:hAnsi="Arial" w:cs="Arial"/>
                <w:b/>
                <w:bCs/>
                <w:sz w:val="18"/>
                <w:szCs w:val="18"/>
                <w:lang w:val="es-ES_tradnl"/>
              </w:rPr>
              <w:t>Número</w:t>
            </w:r>
            <w:r w:rsidRPr="00F05020">
              <w:rPr>
                <w:rFonts w:ascii="Arial" w:hAnsi="Arial" w:cs="Arial"/>
                <w:b/>
                <w:bCs/>
                <w:sz w:val="18"/>
                <w:szCs w:val="18"/>
                <w:lang w:val="es-ES_tradnl"/>
              </w:rPr>
              <w:t xml:space="preserve"> de Informes Envidados </w:t>
            </w:r>
          </w:p>
          <w:p w14:paraId="64280ABB" w14:textId="33EC94A4" w:rsidR="00360AA2" w:rsidRPr="00F05020" w:rsidRDefault="00360AA2" w:rsidP="00B57E05">
            <w:pPr>
              <w:rPr>
                <w:rFonts w:ascii="Arial" w:hAnsi="Arial" w:cs="Arial"/>
                <w:sz w:val="18"/>
                <w:szCs w:val="18"/>
                <w:lang w:val="es-ES_tradnl"/>
              </w:rPr>
            </w:pPr>
            <w:r w:rsidRPr="00F05020">
              <w:rPr>
                <w:rFonts w:ascii="Arial" w:hAnsi="Arial" w:cs="Arial"/>
                <w:b/>
                <w:bCs/>
                <w:sz w:val="18"/>
                <w:szCs w:val="18"/>
                <w:lang w:val="es-ES_tradnl"/>
              </w:rPr>
              <w:t xml:space="preserve">NIES= </w:t>
            </w:r>
            <w:r w:rsidR="004E137A" w:rsidRPr="00F05020">
              <w:rPr>
                <w:rFonts w:ascii="Arial" w:hAnsi="Arial" w:cs="Arial"/>
                <w:b/>
                <w:bCs/>
                <w:sz w:val="18"/>
                <w:szCs w:val="18"/>
                <w:lang w:val="es-ES_tradnl"/>
              </w:rPr>
              <w:t>Número</w:t>
            </w:r>
            <w:r w:rsidRPr="00F05020">
              <w:rPr>
                <w:rFonts w:ascii="Arial" w:hAnsi="Arial" w:cs="Arial"/>
                <w:b/>
                <w:bCs/>
                <w:sz w:val="18"/>
                <w:szCs w:val="18"/>
                <w:lang w:val="es-ES_tradnl"/>
              </w:rPr>
              <w:t xml:space="preserve"> de informes establecidos</w:t>
            </w:r>
            <w:r w:rsidRPr="00F05020">
              <w:rPr>
                <w:rFonts w:ascii="Arial" w:hAnsi="Arial" w:cs="Arial"/>
                <w:sz w:val="18"/>
                <w:szCs w:val="18"/>
                <w:lang w:val="es-ES_tradnl"/>
              </w:rPr>
              <w:t xml:space="preserve"> </w:t>
            </w:r>
          </w:p>
        </w:tc>
      </w:tr>
      <w:tr w:rsidR="007C6FC6" w:rsidRPr="00F05020" w14:paraId="391A1AAE" w14:textId="77777777" w:rsidTr="00B57E05">
        <w:trPr>
          <w:trHeight w:val="340"/>
          <w:jc w:val="center"/>
        </w:trPr>
        <w:tc>
          <w:tcPr>
            <w:tcW w:w="5000" w:type="pct"/>
            <w:gridSpan w:val="16"/>
            <w:vAlign w:val="center"/>
          </w:tcPr>
          <w:p w14:paraId="330099D4"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Variables</w:t>
            </w:r>
          </w:p>
        </w:tc>
      </w:tr>
      <w:tr w:rsidR="007C6FC6" w:rsidRPr="00F05020" w14:paraId="075B1583" w14:textId="77777777" w:rsidTr="00B57E05">
        <w:trPr>
          <w:trHeight w:val="340"/>
          <w:jc w:val="center"/>
        </w:trPr>
        <w:tc>
          <w:tcPr>
            <w:tcW w:w="832" w:type="pct"/>
            <w:gridSpan w:val="2"/>
            <w:vMerge w:val="restart"/>
            <w:vAlign w:val="center"/>
          </w:tcPr>
          <w:p w14:paraId="397E55AF" w14:textId="77777777" w:rsidR="007C6FC6" w:rsidRPr="00F05020" w:rsidRDefault="007C6FC6" w:rsidP="00B57E05">
            <w:pPr>
              <w:rPr>
                <w:rFonts w:ascii="Arial" w:eastAsia="Arial" w:hAnsi="Arial" w:cs="Arial"/>
                <w:sz w:val="18"/>
                <w:szCs w:val="18"/>
                <w:lang w:val="es-ES_tradnl"/>
              </w:rPr>
            </w:pPr>
            <w:r w:rsidRPr="00F05020">
              <w:rPr>
                <w:rFonts w:ascii="Arial" w:eastAsia="Arial" w:hAnsi="Arial" w:cs="Arial"/>
                <w:sz w:val="18"/>
                <w:szCs w:val="18"/>
                <w:lang w:val="es-ES_tradnl"/>
              </w:rPr>
              <w:t>Variable A</w:t>
            </w:r>
          </w:p>
        </w:tc>
        <w:tc>
          <w:tcPr>
            <w:tcW w:w="1288" w:type="pct"/>
            <w:gridSpan w:val="6"/>
            <w:vAlign w:val="center"/>
          </w:tcPr>
          <w:p w14:paraId="3EA9F790"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Nombre</w:t>
            </w:r>
          </w:p>
        </w:tc>
        <w:tc>
          <w:tcPr>
            <w:tcW w:w="2880" w:type="pct"/>
            <w:gridSpan w:val="8"/>
            <w:vAlign w:val="center"/>
          </w:tcPr>
          <w:p w14:paraId="198B12C0" w14:textId="3C34DAF7" w:rsidR="007C6FC6" w:rsidRPr="00F05020" w:rsidRDefault="004E137A" w:rsidP="00B57E05">
            <w:pPr>
              <w:rPr>
                <w:rFonts w:ascii="Arial" w:hAnsi="Arial" w:cs="Arial"/>
                <w:sz w:val="18"/>
                <w:szCs w:val="18"/>
                <w:lang w:val="es-ES_tradnl"/>
              </w:rPr>
            </w:pPr>
            <w:r w:rsidRPr="00F05020">
              <w:rPr>
                <w:rFonts w:ascii="Arial" w:hAnsi="Arial" w:cs="Arial"/>
                <w:b/>
                <w:bCs/>
                <w:sz w:val="18"/>
                <w:szCs w:val="18"/>
                <w:lang w:val="es-ES_tradnl"/>
              </w:rPr>
              <w:t>Número</w:t>
            </w:r>
            <w:r w:rsidR="00E270BE" w:rsidRPr="00F05020">
              <w:rPr>
                <w:rFonts w:ascii="Arial" w:hAnsi="Arial" w:cs="Arial"/>
                <w:b/>
                <w:bCs/>
                <w:sz w:val="18"/>
                <w:szCs w:val="18"/>
                <w:lang w:val="es-ES_tradnl"/>
              </w:rPr>
              <w:t xml:space="preserve"> de Informes Enviados</w:t>
            </w:r>
          </w:p>
        </w:tc>
      </w:tr>
      <w:tr w:rsidR="007C6FC6" w:rsidRPr="00F05020" w14:paraId="057B8D17" w14:textId="77777777" w:rsidTr="00B57E05">
        <w:trPr>
          <w:trHeight w:val="340"/>
          <w:jc w:val="center"/>
        </w:trPr>
        <w:tc>
          <w:tcPr>
            <w:tcW w:w="832" w:type="pct"/>
            <w:gridSpan w:val="2"/>
            <w:vMerge/>
            <w:vAlign w:val="center"/>
          </w:tcPr>
          <w:p w14:paraId="4C54FA30" w14:textId="77777777" w:rsidR="007C6FC6" w:rsidRPr="00F05020" w:rsidRDefault="007C6FC6" w:rsidP="00B57E05">
            <w:pPr>
              <w:rPr>
                <w:rFonts w:ascii="Arial" w:hAnsi="Arial" w:cs="Arial"/>
                <w:sz w:val="18"/>
                <w:szCs w:val="18"/>
                <w:lang w:val="es-ES_tradnl"/>
              </w:rPr>
            </w:pPr>
          </w:p>
        </w:tc>
        <w:tc>
          <w:tcPr>
            <w:tcW w:w="1288" w:type="pct"/>
            <w:gridSpan w:val="6"/>
            <w:vAlign w:val="center"/>
          </w:tcPr>
          <w:p w14:paraId="730ED4BB"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Medio de verificación</w:t>
            </w:r>
          </w:p>
        </w:tc>
        <w:tc>
          <w:tcPr>
            <w:tcW w:w="2880" w:type="pct"/>
            <w:gridSpan w:val="8"/>
            <w:vAlign w:val="center"/>
          </w:tcPr>
          <w:p w14:paraId="1B040D36" w14:textId="48C4CDCB" w:rsidR="007C6FC6" w:rsidRPr="00F05020" w:rsidRDefault="00473620" w:rsidP="00B57E05">
            <w:pPr>
              <w:rPr>
                <w:rFonts w:ascii="Arial" w:hAnsi="Arial" w:cs="Arial"/>
                <w:b/>
                <w:bCs/>
                <w:sz w:val="18"/>
                <w:szCs w:val="18"/>
                <w:lang w:val="es-ES_tradnl"/>
              </w:rPr>
            </w:pPr>
            <w:r w:rsidRPr="00F05020">
              <w:rPr>
                <w:rFonts w:ascii="Arial" w:hAnsi="Arial" w:cs="Arial"/>
                <w:b/>
                <w:bCs/>
                <w:sz w:val="18"/>
                <w:szCs w:val="18"/>
                <w:lang w:val="es-ES_tradnl"/>
              </w:rPr>
              <w:t xml:space="preserve">Registros de la </w:t>
            </w:r>
            <w:r w:rsidR="00B24601" w:rsidRPr="00F05020">
              <w:rPr>
                <w:rFonts w:ascii="Arial" w:hAnsi="Arial" w:cs="Arial"/>
                <w:b/>
                <w:bCs/>
                <w:sz w:val="18"/>
                <w:szCs w:val="18"/>
                <w:lang w:val="es-ES_tradnl"/>
              </w:rPr>
              <w:t>Dirección de Programación</w:t>
            </w:r>
            <w:r w:rsidR="0049196B" w:rsidRPr="00F05020">
              <w:rPr>
                <w:rFonts w:ascii="Arial" w:hAnsi="Arial" w:cs="Arial"/>
                <w:b/>
                <w:bCs/>
                <w:sz w:val="18"/>
                <w:szCs w:val="18"/>
                <w:lang w:val="es-ES_tradnl"/>
              </w:rPr>
              <w:t>, informe semestral de gobierno</w:t>
            </w:r>
            <w:r w:rsidR="007536F4" w:rsidRPr="00F05020">
              <w:rPr>
                <w:rFonts w:ascii="Arial" w:hAnsi="Arial" w:cs="Arial"/>
                <w:b/>
                <w:bCs/>
                <w:sz w:val="18"/>
                <w:szCs w:val="18"/>
                <w:lang w:val="es-ES_tradnl"/>
              </w:rPr>
              <w:t xml:space="preserve">, informes trimestrales de autoevaluación. </w:t>
            </w:r>
          </w:p>
        </w:tc>
      </w:tr>
      <w:tr w:rsidR="007C6FC6" w:rsidRPr="00F05020" w14:paraId="36B8A271" w14:textId="77777777" w:rsidTr="00B57E05">
        <w:trPr>
          <w:trHeight w:val="340"/>
          <w:jc w:val="center"/>
        </w:trPr>
        <w:tc>
          <w:tcPr>
            <w:tcW w:w="832" w:type="pct"/>
            <w:gridSpan w:val="2"/>
            <w:vMerge w:val="restart"/>
            <w:vAlign w:val="center"/>
          </w:tcPr>
          <w:p w14:paraId="6FE04EDE" w14:textId="77777777" w:rsidR="007C6FC6" w:rsidRPr="00F05020" w:rsidRDefault="007C6FC6" w:rsidP="00B57E05">
            <w:pPr>
              <w:rPr>
                <w:rFonts w:ascii="Arial" w:eastAsia="Arial" w:hAnsi="Arial" w:cs="Arial"/>
                <w:sz w:val="18"/>
                <w:szCs w:val="18"/>
                <w:lang w:val="es-ES_tradnl"/>
              </w:rPr>
            </w:pPr>
            <w:r w:rsidRPr="00F05020">
              <w:rPr>
                <w:rFonts w:ascii="Arial" w:eastAsia="Arial" w:hAnsi="Arial" w:cs="Arial"/>
                <w:sz w:val="18"/>
                <w:szCs w:val="18"/>
                <w:lang w:val="es-ES_tradnl"/>
              </w:rPr>
              <w:t>Variable B</w:t>
            </w:r>
          </w:p>
        </w:tc>
        <w:tc>
          <w:tcPr>
            <w:tcW w:w="1288" w:type="pct"/>
            <w:gridSpan w:val="6"/>
            <w:vAlign w:val="center"/>
          </w:tcPr>
          <w:p w14:paraId="0B3E9E9A"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Nombre</w:t>
            </w:r>
          </w:p>
        </w:tc>
        <w:tc>
          <w:tcPr>
            <w:tcW w:w="2880" w:type="pct"/>
            <w:gridSpan w:val="8"/>
            <w:vAlign w:val="center"/>
          </w:tcPr>
          <w:p w14:paraId="7C572879" w14:textId="4C9B41C0" w:rsidR="007C6FC6" w:rsidRPr="00F05020" w:rsidRDefault="004E137A" w:rsidP="00B57E05">
            <w:pPr>
              <w:rPr>
                <w:rFonts w:ascii="Arial" w:hAnsi="Arial" w:cs="Arial"/>
                <w:sz w:val="18"/>
                <w:szCs w:val="18"/>
                <w:lang w:val="es-ES_tradnl"/>
              </w:rPr>
            </w:pPr>
            <w:r w:rsidRPr="00F05020">
              <w:rPr>
                <w:rFonts w:ascii="Arial" w:hAnsi="Arial" w:cs="Arial"/>
                <w:b/>
                <w:bCs/>
                <w:sz w:val="18"/>
                <w:szCs w:val="18"/>
                <w:lang w:val="es-ES_tradnl"/>
              </w:rPr>
              <w:t>Número</w:t>
            </w:r>
            <w:r w:rsidR="00E270BE" w:rsidRPr="00F05020">
              <w:rPr>
                <w:rFonts w:ascii="Arial" w:hAnsi="Arial" w:cs="Arial"/>
                <w:b/>
                <w:bCs/>
                <w:sz w:val="18"/>
                <w:szCs w:val="18"/>
                <w:lang w:val="es-ES_tradnl"/>
              </w:rPr>
              <w:t xml:space="preserve"> de informes establecidos</w:t>
            </w:r>
          </w:p>
        </w:tc>
      </w:tr>
      <w:tr w:rsidR="007C6FC6" w:rsidRPr="00F05020" w14:paraId="2077122B" w14:textId="77777777" w:rsidTr="00B57E05">
        <w:trPr>
          <w:trHeight w:val="340"/>
          <w:jc w:val="center"/>
        </w:trPr>
        <w:tc>
          <w:tcPr>
            <w:tcW w:w="832" w:type="pct"/>
            <w:gridSpan w:val="2"/>
            <w:vMerge/>
            <w:vAlign w:val="center"/>
          </w:tcPr>
          <w:p w14:paraId="643CA5E3" w14:textId="77777777" w:rsidR="007C6FC6" w:rsidRPr="00F05020" w:rsidRDefault="007C6FC6" w:rsidP="00B57E05">
            <w:pPr>
              <w:rPr>
                <w:rFonts w:ascii="Arial" w:hAnsi="Arial" w:cs="Arial"/>
                <w:sz w:val="18"/>
                <w:szCs w:val="18"/>
                <w:lang w:val="es-ES_tradnl"/>
              </w:rPr>
            </w:pPr>
          </w:p>
        </w:tc>
        <w:tc>
          <w:tcPr>
            <w:tcW w:w="1288" w:type="pct"/>
            <w:gridSpan w:val="6"/>
            <w:vAlign w:val="center"/>
          </w:tcPr>
          <w:p w14:paraId="05B4D155"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Medio de verificación</w:t>
            </w:r>
          </w:p>
        </w:tc>
        <w:tc>
          <w:tcPr>
            <w:tcW w:w="2880" w:type="pct"/>
            <w:gridSpan w:val="8"/>
            <w:vAlign w:val="center"/>
          </w:tcPr>
          <w:p w14:paraId="04CF5185" w14:textId="46EEB28D" w:rsidR="007C6FC6" w:rsidRPr="00F05020" w:rsidRDefault="007536F4" w:rsidP="00B57E05">
            <w:pPr>
              <w:rPr>
                <w:rFonts w:ascii="Arial" w:hAnsi="Arial" w:cs="Arial"/>
                <w:sz w:val="18"/>
                <w:szCs w:val="18"/>
                <w:lang w:val="es-ES_tradnl"/>
              </w:rPr>
            </w:pPr>
            <w:r w:rsidRPr="00F05020">
              <w:rPr>
                <w:rFonts w:ascii="Arial" w:hAnsi="Arial" w:cs="Arial"/>
                <w:b/>
                <w:bCs/>
                <w:sz w:val="18"/>
                <w:szCs w:val="18"/>
                <w:lang w:val="es-ES_tradnl"/>
              </w:rPr>
              <w:t xml:space="preserve">Registros de la </w:t>
            </w:r>
            <w:r w:rsidR="00B24601" w:rsidRPr="00F05020">
              <w:rPr>
                <w:rFonts w:ascii="Arial" w:hAnsi="Arial" w:cs="Arial"/>
                <w:b/>
                <w:bCs/>
                <w:sz w:val="18"/>
                <w:szCs w:val="18"/>
                <w:lang w:val="es-ES_tradnl"/>
              </w:rPr>
              <w:t>Dirección de Programación</w:t>
            </w:r>
            <w:r w:rsidRPr="00F05020">
              <w:rPr>
                <w:rFonts w:ascii="Arial" w:hAnsi="Arial" w:cs="Arial"/>
                <w:b/>
                <w:bCs/>
                <w:sz w:val="18"/>
                <w:szCs w:val="18"/>
                <w:lang w:val="es-ES_tradnl"/>
              </w:rPr>
              <w:t>, informe semestral de gobierno, informes trimestrales de autoevaluación.</w:t>
            </w:r>
          </w:p>
        </w:tc>
      </w:tr>
      <w:tr w:rsidR="007C6FC6" w:rsidRPr="00F05020" w14:paraId="41E74FC4" w14:textId="77777777" w:rsidTr="00B57E05">
        <w:trPr>
          <w:trHeight w:val="340"/>
          <w:jc w:val="center"/>
        </w:trPr>
        <w:tc>
          <w:tcPr>
            <w:tcW w:w="5000" w:type="pct"/>
            <w:gridSpan w:val="16"/>
            <w:vAlign w:val="center"/>
          </w:tcPr>
          <w:p w14:paraId="0F4AC153"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Línea base o valor de referencia</w:t>
            </w:r>
          </w:p>
        </w:tc>
      </w:tr>
      <w:tr w:rsidR="007C6FC6" w:rsidRPr="00F05020" w14:paraId="30AAC9AD" w14:textId="77777777" w:rsidTr="00B57E05">
        <w:trPr>
          <w:trHeight w:val="340"/>
          <w:jc w:val="center"/>
        </w:trPr>
        <w:tc>
          <w:tcPr>
            <w:tcW w:w="1667" w:type="pct"/>
            <w:gridSpan w:val="7"/>
            <w:vAlign w:val="center"/>
          </w:tcPr>
          <w:p w14:paraId="61EBD809"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lastRenderedPageBreak/>
              <w:t>Valor</w:t>
            </w:r>
          </w:p>
        </w:tc>
        <w:tc>
          <w:tcPr>
            <w:tcW w:w="1667" w:type="pct"/>
            <w:gridSpan w:val="5"/>
            <w:vAlign w:val="center"/>
          </w:tcPr>
          <w:p w14:paraId="2FCBB633"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Año</w:t>
            </w:r>
          </w:p>
        </w:tc>
        <w:tc>
          <w:tcPr>
            <w:tcW w:w="1666" w:type="pct"/>
            <w:gridSpan w:val="4"/>
            <w:vAlign w:val="center"/>
          </w:tcPr>
          <w:p w14:paraId="35198FB4"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Periodo</w:t>
            </w:r>
          </w:p>
        </w:tc>
      </w:tr>
      <w:tr w:rsidR="007C6FC6" w:rsidRPr="00F05020" w14:paraId="2F4894FE" w14:textId="77777777" w:rsidTr="00B57E05">
        <w:trPr>
          <w:trHeight w:val="340"/>
          <w:jc w:val="center"/>
        </w:trPr>
        <w:tc>
          <w:tcPr>
            <w:tcW w:w="1667" w:type="pct"/>
            <w:gridSpan w:val="7"/>
            <w:vAlign w:val="center"/>
          </w:tcPr>
          <w:p w14:paraId="2307D129" w14:textId="77777777" w:rsidR="007C6FC6" w:rsidRPr="00F05020" w:rsidRDefault="007C6FC6" w:rsidP="00B57E05">
            <w:pPr>
              <w:rPr>
                <w:rFonts w:ascii="Arial" w:hAnsi="Arial" w:cs="Arial"/>
                <w:sz w:val="18"/>
                <w:szCs w:val="18"/>
                <w:lang w:val="es-ES_tradnl"/>
              </w:rPr>
            </w:pPr>
          </w:p>
        </w:tc>
        <w:tc>
          <w:tcPr>
            <w:tcW w:w="1667" w:type="pct"/>
            <w:gridSpan w:val="5"/>
            <w:vAlign w:val="center"/>
          </w:tcPr>
          <w:p w14:paraId="7DEFC72A" w14:textId="3EA543BE" w:rsidR="007C6FC6" w:rsidRPr="00F05020" w:rsidRDefault="00B67A2C" w:rsidP="00B57E05">
            <w:pPr>
              <w:jc w:val="center"/>
              <w:rPr>
                <w:rFonts w:ascii="Arial" w:hAnsi="Arial" w:cs="Arial"/>
                <w:b/>
                <w:bCs/>
                <w:sz w:val="18"/>
                <w:szCs w:val="18"/>
                <w:lang w:val="es-ES_tradnl"/>
              </w:rPr>
            </w:pPr>
            <w:r>
              <w:rPr>
                <w:rFonts w:ascii="Arial" w:hAnsi="Arial" w:cs="Arial"/>
                <w:b/>
                <w:bCs/>
                <w:sz w:val="18"/>
                <w:szCs w:val="18"/>
                <w:lang w:val="es-ES_tradnl"/>
              </w:rPr>
              <w:t>202</w:t>
            </w:r>
            <w:r w:rsidR="00972D5E">
              <w:rPr>
                <w:rFonts w:ascii="Arial" w:hAnsi="Arial" w:cs="Arial"/>
                <w:b/>
                <w:bCs/>
                <w:sz w:val="18"/>
                <w:szCs w:val="18"/>
                <w:lang w:val="es-ES_tradnl"/>
              </w:rPr>
              <w:t>6</w:t>
            </w:r>
          </w:p>
        </w:tc>
        <w:tc>
          <w:tcPr>
            <w:tcW w:w="1666" w:type="pct"/>
            <w:gridSpan w:val="4"/>
            <w:vAlign w:val="center"/>
          </w:tcPr>
          <w:p w14:paraId="72B89C14" w14:textId="2D56AEB6" w:rsidR="007C6FC6" w:rsidRPr="00F05020" w:rsidRDefault="007536F4" w:rsidP="007536F4">
            <w:pPr>
              <w:jc w:val="center"/>
              <w:rPr>
                <w:rFonts w:ascii="Arial" w:hAnsi="Arial" w:cs="Arial"/>
                <w:b/>
                <w:bCs/>
                <w:sz w:val="18"/>
                <w:szCs w:val="18"/>
                <w:lang w:val="es-ES_tradnl"/>
              </w:rPr>
            </w:pPr>
            <w:r w:rsidRPr="00F05020">
              <w:rPr>
                <w:rFonts w:ascii="Arial" w:hAnsi="Arial" w:cs="Arial"/>
                <w:b/>
                <w:bCs/>
                <w:sz w:val="18"/>
                <w:szCs w:val="18"/>
                <w:lang w:val="es-ES_tradnl"/>
              </w:rPr>
              <w:t>Anual</w:t>
            </w:r>
          </w:p>
        </w:tc>
      </w:tr>
      <w:tr w:rsidR="007C6FC6" w:rsidRPr="00F05020" w14:paraId="28818EC4" w14:textId="77777777" w:rsidTr="00B57E05">
        <w:trPr>
          <w:trHeight w:val="340"/>
          <w:jc w:val="center"/>
        </w:trPr>
        <w:tc>
          <w:tcPr>
            <w:tcW w:w="5000" w:type="pct"/>
            <w:gridSpan w:val="16"/>
            <w:vAlign w:val="center"/>
          </w:tcPr>
          <w:p w14:paraId="0E889324"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Meta</w:t>
            </w:r>
          </w:p>
        </w:tc>
      </w:tr>
      <w:tr w:rsidR="007C6FC6" w:rsidRPr="00F05020" w14:paraId="16AA5B89" w14:textId="77777777" w:rsidTr="00B57E05">
        <w:trPr>
          <w:trHeight w:val="340"/>
          <w:jc w:val="center"/>
        </w:trPr>
        <w:tc>
          <w:tcPr>
            <w:tcW w:w="1667" w:type="pct"/>
            <w:gridSpan w:val="7"/>
            <w:vAlign w:val="center"/>
          </w:tcPr>
          <w:p w14:paraId="0D4EC202"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Valor</w:t>
            </w:r>
          </w:p>
        </w:tc>
        <w:tc>
          <w:tcPr>
            <w:tcW w:w="1667" w:type="pct"/>
            <w:gridSpan w:val="5"/>
            <w:vAlign w:val="center"/>
          </w:tcPr>
          <w:p w14:paraId="2175812C"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Año</w:t>
            </w:r>
          </w:p>
        </w:tc>
        <w:tc>
          <w:tcPr>
            <w:tcW w:w="1666" w:type="pct"/>
            <w:gridSpan w:val="4"/>
            <w:vAlign w:val="center"/>
          </w:tcPr>
          <w:p w14:paraId="33E94289"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Periodo</w:t>
            </w:r>
          </w:p>
        </w:tc>
      </w:tr>
      <w:tr w:rsidR="007C6FC6" w:rsidRPr="00F05020" w14:paraId="072405B1" w14:textId="77777777" w:rsidTr="00B57E05">
        <w:trPr>
          <w:trHeight w:val="340"/>
          <w:jc w:val="center"/>
        </w:trPr>
        <w:tc>
          <w:tcPr>
            <w:tcW w:w="1667" w:type="pct"/>
            <w:gridSpan w:val="7"/>
            <w:vAlign w:val="center"/>
          </w:tcPr>
          <w:p w14:paraId="2086617A" w14:textId="77777777" w:rsidR="007C6FC6" w:rsidRPr="00F05020" w:rsidRDefault="007C6FC6" w:rsidP="00B57E05">
            <w:pPr>
              <w:rPr>
                <w:rFonts w:ascii="Arial" w:hAnsi="Arial" w:cs="Arial"/>
                <w:sz w:val="18"/>
                <w:szCs w:val="18"/>
                <w:lang w:val="es-ES_tradnl"/>
              </w:rPr>
            </w:pPr>
          </w:p>
        </w:tc>
        <w:tc>
          <w:tcPr>
            <w:tcW w:w="1667" w:type="pct"/>
            <w:gridSpan w:val="5"/>
            <w:vAlign w:val="center"/>
          </w:tcPr>
          <w:p w14:paraId="5E563C77" w14:textId="47A716B6" w:rsidR="007C6FC6" w:rsidRPr="00F05020" w:rsidRDefault="00B67A2C" w:rsidP="00B57E05">
            <w:pPr>
              <w:jc w:val="center"/>
              <w:rPr>
                <w:rFonts w:ascii="Arial" w:hAnsi="Arial" w:cs="Arial"/>
                <w:b/>
                <w:bCs/>
                <w:sz w:val="18"/>
                <w:szCs w:val="18"/>
                <w:lang w:val="es-ES_tradnl"/>
              </w:rPr>
            </w:pPr>
            <w:r>
              <w:rPr>
                <w:rFonts w:ascii="Arial" w:hAnsi="Arial" w:cs="Arial"/>
                <w:b/>
                <w:bCs/>
                <w:sz w:val="18"/>
                <w:szCs w:val="18"/>
                <w:lang w:val="es-ES_tradnl"/>
              </w:rPr>
              <w:t>202</w:t>
            </w:r>
            <w:r w:rsidR="00972D5E">
              <w:rPr>
                <w:rFonts w:ascii="Arial" w:hAnsi="Arial" w:cs="Arial"/>
                <w:b/>
                <w:bCs/>
                <w:sz w:val="18"/>
                <w:szCs w:val="18"/>
                <w:lang w:val="es-ES_tradnl"/>
              </w:rPr>
              <w:t>6</w:t>
            </w:r>
          </w:p>
        </w:tc>
        <w:tc>
          <w:tcPr>
            <w:tcW w:w="1666" w:type="pct"/>
            <w:gridSpan w:val="4"/>
            <w:vAlign w:val="center"/>
          </w:tcPr>
          <w:p w14:paraId="2D5A9572" w14:textId="71793B94" w:rsidR="007C6FC6" w:rsidRPr="00F05020" w:rsidRDefault="007536F4" w:rsidP="007536F4">
            <w:pPr>
              <w:jc w:val="center"/>
              <w:rPr>
                <w:rFonts w:ascii="Arial" w:hAnsi="Arial" w:cs="Arial"/>
                <w:b/>
                <w:bCs/>
                <w:sz w:val="18"/>
                <w:szCs w:val="18"/>
                <w:lang w:val="es-ES_tradnl"/>
              </w:rPr>
            </w:pPr>
            <w:r w:rsidRPr="00F05020">
              <w:rPr>
                <w:rFonts w:ascii="Arial" w:hAnsi="Arial" w:cs="Arial"/>
                <w:b/>
                <w:bCs/>
                <w:sz w:val="18"/>
                <w:szCs w:val="18"/>
                <w:lang w:val="es-ES_tradnl"/>
              </w:rPr>
              <w:t>Anual</w:t>
            </w:r>
          </w:p>
        </w:tc>
      </w:tr>
      <w:tr w:rsidR="007C6FC6" w:rsidRPr="00F05020" w14:paraId="471F2848" w14:textId="77777777" w:rsidTr="00B57E05">
        <w:trPr>
          <w:trHeight w:val="340"/>
          <w:jc w:val="center"/>
        </w:trPr>
        <w:tc>
          <w:tcPr>
            <w:tcW w:w="1316" w:type="pct"/>
            <w:gridSpan w:val="6"/>
            <w:vAlign w:val="center"/>
          </w:tcPr>
          <w:p w14:paraId="0BFB1186"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Sentido del indicador</w:t>
            </w:r>
          </w:p>
        </w:tc>
        <w:tc>
          <w:tcPr>
            <w:tcW w:w="3684" w:type="pct"/>
            <w:gridSpan w:val="10"/>
            <w:vAlign w:val="center"/>
          </w:tcPr>
          <w:p w14:paraId="39DBFA54" w14:textId="790B1435" w:rsidR="007C6FC6" w:rsidRPr="00F05020" w:rsidRDefault="007536F4" w:rsidP="00B57E05">
            <w:pPr>
              <w:rPr>
                <w:rFonts w:ascii="Arial" w:hAnsi="Arial" w:cs="Arial"/>
                <w:b/>
                <w:bCs/>
                <w:sz w:val="18"/>
                <w:szCs w:val="18"/>
                <w:lang w:val="es-ES_tradnl"/>
              </w:rPr>
            </w:pPr>
            <w:r w:rsidRPr="00F05020">
              <w:rPr>
                <w:rFonts w:ascii="Arial" w:hAnsi="Arial" w:cs="Arial"/>
                <w:b/>
                <w:bCs/>
                <w:sz w:val="18"/>
                <w:szCs w:val="18"/>
                <w:lang w:val="es-ES_tradnl"/>
              </w:rPr>
              <w:t xml:space="preserve">Ascendente </w:t>
            </w:r>
          </w:p>
        </w:tc>
      </w:tr>
      <w:tr w:rsidR="007C6FC6" w:rsidRPr="00F05020" w14:paraId="2289E360" w14:textId="77777777" w:rsidTr="00B57E05">
        <w:trPr>
          <w:trHeight w:val="340"/>
          <w:jc w:val="center"/>
        </w:trPr>
        <w:tc>
          <w:tcPr>
            <w:tcW w:w="5000" w:type="pct"/>
            <w:gridSpan w:val="16"/>
            <w:vAlign w:val="center"/>
          </w:tcPr>
          <w:p w14:paraId="11591BBD"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Semaforización</w:t>
            </w:r>
          </w:p>
        </w:tc>
      </w:tr>
      <w:tr w:rsidR="007C6FC6" w:rsidRPr="00F05020" w14:paraId="0C2BA2B6" w14:textId="77777777" w:rsidTr="00B57E05">
        <w:trPr>
          <w:trHeight w:val="340"/>
          <w:jc w:val="center"/>
        </w:trPr>
        <w:tc>
          <w:tcPr>
            <w:tcW w:w="1250" w:type="pct"/>
            <w:gridSpan w:val="5"/>
            <w:vAlign w:val="center"/>
          </w:tcPr>
          <w:p w14:paraId="1EE498D1"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Verde</w:t>
            </w:r>
          </w:p>
        </w:tc>
        <w:tc>
          <w:tcPr>
            <w:tcW w:w="1250" w:type="pct"/>
            <w:gridSpan w:val="5"/>
            <w:vAlign w:val="center"/>
          </w:tcPr>
          <w:p w14:paraId="42C75395"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Amarillo</w:t>
            </w:r>
          </w:p>
        </w:tc>
        <w:tc>
          <w:tcPr>
            <w:tcW w:w="1250" w:type="pct"/>
            <w:gridSpan w:val="4"/>
            <w:vAlign w:val="center"/>
          </w:tcPr>
          <w:p w14:paraId="73DE43CE"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Rojo Inferior</w:t>
            </w:r>
          </w:p>
        </w:tc>
        <w:tc>
          <w:tcPr>
            <w:tcW w:w="1250" w:type="pct"/>
            <w:gridSpan w:val="2"/>
            <w:vAlign w:val="center"/>
          </w:tcPr>
          <w:p w14:paraId="30DC3D62"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Rojo Superior</w:t>
            </w:r>
          </w:p>
        </w:tc>
      </w:tr>
      <w:tr w:rsidR="007C6FC6" w:rsidRPr="00F05020" w14:paraId="507F7D73" w14:textId="77777777" w:rsidTr="00B57E05">
        <w:trPr>
          <w:trHeight w:val="340"/>
          <w:jc w:val="center"/>
        </w:trPr>
        <w:tc>
          <w:tcPr>
            <w:tcW w:w="1250" w:type="pct"/>
            <w:gridSpan w:val="5"/>
            <w:shd w:val="clear" w:color="auto" w:fill="00B050"/>
            <w:vAlign w:val="center"/>
          </w:tcPr>
          <w:p w14:paraId="010DC5E3" w14:textId="77777777" w:rsidR="007C6FC6" w:rsidRPr="00F05020" w:rsidRDefault="007C6FC6" w:rsidP="00B57E05">
            <w:pPr>
              <w:rPr>
                <w:rFonts w:ascii="Arial" w:hAnsi="Arial" w:cs="Arial"/>
                <w:sz w:val="18"/>
                <w:szCs w:val="18"/>
                <w:lang w:val="es-ES_tradnl"/>
              </w:rPr>
            </w:pPr>
          </w:p>
        </w:tc>
        <w:tc>
          <w:tcPr>
            <w:tcW w:w="1250" w:type="pct"/>
            <w:gridSpan w:val="5"/>
            <w:shd w:val="clear" w:color="auto" w:fill="FFFF00"/>
            <w:vAlign w:val="center"/>
          </w:tcPr>
          <w:p w14:paraId="086D3790" w14:textId="77777777" w:rsidR="007C6FC6" w:rsidRPr="00F05020" w:rsidRDefault="007C6FC6" w:rsidP="00B57E05">
            <w:pPr>
              <w:rPr>
                <w:rFonts w:ascii="Arial" w:hAnsi="Arial" w:cs="Arial"/>
                <w:sz w:val="18"/>
                <w:szCs w:val="18"/>
                <w:lang w:val="es-ES_tradnl"/>
              </w:rPr>
            </w:pPr>
          </w:p>
        </w:tc>
        <w:tc>
          <w:tcPr>
            <w:tcW w:w="1250" w:type="pct"/>
            <w:gridSpan w:val="4"/>
            <w:shd w:val="clear" w:color="auto" w:fill="FF0000"/>
            <w:vAlign w:val="center"/>
          </w:tcPr>
          <w:p w14:paraId="60F9353A" w14:textId="77777777" w:rsidR="007C6FC6" w:rsidRPr="00F05020" w:rsidRDefault="007C6FC6" w:rsidP="00B57E05">
            <w:pPr>
              <w:rPr>
                <w:rFonts w:ascii="Arial" w:hAnsi="Arial" w:cs="Arial"/>
                <w:sz w:val="18"/>
                <w:szCs w:val="18"/>
                <w:lang w:val="es-ES_tradnl"/>
              </w:rPr>
            </w:pPr>
          </w:p>
        </w:tc>
        <w:tc>
          <w:tcPr>
            <w:tcW w:w="1250" w:type="pct"/>
            <w:gridSpan w:val="2"/>
            <w:shd w:val="clear" w:color="auto" w:fill="C00000"/>
            <w:vAlign w:val="center"/>
          </w:tcPr>
          <w:p w14:paraId="537BD3F7" w14:textId="77777777" w:rsidR="007C6FC6" w:rsidRPr="00F05020" w:rsidRDefault="007C6FC6" w:rsidP="00B57E05">
            <w:pPr>
              <w:rPr>
                <w:rFonts w:ascii="Arial" w:hAnsi="Arial" w:cs="Arial"/>
                <w:sz w:val="18"/>
                <w:szCs w:val="18"/>
                <w:lang w:val="es-ES_tradnl"/>
              </w:rPr>
            </w:pPr>
          </w:p>
        </w:tc>
      </w:tr>
    </w:tbl>
    <w:p w14:paraId="013972E8" w14:textId="77777777" w:rsidR="007C6FC6" w:rsidRDefault="007C6FC6" w:rsidP="00B338DB">
      <w:pPr>
        <w:spacing w:line="360" w:lineRule="auto"/>
        <w:rPr>
          <w:rFonts w:ascii="Arial" w:hAnsi="Arial" w:cs="Arial"/>
        </w:rPr>
      </w:pPr>
    </w:p>
    <w:p w14:paraId="30ED3938" w14:textId="77777777" w:rsidR="00F22325" w:rsidRDefault="00F22325" w:rsidP="00B338DB">
      <w:pPr>
        <w:spacing w:line="360" w:lineRule="auto"/>
        <w:rPr>
          <w:rFonts w:ascii="Arial" w:hAnsi="Arial" w:cs="Arial"/>
        </w:rPr>
      </w:pPr>
    </w:p>
    <w:p w14:paraId="2A2008BC" w14:textId="77777777" w:rsidR="00F22325" w:rsidRDefault="00F22325" w:rsidP="00B338DB">
      <w:pPr>
        <w:spacing w:line="360" w:lineRule="auto"/>
        <w:rPr>
          <w:rFonts w:ascii="Arial" w:hAnsi="Arial" w:cs="Arial"/>
        </w:rPr>
      </w:pPr>
    </w:p>
    <w:p w14:paraId="3F421987" w14:textId="77777777" w:rsidR="00F22325" w:rsidRDefault="00F22325" w:rsidP="00B338DB">
      <w:pPr>
        <w:spacing w:line="360" w:lineRule="auto"/>
        <w:rPr>
          <w:rFonts w:ascii="Arial" w:hAnsi="Arial" w:cs="Arial"/>
        </w:rPr>
      </w:pPr>
    </w:p>
    <w:p w14:paraId="7CDEDC45" w14:textId="77777777" w:rsidR="00F22325" w:rsidRDefault="00F22325" w:rsidP="00B338DB">
      <w:pPr>
        <w:spacing w:line="360" w:lineRule="auto"/>
        <w:rPr>
          <w:rFonts w:ascii="Arial" w:hAnsi="Arial" w:cs="Arial"/>
        </w:rPr>
      </w:pPr>
    </w:p>
    <w:p w14:paraId="22247155" w14:textId="77777777" w:rsidR="00F22325" w:rsidRDefault="00F22325" w:rsidP="00B338DB">
      <w:pPr>
        <w:spacing w:line="360" w:lineRule="auto"/>
        <w:rPr>
          <w:rFonts w:ascii="Arial" w:hAnsi="Arial" w:cs="Arial"/>
        </w:rPr>
      </w:pPr>
    </w:p>
    <w:p w14:paraId="3FCDF48C" w14:textId="77777777" w:rsidR="00F22325" w:rsidRDefault="00F22325" w:rsidP="00B338DB">
      <w:pPr>
        <w:spacing w:line="360" w:lineRule="auto"/>
        <w:rPr>
          <w:rFonts w:ascii="Arial" w:hAnsi="Arial" w:cs="Arial"/>
        </w:rPr>
      </w:pPr>
    </w:p>
    <w:p w14:paraId="2FD8E4A5" w14:textId="77777777" w:rsidR="00F22325" w:rsidRDefault="00F22325" w:rsidP="00B338DB">
      <w:pPr>
        <w:spacing w:line="360" w:lineRule="auto"/>
        <w:rPr>
          <w:rFonts w:ascii="Arial" w:hAnsi="Arial" w:cs="Arial"/>
        </w:rPr>
      </w:pPr>
    </w:p>
    <w:p w14:paraId="33F89A08" w14:textId="77777777" w:rsidR="00F05020" w:rsidRDefault="00F05020" w:rsidP="00B338DB">
      <w:pPr>
        <w:spacing w:line="360" w:lineRule="auto"/>
        <w:rPr>
          <w:rFonts w:ascii="Arial" w:hAnsi="Arial" w:cs="Arial"/>
        </w:rPr>
      </w:pPr>
    </w:p>
    <w:p w14:paraId="594DB4CF" w14:textId="77777777" w:rsidR="00F22325" w:rsidRDefault="00F22325" w:rsidP="00B338DB">
      <w:pPr>
        <w:spacing w:line="360" w:lineRule="auto"/>
        <w:rPr>
          <w:rFonts w:ascii="Arial" w:hAnsi="Arial" w:cs="Arial"/>
        </w:rPr>
      </w:pPr>
    </w:p>
    <w:tbl>
      <w:tblPr>
        <w:tblStyle w:val="Tablaconcuadrcula"/>
        <w:tblW w:w="5000" w:type="pct"/>
        <w:jc w:val="center"/>
        <w:tblLook w:val="04A0" w:firstRow="1" w:lastRow="0" w:firstColumn="1" w:lastColumn="0" w:noHBand="0" w:noVBand="1"/>
      </w:tblPr>
      <w:tblGrid>
        <w:gridCol w:w="1865"/>
        <w:gridCol w:w="241"/>
        <w:gridCol w:w="697"/>
        <w:gridCol w:w="192"/>
        <w:gridCol w:w="218"/>
        <w:gridCol w:w="2204"/>
        <w:gridCol w:w="546"/>
        <w:gridCol w:w="387"/>
        <w:gridCol w:w="192"/>
        <w:gridCol w:w="1066"/>
        <w:gridCol w:w="1978"/>
        <w:gridCol w:w="211"/>
        <w:gridCol w:w="1058"/>
        <w:gridCol w:w="2139"/>
      </w:tblGrid>
      <w:tr w:rsidR="007C6FC6" w:rsidRPr="00F05020" w14:paraId="3C565BD7" w14:textId="77777777" w:rsidTr="00B57E05">
        <w:trPr>
          <w:trHeight w:val="340"/>
          <w:jc w:val="center"/>
        </w:trPr>
        <w:tc>
          <w:tcPr>
            <w:tcW w:w="5000" w:type="pct"/>
            <w:gridSpan w:val="14"/>
            <w:shd w:val="clear" w:color="auto" w:fill="BFBFBF" w:themeFill="background1" w:themeFillShade="BF"/>
            <w:vAlign w:val="center"/>
          </w:tcPr>
          <w:p w14:paraId="6B411F30" w14:textId="77777777" w:rsidR="007C6FC6" w:rsidRPr="00F05020" w:rsidRDefault="007C6FC6" w:rsidP="00B57E05">
            <w:pPr>
              <w:jc w:val="center"/>
              <w:rPr>
                <w:rFonts w:ascii="Arial" w:hAnsi="Arial" w:cs="Arial"/>
                <w:b/>
                <w:sz w:val="18"/>
                <w:szCs w:val="18"/>
                <w:lang w:val="es-ES_tradnl"/>
              </w:rPr>
            </w:pPr>
            <w:r w:rsidRPr="00F05020">
              <w:rPr>
                <w:rFonts w:ascii="Arial" w:hAnsi="Arial" w:cs="Arial"/>
                <w:b/>
                <w:sz w:val="18"/>
                <w:szCs w:val="18"/>
                <w:lang w:val="es-ES_tradnl"/>
              </w:rPr>
              <w:lastRenderedPageBreak/>
              <w:t>FORMATO DE DOCUMENTACIÓN DE INDICADORES DE LOS MML-MIR</w:t>
            </w:r>
          </w:p>
        </w:tc>
      </w:tr>
      <w:tr w:rsidR="007C6FC6" w:rsidRPr="00F05020" w14:paraId="60610D73" w14:textId="77777777" w:rsidTr="00473DBF">
        <w:trPr>
          <w:trHeight w:val="340"/>
          <w:jc w:val="center"/>
        </w:trPr>
        <w:tc>
          <w:tcPr>
            <w:tcW w:w="1237" w:type="pct"/>
            <w:gridSpan w:val="5"/>
            <w:vMerge w:val="restart"/>
            <w:vAlign w:val="center"/>
          </w:tcPr>
          <w:p w14:paraId="580E140E"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ML-MIR:</w:t>
            </w:r>
          </w:p>
        </w:tc>
        <w:tc>
          <w:tcPr>
            <w:tcW w:w="1691" w:type="pct"/>
            <w:gridSpan w:val="5"/>
            <w:vAlign w:val="center"/>
          </w:tcPr>
          <w:p w14:paraId="2F244BD5"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Clave</w:t>
            </w:r>
          </w:p>
        </w:tc>
        <w:tc>
          <w:tcPr>
            <w:tcW w:w="2072" w:type="pct"/>
            <w:gridSpan w:val="4"/>
            <w:vAlign w:val="center"/>
          </w:tcPr>
          <w:p w14:paraId="1E7DEFB1"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Nombre</w:t>
            </w:r>
          </w:p>
        </w:tc>
      </w:tr>
      <w:tr w:rsidR="007C6FC6" w:rsidRPr="00F05020" w14:paraId="3BBB608F" w14:textId="77777777" w:rsidTr="00473DBF">
        <w:trPr>
          <w:trHeight w:val="340"/>
          <w:jc w:val="center"/>
        </w:trPr>
        <w:tc>
          <w:tcPr>
            <w:tcW w:w="1237" w:type="pct"/>
            <w:gridSpan w:val="5"/>
            <w:vMerge/>
            <w:vAlign w:val="center"/>
          </w:tcPr>
          <w:p w14:paraId="064DDECE" w14:textId="77777777" w:rsidR="007C6FC6" w:rsidRPr="00F05020" w:rsidRDefault="007C6FC6" w:rsidP="00B57E05">
            <w:pPr>
              <w:rPr>
                <w:rFonts w:ascii="Arial" w:hAnsi="Arial" w:cs="Arial"/>
                <w:sz w:val="18"/>
                <w:szCs w:val="18"/>
                <w:lang w:val="es-ES_tradnl"/>
              </w:rPr>
            </w:pPr>
          </w:p>
        </w:tc>
        <w:tc>
          <w:tcPr>
            <w:tcW w:w="1691" w:type="pct"/>
            <w:gridSpan w:val="5"/>
            <w:vAlign w:val="center"/>
          </w:tcPr>
          <w:p w14:paraId="74693922" w14:textId="77777777" w:rsidR="007C6FC6" w:rsidRPr="00F05020" w:rsidRDefault="007C6FC6" w:rsidP="00B57E05">
            <w:pPr>
              <w:rPr>
                <w:rFonts w:ascii="Arial" w:hAnsi="Arial" w:cs="Arial"/>
                <w:b/>
                <w:bCs/>
                <w:sz w:val="18"/>
                <w:szCs w:val="18"/>
                <w:lang w:val="es-ES_tradnl"/>
              </w:rPr>
            </w:pPr>
            <w:r w:rsidRPr="00F05020">
              <w:rPr>
                <w:rFonts w:ascii="Arial" w:hAnsi="Arial" w:cs="Arial"/>
                <w:b/>
                <w:bCs/>
                <w:sz w:val="18"/>
                <w:szCs w:val="18"/>
                <w:lang w:val="es-ES_tradnl"/>
              </w:rPr>
              <w:t>P007</w:t>
            </w:r>
          </w:p>
        </w:tc>
        <w:tc>
          <w:tcPr>
            <w:tcW w:w="2072" w:type="pct"/>
            <w:gridSpan w:val="4"/>
            <w:vAlign w:val="center"/>
          </w:tcPr>
          <w:p w14:paraId="03C1C551" w14:textId="77777777" w:rsidR="007C6FC6" w:rsidRPr="00F05020" w:rsidRDefault="007C6FC6" w:rsidP="00B57E05">
            <w:pPr>
              <w:rPr>
                <w:rFonts w:ascii="Arial" w:hAnsi="Arial" w:cs="Arial"/>
                <w:b/>
                <w:bCs/>
                <w:sz w:val="18"/>
                <w:szCs w:val="18"/>
                <w:lang w:val="es-ES_tradnl"/>
              </w:rPr>
            </w:pPr>
            <w:r w:rsidRPr="00F05020">
              <w:rPr>
                <w:rFonts w:ascii="Arial" w:hAnsi="Arial" w:cs="Arial"/>
                <w:b/>
                <w:bCs/>
                <w:sz w:val="18"/>
                <w:szCs w:val="18"/>
                <w:lang w:val="es-ES_tradnl"/>
              </w:rPr>
              <w:t xml:space="preserve">Diseño y conducción de las políticas del gasto público. </w:t>
            </w:r>
          </w:p>
        </w:tc>
      </w:tr>
      <w:tr w:rsidR="007C6FC6" w:rsidRPr="00F05020" w14:paraId="691322F5" w14:textId="77777777" w:rsidTr="00B57E05">
        <w:trPr>
          <w:trHeight w:val="340"/>
          <w:jc w:val="center"/>
        </w:trPr>
        <w:tc>
          <w:tcPr>
            <w:tcW w:w="5000" w:type="pct"/>
            <w:gridSpan w:val="14"/>
            <w:vAlign w:val="center"/>
          </w:tcPr>
          <w:p w14:paraId="1E742744" w14:textId="313808A9"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Datos de identificación del Indicador:</w:t>
            </w:r>
            <w:r w:rsidR="001141CC" w:rsidRPr="00F05020">
              <w:rPr>
                <w:rFonts w:ascii="Arial" w:hAnsi="Arial" w:cs="Arial"/>
                <w:sz w:val="18"/>
                <w:szCs w:val="18"/>
                <w:lang w:val="es-ES_tradnl"/>
              </w:rPr>
              <w:t xml:space="preserve"> </w:t>
            </w:r>
            <w:r w:rsidR="001141CC" w:rsidRPr="00F05020">
              <w:rPr>
                <w:rFonts w:ascii="Arial" w:hAnsi="Arial" w:cs="Arial"/>
                <w:b/>
                <w:bCs/>
                <w:sz w:val="18"/>
                <w:szCs w:val="18"/>
                <w:lang w:val="es-ES_tradnl"/>
              </w:rPr>
              <w:t>Actividad 2</w:t>
            </w:r>
            <w:r w:rsidR="001141CC" w:rsidRPr="00F05020">
              <w:rPr>
                <w:rFonts w:ascii="Arial" w:hAnsi="Arial" w:cs="Arial"/>
                <w:sz w:val="18"/>
                <w:szCs w:val="18"/>
                <w:lang w:val="es-ES_tradnl"/>
              </w:rPr>
              <w:t xml:space="preserve"> </w:t>
            </w:r>
          </w:p>
        </w:tc>
      </w:tr>
      <w:tr w:rsidR="007C6FC6" w:rsidRPr="00F05020" w14:paraId="59052D07" w14:textId="77777777" w:rsidTr="00473DBF">
        <w:trPr>
          <w:trHeight w:val="340"/>
          <w:jc w:val="center"/>
        </w:trPr>
        <w:tc>
          <w:tcPr>
            <w:tcW w:w="1237" w:type="pct"/>
            <w:gridSpan w:val="5"/>
            <w:vAlign w:val="center"/>
          </w:tcPr>
          <w:p w14:paraId="1E31073E"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Nombre del indicador</w:t>
            </w:r>
          </w:p>
        </w:tc>
        <w:tc>
          <w:tcPr>
            <w:tcW w:w="3763" w:type="pct"/>
            <w:gridSpan w:val="9"/>
            <w:vAlign w:val="center"/>
          </w:tcPr>
          <w:p w14:paraId="59EFA120" w14:textId="23583FF1" w:rsidR="007C6FC6" w:rsidRPr="00F05020" w:rsidRDefault="00E23628" w:rsidP="00B57E05">
            <w:pPr>
              <w:rPr>
                <w:rFonts w:ascii="Arial" w:hAnsi="Arial" w:cs="Arial"/>
                <w:b/>
                <w:bCs/>
                <w:sz w:val="18"/>
                <w:szCs w:val="18"/>
              </w:rPr>
            </w:pPr>
            <w:r w:rsidRPr="00F05020">
              <w:rPr>
                <w:rFonts w:ascii="Arial" w:eastAsia="Times New Roman" w:hAnsi="Arial" w:cs="Arial"/>
                <w:b/>
                <w:bCs/>
                <w:kern w:val="0"/>
                <w:sz w:val="18"/>
                <w:szCs w:val="18"/>
                <w14:ligatures w14:val="none"/>
              </w:rPr>
              <w:t>Porcentaje de programas presupuestarios con MIR actualizadas</w:t>
            </w:r>
          </w:p>
        </w:tc>
      </w:tr>
      <w:tr w:rsidR="007C6FC6" w:rsidRPr="00F05020" w14:paraId="10A11AFC" w14:textId="77777777" w:rsidTr="00473DBF">
        <w:trPr>
          <w:trHeight w:val="553"/>
          <w:jc w:val="center"/>
        </w:trPr>
        <w:tc>
          <w:tcPr>
            <w:tcW w:w="1153" w:type="pct"/>
            <w:gridSpan w:val="4"/>
            <w:vAlign w:val="center"/>
          </w:tcPr>
          <w:p w14:paraId="369D4EAB"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Ámbito de medición</w:t>
            </w:r>
          </w:p>
        </w:tc>
        <w:tc>
          <w:tcPr>
            <w:tcW w:w="1365" w:type="pct"/>
            <w:gridSpan w:val="5"/>
            <w:vAlign w:val="center"/>
          </w:tcPr>
          <w:p w14:paraId="4BDFC9E4" w14:textId="481562CD" w:rsidR="007C6FC6" w:rsidRPr="00F05020" w:rsidRDefault="00D7656D" w:rsidP="00B57E05">
            <w:pPr>
              <w:rPr>
                <w:rFonts w:ascii="Arial" w:hAnsi="Arial" w:cs="Arial"/>
                <w:sz w:val="18"/>
                <w:szCs w:val="18"/>
                <w:lang w:val="es-ES_tradnl"/>
              </w:rPr>
            </w:pPr>
            <w:r w:rsidRPr="00F05020">
              <w:rPr>
                <w:rFonts w:ascii="Arial" w:hAnsi="Arial" w:cs="Arial"/>
                <w:b/>
                <w:bCs/>
                <w:sz w:val="18"/>
                <w:szCs w:val="18"/>
                <w:lang w:val="es-ES_tradnl"/>
              </w:rPr>
              <w:t>Gestión</w:t>
            </w:r>
          </w:p>
        </w:tc>
        <w:tc>
          <w:tcPr>
            <w:tcW w:w="1171" w:type="pct"/>
            <w:gridSpan w:val="2"/>
            <w:vAlign w:val="center"/>
          </w:tcPr>
          <w:p w14:paraId="63510C83"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Dimensión a medir</w:t>
            </w:r>
          </w:p>
        </w:tc>
        <w:tc>
          <w:tcPr>
            <w:tcW w:w="1311" w:type="pct"/>
            <w:gridSpan w:val="3"/>
            <w:vAlign w:val="center"/>
          </w:tcPr>
          <w:p w14:paraId="3759F1E1" w14:textId="6F836F87" w:rsidR="007C6FC6" w:rsidRPr="00F05020" w:rsidRDefault="00CF3022" w:rsidP="00B57E05">
            <w:pPr>
              <w:rPr>
                <w:rFonts w:ascii="Arial" w:hAnsi="Arial" w:cs="Arial"/>
                <w:b/>
                <w:bCs/>
                <w:sz w:val="18"/>
                <w:szCs w:val="18"/>
                <w:lang w:val="es-ES_tradnl"/>
              </w:rPr>
            </w:pPr>
            <w:r w:rsidRPr="00F05020">
              <w:rPr>
                <w:rFonts w:ascii="Arial" w:hAnsi="Arial" w:cs="Arial"/>
                <w:b/>
                <w:bCs/>
                <w:sz w:val="18"/>
                <w:szCs w:val="18"/>
                <w:lang w:val="es-ES_tradnl"/>
              </w:rPr>
              <w:t>Efic</w:t>
            </w:r>
            <w:r w:rsidR="00531CDD" w:rsidRPr="00F05020">
              <w:rPr>
                <w:rFonts w:ascii="Arial" w:hAnsi="Arial" w:cs="Arial"/>
                <w:b/>
                <w:bCs/>
                <w:sz w:val="18"/>
                <w:szCs w:val="18"/>
                <w:lang w:val="es-ES_tradnl"/>
              </w:rPr>
              <w:t xml:space="preserve">acia </w:t>
            </w:r>
          </w:p>
        </w:tc>
      </w:tr>
      <w:tr w:rsidR="007C6FC6" w:rsidRPr="00F05020" w14:paraId="0EE36AC3" w14:textId="77777777" w:rsidTr="00473DBF">
        <w:trPr>
          <w:trHeight w:val="552"/>
          <w:jc w:val="center"/>
        </w:trPr>
        <w:tc>
          <w:tcPr>
            <w:tcW w:w="718" w:type="pct"/>
            <w:vAlign w:val="center"/>
          </w:tcPr>
          <w:p w14:paraId="0F94EBA6"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Definición</w:t>
            </w:r>
          </w:p>
        </w:tc>
        <w:tc>
          <w:tcPr>
            <w:tcW w:w="4282" w:type="pct"/>
            <w:gridSpan w:val="13"/>
            <w:vAlign w:val="center"/>
          </w:tcPr>
          <w:p w14:paraId="5F20F853" w14:textId="1F988A62" w:rsidR="007C6FC6" w:rsidRPr="00F05020" w:rsidRDefault="00EC34E2" w:rsidP="00B57E05">
            <w:pPr>
              <w:rPr>
                <w:rFonts w:ascii="Arial" w:hAnsi="Arial" w:cs="Arial"/>
                <w:b/>
                <w:bCs/>
                <w:sz w:val="18"/>
                <w:szCs w:val="18"/>
                <w:lang w:val="es-ES_tradnl"/>
              </w:rPr>
            </w:pPr>
            <w:r w:rsidRPr="00F05020">
              <w:rPr>
                <w:rFonts w:ascii="Arial" w:hAnsi="Arial" w:cs="Arial"/>
                <w:b/>
                <w:bCs/>
                <w:sz w:val="18"/>
                <w:szCs w:val="18"/>
                <w:lang w:val="es-ES_tradnl"/>
              </w:rPr>
              <w:t>Este indicador mide el porcentaje de progr</w:t>
            </w:r>
            <w:r w:rsidR="00B91F95" w:rsidRPr="00F05020">
              <w:rPr>
                <w:rFonts w:ascii="Arial" w:hAnsi="Arial" w:cs="Arial"/>
                <w:b/>
                <w:bCs/>
                <w:sz w:val="18"/>
                <w:szCs w:val="18"/>
                <w:lang w:val="es-ES_tradnl"/>
              </w:rPr>
              <w:t>amas presupuestarios actualizados</w:t>
            </w:r>
          </w:p>
        </w:tc>
      </w:tr>
      <w:tr w:rsidR="007C6FC6" w:rsidRPr="00F05020" w14:paraId="73673D48" w14:textId="77777777" w:rsidTr="00473DBF">
        <w:trPr>
          <w:trHeight w:val="552"/>
          <w:jc w:val="center"/>
        </w:trPr>
        <w:tc>
          <w:tcPr>
            <w:tcW w:w="1079" w:type="pct"/>
            <w:gridSpan w:val="3"/>
            <w:vAlign w:val="center"/>
          </w:tcPr>
          <w:p w14:paraId="45836FD0"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Método de cálculo</w:t>
            </w:r>
          </w:p>
        </w:tc>
        <w:tc>
          <w:tcPr>
            <w:tcW w:w="3921" w:type="pct"/>
            <w:gridSpan w:val="11"/>
            <w:vAlign w:val="center"/>
          </w:tcPr>
          <w:p w14:paraId="5E656882" w14:textId="2A490CAC" w:rsidR="007C6FC6" w:rsidRPr="00F05020" w:rsidRDefault="00CC354B" w:rsidP="00B57E05">
            <w:pPr>
              <w:rPr>
                <w:rFonts w:ascii="Arial" w:hAnsi="Arial" w:cs="Arial"/>
                <w:b/>
                <w:bCs/>
                <w:sz w:val="18"/>
                <w:szCs w:val="18"/>
                <w:lang w:val="es-ES"/>
              </w:rPr>
            </w:pPr>
            <w:r w:rsidRPr="00F05020">
              <w:rPr>
                <w:rFonts w:ascii="Arial" w:hAnsi="Arial" w:cs="Arial"/>
                <w:b/>
                <w:bCs/>
                <w:sz w:val="18"/>
                <w:szCs w:val="18"/>
                <w:lang w:val="es-ES"/>
              </w:rPr>
              <w:t>Este es el resultado de dividir el Total de Programas Presupuestarios con MIR actualizada entre el Total de programas presupuestarios registrados</w:t>
            </w:r>
            <w:r w:rsidR="00833029" w:rsidRPr="00F05020">
              <w:rPr>
                <w:rFonts w:ascii="Arial" w:hAnsi="Arial" w:cs="Arial"/>
                <w:b/>
                <w:bCs/>
                <w:sz w:val="18"/>
                <w:szCs w:val="18"/>
                <w:lang w:val="es-ES"/>
              </w:rPr>
              <w:t xml:space="preserve"> multiplicado por cien. </w:t>
            </w:r>
          </w:p>
        </w:tc>
      </w:tr>
      <w:tr w:rsidR="007C6FC6" w:rsidRPr="00F05020" w14:paraId="1B7CBB97" w14:textId="77777777" w:rsidTr="00473DBF">
        <w:trPr>
          <w:trHeight w:val="552"/>
          <w:jc w:val="center"/>
        </w:trPr>
        <w:tc>
          <w:tcPr>
            <w:tcW w:w="1079" w:type="pct"/>
            <w:gridSpan w:val="3"/>
            <w:vAlign w:val="center"/>
          </w:tcPr>
          <w:p w14:paraId="5AA6EF3C"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Unidad de medida</w:t>
            </w:r>
          </w:p>
        </w:tc>
        <w:tc>
          <w:tcPr>
            <w:tcW w:w="1216" w:type="pct"/>
            <w:gridSpan w:val="4"/>
            <w:vAlign w:val="center"/>
          </w:tcPr>
          <w:p w14:paraId="5134C935" w14:textId="77777777" w:rsidR="007C6FC6" w:rsidRPr="00F05020" w:rsidRDefault="007C6FC6" w:rsidP="00B57E05">
            <w:pPr>
              <w:rPr>
                <w:rFonts w:ascii="Arial" w:hAnsi="Arial" w:cs="Arial"/>
                <w:b/>
                <w:bCs/>
                <w:sz w:val="18"/>
                <w:szCs w:val="18"/>
                <w:lang w:val="es-ES_tradnl"/>
              </w:rPr>
            </w:pPr>
            <w:r w:rsidRPr="00F05020">
              <w:rPr>
                <w:rFonts w:ascii="Arial" w:hAnsi="Arial" w:cs="Arial"/>
                <w:b/>
                <w:bCs/>
                <w:sz w:val="18"/>
                <w:szCs w:val="18"/>
                <w:lang w:val="es-ES_tradnl"/>
              </w:rPr>
              <w:t xml:space="preserve">Porcentaje </w:t>
            </w:r>
          </w:p>
        </w:tc>
        <w:tc>
          <w:tcPr>
            <w:tcW w:w="1394" w:type="pct"/>
            <w:gridSpan w:val="4"/>
            <w:vAlign w:val="center"/>
          </w:tcPr>
          <w:p w14:paraId="7117CC1E"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Frecuencia de medición</w:t>
            </w:r>
          </w:p>
        </w:tc>
        <w:tc>
          <w:tcPr>
            <w:tcW w:w="1311" w:type="pct"/>
            <w:gridSpan w:val="3"/>
            <w:vAlign w:val="center"/>
          </w:tcPr>
          <w:p w14:paraId="38FEA13F" w14:textId="72E0CD9A" w:rsidR="007C6FC6" w:rsidRPr="00F05020" w:rsidRDefault="00D7656D" w:rsidP="00B57E05">
            <w:pPr>
              <w:rPr>
                <w:rFonts w:ascii="Arial" w:hAnsi="Arial" w:cs="Arial"/>
                <w:sz w:val="18"/>
                <w:szCs w:val="18"/>
                <w:lang w:val="es-ES_tradnl"/>
              </w:rPr>
            </w:pPr>
            <w:r w:rsidRPr="00F05020">
              <w:rPr>
                <w:rFonts w:ascii="Arial" w:hAnsi="Arial" w:cs="Arial"/>
                <w:b/>
                <w:bCs/>
                <w:sz w:val="18"/>
                <w:szCs w:val="18"/>
                <w:lang w:val="es-ES_tradnl"/>
              </w:rPr>
              <w:t>Trimestral</w:t>
            </w:r>
          </w:p>
        </w:tc>
      </w:tr>
      <w:tr w:rsidR="007C6FC6" w:rsidRPr="00F05020" w14:paraId="1C431D5C" w14:textId="77777777" w:rsidTr="00473DBF">
        <w:trPr>
          <w:trHeight w:val="552"/>
          <w:jc w:val="center"/>
        </w:trPr>
        <w:tc>
          <w:tcPr>
            <w:tcW w:w="1079" w:type="pct"/>
            <w:gridSpan w:val="3"/>
            <w:vAlign w:val="center"/>
          </w:tcPr>
          <w:p w14:paraId="1B355132"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Desagregación geográfica</w:t>
            </w:r>
          </w:p>
        </w:tc>
        <w:tc>
          <w:tcPr>
            <w:tcW w:w="1216" w:type="pct"/>
            <w:gridSpan w:val="4"/>
            <w:vAlign w:val="center"/>
          </w:tcPr>
          <w:p w14:paraId="6778ADA0" w14:textId="77777777" w:rsidR="007C6FC6" w:rsidRPr="00F05020" w:rsidRDefault="007C6FC6" w:rsidP="00B57E05">
            <w:pPr>
              <w:rPr>
                <w:rFonts w:ascii="Arial" w:hAnsi="Arial" w:cs="Arial"/>
                <w:b/>
                <w:bCs/>
                <w:sz w:val="18"/>
                <w:szCs w:val="18"/>
                <w:lang w:val="es-ES_tradnl"/>
              </w:rPr>
            </w:pPr>
            <w:r w:rsidRPr="00F05020">
              <w:rPr>
                <w:rFonts w:ascii="Arial" w:hAnsi="Arial" w:cs="Arial"/>
                <w:b/>
                <w:bCs/>
                <w:sz w:val="18"/>
                <w:szCs w:val="18"/>
                <w:lang w:val="es-ES_tradnl"/>
              </w:rPr>
              <w:t xml:space="preserve">Municipal </w:t>
            </w:r>
          </w:p>
        </w:tc>
        <w:tc>
          <w:tcPr>
            <w:tcW w:w="1394" w:type="pct"/>
            <w:gridSpan w:val="4"/>
            <w:vAlign w:val="center"/>
          </w:tcPr>
          <w:p w14:paraId="1BA9B163"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Desagregación por enfoque transversal (Género, Etnia, Edad)</w:t>
            </w:r>
          </w:p>
        </w:tc>
        <w:tc>
          <w:tcPr>
            <w:tcW w:w="1311" w:type="pct"/>
            <w:gridSpan w:val="3"/>
            <w:vAlign w:val="center"/>
          </w:tcPr>
          <w:p w14:paraId="5806E9C5" w14:textId="77777777" w:rsidR="007C6FC6" w:rsidRPr="00F05020" w:rsidRDefault="007C6FC6" w:rsidP="00B57E05">
            <w:pPr>
              <w:rPr>
                <w:rFonts w:ascii="Arial" w:hAnsi="Arial" w:cs="Arial"/>
                <w:b/>
                <w:bCs/>
                <w:sz w:val="18"/>
                <w:szCs w:val="18"/>
                <w:lang w:val="es-ES_tradnl"/>
              </w:rPr>
            </w:pPr>
            <w:r w:rsidRPr="00F05020">
              <w:rPr>
                <w:rFonts w:ascii="Arial" w:hAnsi="Arial" w:cs="Arial"/>
                <w:b/>
                <w:bCs/>
                <w:sz w:val="18"/>
                <w:szCs w:val="18"/>
                <w:lang w:val="es-ES_tradnl"/>
              </w:rPr>
              <w:t xml:space="preserve">No aplica </w:t>
            </w:r>
          </w:p>
        </w:tc>
      </w:tr>
      <w:tr w:rsidR="007C6FC6" w:rsidRPr="00F05020" w14:paraId="43E3881F" w14:textId="77777777" w:rsidTr="00B57E05">
        <w:trPr>
          <w:trHeight w:val="340"/>
          <w:jc w:val="center"/>
        </w:trPr>
        <w:tc>
          <w:tcPr>
            <w:tcW w:w="5000" w:type="pct"/>
            <w:gridSpan w:val="14"/>
            <w:vAlign w:val="center"/>
          </w:tcPr>
          <w:p w14:paraId="55CA1063"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Características del Indicador</w:t>
            </w:r>
          </w:p>
        </w:tc>
      </w:tr>
      <w:tr w:rsidR="007C6FC6" w:rsidRPr="00F05020" w14:paraId="10D635C6" w14:textId="77777777" w:rsidTr="00473DBF">
        <w:trPr>
          <w:trHeight w:val="283"/>
          <w:jc w:val="center"/>
        </w:trPr>
        <w:tc>
          <w:tcPr>
            <w:tcW w:w="811" w:type="pct"/>
            <w:gridSpan w:val="2"/>
            <w:vAlign w:val="center"/>
          </w:tcPr>
          <w:p w14:paraId="0AE9E528"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Claridad</w:t>
            </w:r>
          </w:p>
        </w:tc>
        <w:tc>
          <w:tcPr>
            <w:tcW w:w="426" w:type="pct"/>
            <w:gridSpan w:val="3"/>
            <w:vAlign w:val="center"/>
          </w:tcPr>
          <w:p w14:paraId="4A08E57B"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Relevancia</w:t>
            </w:r>
          </w:p>
        </w:tc>
        <w:tc>
          <w:tcPr>
            <w:tcW w:w="1207" w:type="pct"/>
            <w:gridSpan w:val="3"/>
            <w:vAlign w:val="center"/>
          </w:tcPr>
          <w:p w14:paraId="52587121"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Economía</w:t>
            </w:r>
          </w:p>
        </w:tc>
        <w:tc>
          <w:tcPr>
            <w:tcW w:w="484" w:type="pct"/>
            <w:gridSpan w:val="2"/>
            <w:vAlign w:val="center"/>
          </w:tcPr>
          <w:p w14:paraId="25F8E9D7"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Monitoreable</w:t>
            </w:r>
          </w:p>
        </w:tc>
        <w:tc>
          <w:tcPr>
            <w:tcW w:w="1249" w:type="pct"/>
            <w:gridSpan w:val="3"/>
            <w:vAlign w:val="center"/>
          </w:tcPr>
          <w:p w14:paraId="592F9154"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Adecuado</w:t>
            </w:r>
          </w:p>
        </w:tc>
        <w:tc>
          <w:tcPr>
            <w:tcW w:w="823" w:type="pct"/>
            <w:vAlign w:val="center"/>
          </w:tcPr>
          <w:p w14:paraId="10E73483"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Aportación Marginal</w:t>
            </w:r>
          </w:p>
        </w:tc>
      </w:tr>
      <w:tr w:rsidR="007C6FC6" w:rsidRPr="00F05020" w14:paraId="31ED6243" w14:textId="77777777" w:rsidTr="00473DBF">
        <w:trPr>
          <w:trHeight w:val="283"/>
          <w:jc w:val="center"/>
        </w:trPr>
        <w:tc>
          <w:tcPr>
            <w:tcW w:w="811" w:type="pct"/>
            <w:gridSpan w:val="2"/>
            <w:vAlign w:val="center"/>
          </w:tcPr>
          <w:p w14:paraId="04D9988B"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426" w:type="pct"/>
            <w:gridSpan w:val="3"/>
            <w:vAlign w:val="center"/>
          </w:tcPr>
          <w:p w14:paraId="2ABDB509"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1207" w:type="pct"/>
            <w:gridSpan w:val="3"/>
            <w:vAlign w:val="center"/>
          </w:tcPr>
          <w:p w14:paraId="4AD6D803"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484" w:type="pct"/>
            <w:gridSpan w:val="2"/>
            <w:vAlign w:val="center"/>
          </w:tcPr>
          <w:p w14:paraId="2F29B858"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1249" w:type="pct"/>
            <w:gridSpan w:val="3"/>
            <w:vAlign w:val="center"/>
          </w:tcPr>
          <w:p w14:paraId="6E91C5DB" w14:textId="77777777" w:rsidR="007C6FC6" w:rsidRPr="00F05020" w:rsidRDefault="007C6FC6" w:rsidP="00B57E05">
            <w:pPr>
              <w:jc w:val="center"/>
              <w:rPr>
                <w:rFonts w:ascii="Arial" w:hAnsi="Arial" w:cs="Arial"/>
                <w:b/>
                <w:bCs/>
                <w:sz w:val="18"/>
                <w:szCs w:val="18"/>
                <w:lang w:val="es-ES_tradnl"/>
              </w:rPr>
            </w:pPr>
            <w:r w:rsidRPr="00F05020">
              <w:rPr>
                <w:rFonts w:ascii="Arial" w:hAnsi="Arial" w:cs="Arial"/>
                <w:b/>
                <w:bCs/>
                <w:sz w:val="18"/>
                <w:szCs w:val="18"/>
                <w:lang w:val="es-ES_tradnl"/>
              </w:rPr>
              <w:t>Si</w:t>
            </w:r>
          </w:p>
        </w:tc>
        <w:tc>
          <w:tcPr>
            <w:tcW w:w="823" w:type="pct"/>
            <w:vAlign w:val="center"/>
          </w:tcPr>
          <w:p w14:paraId="6960641B" w14:textId="77777777" w:rsidR="007C6FC6" w:rsidRPr="00F05020" w:rsidRDefault="007C6FC6" w:rsidP="00B57E05">
            <w:pPr>
              <w:rPr>
                <w:rFonts w:ascii="Arial" w:hAnsi="Arial" w:cs="Arial"/>
                <w:sz w:val="18"/>
                <w:szCs w:val="18"/>
                <w:lang w:val="es-ES_tradnl"/>
              </w:rPr>
            </w:pPr>
          </w:p>
        </w:tc>
      </w:tr>
      <w:tr w:rsidR="007C6FC6" w:rsidRPr="00F05020" w14:paraId="66948EF2" w14:textId="77777777" w:rsidTr="00B57E05">
        <w:trPr>
          <w:trHeight w:val="340"/>
          <w:jc w:val="center"/>
        </w:trPr>
        <w:tc>
          <w:tcPr>
            <w:tcW w:w="5000" w:type="pct"/>
            <w:gridSpan w:val="14"/>
            <w:vAlign w:val="center"/>
          </w:tcPr>
          <w:p w14:paraId="6DDCCC83" w14:textId="77777777" w:rsidR="007C6FC6" w:rsidRPr="00F05020" w:rsidRDefault="007C6FC6" w:rsidP="00B57E05">
            <w:pPr>
              <w:rPr>
                <w:rFonts w:ascii="Arial" w:hAnsi="Arial" w:cs="Arial"/>
                <w:b/>
                <w:bCs/>
                <w:sz w:val="18"/>
                <w:szCs w:val="18"/>
                <w:lang w:val="es-ES_tradnl"/>
              </w:rPr>
            </w:pPr>
            <w:r w:rsidRPr="00F05020">
              <w:rPr>
                <w:rFonts w:ascii="Arial" w:hAnsi="Arial" w:cs="Arial"/>
                <w:sz w:val="18"/>
                <w:szCs w:val="18"/>
                <w:lang w:val="es-ES_tradnl"/>
              </w:rPr>
              <w:t>Método de cálculo (Algoritmo):</w:t>
            </w:r>
            <w:r w:rsidR="00E270BE" w:rsidRPr="00F05020">
              <w:rPr>
                <w:rFonts w:ascii="Arial" w:hAnsi="Arial" w:cs="Arial"/>
                <w:sz w:val="18"/>
                <w:szCs w:val="18"/>
                <w:lang w:val="es-ES_tradnl"/>
              </w:rPr>
              <w:t xml:space="preserve"> </w:t>
            </w:r>
            <w:r w:rsidR="003F4255" w:rsidRPr="00F05020">
              <w:rPr>
                <w:rFonts w:ascii="Arial" w:hAnsi="Arial" w:cs="Arial"/>
                <w:b/>
                <w:bCs/>
                <w:sz w:val="18"/>
                <w:szCs w:val="18"/>
                <w:lang w:val="es-ES_tradnl"/>
              </w:rPr>
              <w:t xml:space="preserve">(TPPMIRA / TPPR) *100 </w:t>
            </w:r>
          </w:p>
          <w:p w14:paraId="3386D6B6" w14:textId="77777777" w:rsidR="003F4255" w:rsidRPr="00F05020" w:rsidRDefault="003F4255" w:rsidP="00B57E05">
            <w:pPr>
              <w:rPr>
                <w:rFonts w:ascii="Arial" w:hAnsi="Arial" w:cs="Arial"/>
                <w:b/>
                <w:bCs/>
                <w:sz w:val="18"/>
                <w:szCs w:val="18"/>
                <w:lang w:val="es-ES_tradnl"/>
              </w:rPr>
            </w:pPr>
            <w:r w:rsidRPr="00F05020">
              <w:rPr>
                <w:rFonts w:ascii="Arial" w:hAnsi="Arial" w:cs="Arial"/>
                <w:b/>
                <w:bCs/>
                <w:sz w:val="18"/>
                <w:szCs w:val="18"/>
                <w:lang w:val="es-ES_tradnl"/>
              </w:rPr>
              <w:t xml:space="preserve">Donde: </w:t>
            </w:r>
          </w:p>
          <w:p w14:paraId="6DB64EAD" w14:textId="1721C82B" w:rsidR="003F4255" w:rsidRPr="00F05020" w:rsidRDefault="003F4255" w:rsidP="00B57E05">
            <w:pPr>
              <w:rPr>
                <w:rFonts w:ascii="Arial" w:hAnsi="Arial" w:cs="Arial"/>
                <w:b/>
                <w:bCs/>
                <w:sz w:val="18"/>
                <w:szCs w:val="18"/>
                <w:lang w:val="es-ES_tradnl"/>
              </w:rPr>
            </w:pPr>
            <w:r w:rsidRPr="00F05020">
              <w:rPr>
                <w:rFonts w:ascii="Arial" w:hAnsi="Arial" w:cs="Arial"/>
                <w:b/>
                <w:bCs/>
                <w:sz w:val="18"/>
                <w:szCs w:val="18"/>
                <w:lang w:val="es-ES_tradnl"/>
              </w:rPr>
              <w:t>TPPMIRA=</w:t>
            </w:r>
            <w:r w:rsidR="00A35D1F" w:rsidRPr="00F05020">
              <w:rPr>
                <w:rFonts w:ascii="Arial" w:hAnsi="Arial" w:cs="Arial"/>
                <w:b/>
                <w:bCs/>
                <w:sz w:val="18"/>
                <w:szCs w:val="18"/>
                <w:lang w:val="es-ES_tradnl"/>
              </w:rPr>
              <w:t xml:space="preserve"> Total de programas presupuestarios con MIR actualizada </w:t>
            </w:r>
            <w:r w:rsidRPr="00F05020">
              <w:rPr>
                <w:rFonts w:ascii="Arial" w:hAnsi="Arial" w:cs="Arial"/>
                <w:b/>
                <w:bCs/>
                <w:sz w:val="18"/>
                <w:szCs w:val="18"/>
                <w:lang w:val="es-ES_tradnl"/>
              </w:rPr>
              <w:t xml:space="preserve"> </w:t>
            </w:r>
          </w:p>
          <w:p w14:paraId="7ADF60E1" w14:textId="026165A2" w:rsidR="00A35D1F" w:rsidRPr="00F05020" w:rsidRDefault="00A35D1F" w:rsidP="00B57E05">
            <w:pPr>
              <w:rPr>
                <w:rFonts w:ascii="Arial" w:hAnsi="Arial" w:cs="Arial"/>
                <w:sz w:val="18"/>
                <w:szCs w:val="18"/>
                <w:lang w:val="es-ES_tradnl"/>
              </w:rPr>
            </w:pPr>
            <w:r w:rsidRPr="00F05020">
              <w:rPr>
                <w:rFonts w:ascii="Arial" w:hAnsi="Arial" w:cs="Arial"/>
                <w:b/>
                <w:bCs/>
                <w:sz w:val="18"/>
                <w:szCs w:val="18"/>
                <w:lang w:val="es-ES_tradnl"/>
              </w:rPr>
              <w:t>TPPR= Total de programas presupuestarios registrados</w:t>
            </w:r>
          </w:p>
        </w:tc>
      </w:tr>
      <w:tr w:rsidR="007C6FC6" w:rsidRPr="00F05020" w14:paraId="757D0316" w14:textId="77777777" w:rsidTr="00B57E05">
        <w:trPr>
          <w:trHeight w:val="340"/>
          <w:jc w:val="center"/>
        </w:trPr>
        <w:tc>
          <w:tcPr>
            <w:tcW w:w="5000" w:type="pct"/>
            <w:gridSpan w:val="14"/>
            <w:vAlign w:val="center"/>
          </w:tcPr>
          <w:p w14:paraId="6C3CD9D0"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Variables</w:t>
            </w:r>
          </w:p>
        </w:tc>
      </w:tr>
      <w:tr w:rsidR="007C6FC6" w:rsidRPr="00F05020" w14:paraId="7389E972" w14:textId="77777777" w:rsidTr="00473DBF">
        <w:trPr>
          <w:trHeight w:val="340"/>
          <w:jc w:val="center"/>
        </w:trPr>
        <w:tc>
          <w:tcPr>
            <w:tcW w:w="811" w:type="pct"/>
            <w:gridSpan w:val="2"/>
            <w:vMerge w:val="restart"/>
            <w:vAlign w:val="center"/>
          </w:tcPr>
          <w:p w14:paraId="57EC4D04" w14:textId="77777777" w:rsidR="007C6FC6" w:rsidRPr="00F05020" w:rsidRDefault="007C6FC6" w:rsidP="00B57E05">
            <w:pPr>
              <w:rPr>
                <w:rFonts w:ascii="Arial" w:eastAsia="Arial" w:hAnsi="Arial" w:cs="Arial"/>
                <w:sz w:val="18"/>
                <w:szCs w:val="18"/>
                <w:lang w:val="es-ES_tradnl"/>
              </w:rPr>
            </w:pPr>
            <w:r w:rsidRPr="00F05020">
              <w:rPr>
                <w:rFonts w:ascii="Arial" w:eastAsia="Arial" w:hAnsi="Arial" w:cs="Arial"/>
                <w:sz w:val="18"/>
                <w:szCs w:val="18"/>
                <w:lang w:val="es-ES_tradnl"/>
              </w:rPr>
              <w:t>Variable A</w:t>
            </w:r>
          </w:p>
        </w:tc>
        <w:tc>
          <w:tcPr>
            <w:tcW w:w="1274" w:type="pct"/>
            <w:gridSpan w:val="4"/>
            <w:vAlign w:val="center"/>
          </w:tcPr>
          <w:p w14:paraId="1F536D32"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Nombre</w:t>
            </w:r>
          </w:p>
        </w:tc>
        <w:tc>
          <w:tcPr>
            <w:tcW w:w="2915" w:type="pct"/>
            <w:gridSpan w:val="8"/>
            <w:vAlign w:val="center"/>
          </w:tcPr>
          <w:p w14:paraId="5E90C95D" w14:textId="37326A39" w:rsidR="007C6FC6" w:rsidRPr="00F05020" w:rsidRDefault="00634AC4" w:rsidP="00B57E05">
            <w:pPr>
              <w:rPr>
                <w:rFonts w:ascii="Arial" w:hAnsi="Arial" w:cs="Arial"/>
                <w:sz w:val="18"/>
                <w:szCs w:val="18"/>
                <w:lang w:val="es-ES_tradnl"/>
              </w:rPr>
            </w:pPr>
            <w:r w:rsidRPr="00F05020">
              <w:rPr>
                <w:rFonts w:ascii="Arial" w:hAnsi="Arial" w:cs="Arial"/>
                <w:b/>
                <w:bCs/>
                <w:sz w:val="18"/>
                <w:szCs w:val="18"/>
                <w:lang w:val="es-ES_tradnl"/>
              </w:rPr>
              <w:t xml:space="preserve">Total de programas presupuestarios con MIR actualizada  </w:t>
            </w:r>
          </w:p>
        </w:tc>
      </w:tr>
      <w:tr w:rsidR="007C6FC6" w:rsidRPr="00F05020" w14:paraId="4EE58D6C" w14:textId="77777777" w:rsidTr="00473DBF">
        <w:trPr>
          <w:trHeight w:val="340"/>
          <w:jc w:val="center"/>
        </w:trPr>
        <w:tc>
          <w:tcPr>
            <w:tcW w:w="811" w:type="pct"/>
            <w:gridSpan w:val="2"/>
            <w:vMerge/>
            <w:vAlign w:val="center"/>
          </w:tcPr>
          <w:p w14:paraId="0CCDB380" w14:textId="77777777" w:rsidR="007C6FC6" w:rsidRPr="00F05020" w:rsidRDefault="007C6FC6" w:rsidP="00B57E05">
            <w:pPr>
              <w:rPr>
                <w:rFonts w:ascii="Arial" w:hAnsi="Arial" w:cs="Arial"/>
                <w:sz w:val="18"/>
                <w:szCs w:val="18"/>
                <w:lang w:val="es-ES_tradnl"/>
              </w:rPr>
            </w:pPr>
          </w:p>
        </w:tc>
        <w:tc>
          <w:tcPr>
            <w:tcW w:w="1274" w:type="pct"/>
            <w:gridSpan w:val="4"/>
            <w:vAlign w:val="center"/>
          </w:tcPr>
          <w:p w14:paraId="4A6BFD5B"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Medio de verificación</w:t>
            </w:r>
          </w:p>
        </w:tc>
        <w:tc>
          <w:tcPr>
            <w:tcW w:w="2915" w:type="pct"/>
            <w:gridSpan w:val="8"/>
            <w:vAlign w:val="center"/>
          </w:tcPr>
          <w:p w14:paraId="2BE36D51" w14:textId="3C4633EC" w:rsidR="007C6FC6" w:rsidRPr="00F05020" w:rsidRDefault="00A45CFD" w:rsidP="00B57E05">
            <w:pPr>
              <w:rPr>
                <w:rFonts w:ascii="Arial" w:hAnsi="Arial" w:cs="Arial"/>
                <w:b/>
                <w:bCs/>
                <w:sz w:val="18"/>
                <w:szCs w:val="18"/>
                <w:lang w:val="es-ES_tradnl"/>
              </w:rPr>
            </w:pPr>
            <w:r w:rsidRPr="00F05020">
              <w:rPr>
                <w:rFonts w:ascii="Arial" w:hAnsi="Arial" w:cs="Arial"/>
                <w:b/>
                <w:bCs/>
                <w:sz w:val="18"/>
                <w:szCs w:val="18"/>
                <w:lang w:val="es-ES_tradnl"/>
              </w:rPr>
              <w:t xml:space="preserve">Registros de la </w:t>
            </w:r>
            <w:r w:rsidR="00B24601" w:rsidRPr="00F05020">
              <w:rPr>
                <w:rFonts w:ascii="Arial" w:hAnsi="Arial" w:cs="Arial"/>
                <w:b/>
                <w:bCs/>
                <w:sz w:val="18"/>
                <w:szCs w:val="18"/>
                <w:lang w:val="es-ES_tradnl"/>
              </w:rPr>
              <w:t>Dirección de Programación</w:t>
            </w:r>
            <w:r w:rsidRPr="00F05020">
              <w:rPr>
                <w:rFonts w:ascii="Arial" w:hAnsi="Arial" w:cs="Arial"/>
                <w:b/>
                <w:bCs/>
                <w:sz w:val="18"/>
                <w:szCs w:val="18"/>
                <w:lang w:val="es-ES_tradnl"/>
              </w:rPr>
              <w:t xml:space="preserve">, </w:t>
            </w:r>
            <w:r w:rsidR="007A19BC" w:rsidRPr="00F05020">
              <w:rPr>
                <w:rFonts w:ascii="Arial" w:hAnsi="Arial" w:cs="Arial"/>
                <w:b/>
                <w:bCs/>
                <w:sz w:val="18"/>
                <w:szCs w:val="18"/>
                <w:lang w:val="es-ES_tradnl"/>
              </w:rPr>
              <w:t xml:space="preserve">informe semestral </w:t>
            </w:r>
            <w:r w:rsidR="00693F09" w:rsidRPr="00F05020">
              <w:rPr>
                <w:rFonts w:ascii="Arial" w:hAnsi="Arial" w:cs="Arial"/>
                <w:b/>
                <w:bCs/>
                <w:sz w:val="18"/>
                <w:szCs w:val="18"/>
                <w:lang w:val="es-ES_tradnl"/>
              </w:rPr>
              <w:t xml:space="preserve">de gobierno, </w:t>
            </w:r>
            <w:r w:rsidR="00607F5B" w:rsidRPr="00F05020">
              <w:rPr>
                <w:rFonts w:ascii="Arial" w:hAnsi="Arial" w:cs="Arial"/>
                <w:b/>
                <w:bCs/>
                <w:sz w:val="18"/>
                <w:szCs w:val="18"/>
                <w:lang w:val="es-ES_tradnl"/>
              </w:rPr>
              <w:t xml:space="preserve">informe de autoevaluación. </w:t>
            </w:r>
          </w:p>
        </w:tc>
      </w:tr>
      <w:tr w:rsidR="007C6FC6" w:rsidRPr="00F05020" w14:paraId="259612AD" w14:textId="77777777" w:rsidTr="00473DBF">
        <w:trPr>
          <w:trHeight w:val="340"/>
          <w:jc w:val="center"/>
        </w:trPr>
        <w:tc>
          <w:tcPr>
            <w:tcW w:w="811" w:type="pct"/>
            <w:gridSpan w:val="2"/>
            <w:vMerge w:val="restart"/>
            <w:vAlign w:val="center"/>
          </w:tcPr>
          <w:p w14:paraId="576F4FA2" w14:textId="77777777" w:rsidR="007C6FC6" w:rsidRPr="00F05020" w:rsidRDefault="007C6FC6" w:rsidP="00B57E05">
            <w:pPr>
              <w:rPr>
                <w:rFonts w:ascii="Arial" w:eastAsia="Arial" w:hAnsi="Arial" w:cs="Arial"/>
                <w:sz w:val="18"/>
                <w:szCs w:val="18"/>
                <w:lang w:val="es-ES_tradnl"/>
              </w:rPr>
            </w:pPr>
            <w:r w:rsidRPr="00F05020">
              <w:rPr>
                <w:rFonts w:ascii="Arial" w:eastAsia="Arial" w:hAnsi="Arial" w:cs="Arial"/>
                <w:sz w:val="18"/>
                <w:szCs w:val="18"/>
                <w:lang w:val="es-ES_tradnl"/>
              </w:rPr>
              <w:t>Variable B</w:t>
            </w:r>
          </w:p>
        </w:tc>
        <w:tc>
          <w:tcPr>
            <w:tcW w:w="1274" w:type="pct"/>
            <w:gridSpan w:val="4"/>
            <w:vAlign w:val="center"/>
          </w:tcPr>
          <w:p w14:paraId="644EED2A"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Nombre</w:t>
            </w:r>
          </w:p>
        </w:tc>
        <w:tc>
          <w:tcPr>
            <w:tcW w:w="2915" w:type="pct"/>
            <w:gridSpan w:val="8"/>
            <w:vAlign w:val="center"/>
          </w:tcPr>
          <w:p w14:paraId="42ED5301" w14:textId="08842F35" w:rsidR="007C6FC6" w:rsidRPr="00F05020" w:rsidRDefault="00634AC4" w:rsidP="00B57E05">
            <w:pPr>
              <w:rPr>
                <w:rFonts w:ascii="Arial" w:hAnsi="Arial" w:cs="Arial"/>
                <w:sz w:val="18"/>
                <w:szCs w:val="18"/>
                <w:lang w:val="es-ES_tradnl"/>
              </w:rPr>
            </w:pPr>
            <w:r w:rsidRPr="00F05020">
              <w:rPr>
                <w:rFonts w:ascii="Arial" w:hAnsi="Arial" w:cs="Arial"/>
                <w:b/>
                <w:bCs/>
                <w:sz w:val="18"/>
                <w:szCs w:val="18"/>
                <w:lang w:val="es-ES_tradnl"/>
              </w:rPr>
              <w:t>Total de programas presupuestarios registrados</w:t>
            </w:r>
          </w:p>
        </w:tc>
      </w:tr>
      <w:tr w:rsidR="007C6FC6" w:rsidRPr="00F05020" w14:paraId="0209B933" w14:textId="77777777" w:rsidTr="00473DBF">
        <w:trPr>
          <w:trHeight w:val="340"/>
          <w:jc w:val="center"/>
        </w:trPr>
        <w:tc>
          <w:tcPr>
            <w:tcW w:w="811" w:type="pct"/>
            <w:gridSpan w:val="2"/>
            <w:vMerge/>
            <w:vAlign w:val="center"/>
          </w:tcPr>
          <w:p w14:paraId="09572B00" w14:textId="77777777" w:rsidR="007C6FC6" w:rsidRPr="00F05020" w:rsidRDefault="007C6FC6" w:rsidP="00B57E05">
            <w:pPr>
              <w:rPr>
                <w:rFonts w:ascii="Arial" w:hAnsi="Arial" w:cs="Arial"/>
                <w:sz w:val="18"/>
                <w:szCs w:val="18"/>
                <w:lang w:val="es-ES_tradnl"/>
              </w:rPr>
            </w:pPr>
          </w:p>
        </w:tc>
        <w:tc>
          <w:tcPr>
            <w:tcW w:w="1274" w:type="pct"/>
            <w:gridSpan w:val="4"/>
            <w:vAlign w:val="center"/>
          </w:tcPr>
          <w:p w14:paraId="701962A8"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Medio de verificación</w:t>
            </w:r>
          </w:p>
        </w:tc>
        <w:tc>
          <w:tcPr>
            <w:tcW w:w="2915" w:type="pct"/>
            <w:gridSpan w:val="8"/>
            <w:vAlign w:val="center"/>
          </w:tcPr>
          <w:p w14:paraId="18EAC80F" w14:textId="570EC527" w:rsidR="007C6FC6" w:rsidRPr="00F05020" w:rsidRDefault="00607F5B" w:rsidP="00B57E05">
            <w:pPr>
              <w:rPr>
                <w:rFonts w:ascii="Arial" w:hAnsi="Arial" w:cs="Arial"/>
                <w:sz w:val="18"/>
                <w:szCs w:val="18"/>
                <w:lang w:val="es-ES_tradnl"/>
              </w:rPr>
            </w:pPr>
            <w:r w:rsidRPr="00F05020">
              <w:rPr>
                <w:rFonts w:ascii="Arial" w:hAnsi="Arial" w:cs="Arial"/>
                <w:b/>
                <w:bCs/>
                <w:sz w:val="18"/>
                <w:szCs w:val="18"/>
                <w:lang w:val="es-ES_tradnl"/>
              </w:rPr>
              <w:t xml:space="preserve">Registros de la </w:t>
            </w:r>
            <w:r w:rsidR="00B24601" w:rsidRPr="00F05020">
              <w:rPr>
                <w:rFonts w:ascii="Arial" w:hAnsi="Arial" w:cs="Arial"/>
                <w:b/>
                <w:bCs/>
                <w:sz w:val="18"/>
                <w:szCs w:val="18"/>
                <w:lang w:val="es-ES_tradnl"/>
              </w:rPr>
              <w:t>Dirección de Programación</w:t>
            </w:r>
            <w:r w:rsidRPr="00F05020">
              <w:rPr>
                <w:rFonts w:ascii="Arial" w:hAnsi="Arial" w:cs="Arial"/>
                <w:b/>
                <w:bCs/>
                <w:sz w:val="18"/>
                <w:szCs w:val="18"/>
                <w:lang w:val="es-ES_tradnl"/>
              </w:rPr>
              <w:t>, informe semestral de gobierno, informe de autoevaluación.</w:t>
            </w:r>
          </w:p>
        </w:tc>
      </w:tr>
      <w:tr w:rsidR="007C6FC6" w:rsidRPr="00F05020" w14:paraId="7716C305" w14:textId="77777777" w:rsidTr="00B57E05">
        <w:trPr>
          <w:trHeight w:val="340"/>
          <w:jc w:val="center"/>
        </w:trPr>
        <w:tc>
          <w:tcPr>
            <w:tcW w:w="5000" w:type="pct"/>
            <w:gridSpan w:val="14"/>
            <w:vAlign w:val="center"/>
          </w:tcPr>
          <w:p w14:paraId="372A9159"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Línea base o valor de referencia</w:t>
            </w:r>
          </w:p>
        </w:tc>
      </w:tr>
      <w:tr w:rsidR="007C6FC6" w:rsidRPr="00F05020" w14:paraId="4D7C61BB" w14:textId="77777777" w:rsidTr="00473DBF">
        <w:trPr>
          <w:trHeight w:val="340"/>
          <w:jc w:val="center"/>
        </w:trPr>
        <w:tc>
          <w:tcPr>
            <w:tcW w:w="1237" w:type="pct"/>
            <w:gridSpan w:val="5"/>
            <w:vAlign w:val="center"/>
          </w:tcPr>
          <w:p w14:paraId="3F447FCB"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lastRenderedPageBreak/>
              <w:t>Valor</w:t>
            </w:r>
          </w:p>
        </w:tc>
        <w:tc>
          <w:tcPr>
            <w:tcW w:w="1691" w:type="pct"/>
            <w:gridSpan w:val="5"/>
            <w:vAlign w:val="center"/>
          </w:tcPr>
          <w:p w14:paraId="41E754A8"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Año</w:t>
            </w:r>
          </w:p>
        </w:tc>
        <w:tc>
          <w:tcPr>
            <w:tcW w:w="2072" w:type="pct"/>
            <w:gridSpan w:val="4"/>
            <w:vAlign w:val="center"/>
          </w:tcPr>
          <w:p w14:paraId="62A77690"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Periodo</w:t>
            </w:r>
          </w:p>
        </w:tc>
      </w:tr>
      <w:tr w:rsidR="007C6FC6" w:rsidRPr="00F05020" w14:paraId="1AC475D0" w14:textId="77777777" w:rsidTr="00473DBF">
        <w:trPr>
          <w:trHeight w:val="340"/>
          <w:jc w:val="center"/>
        </w:trPr>
        <w:tc>
          <w:tcPr>
            <w:tcW w:w="1237" w:type="pct"/>
            <w:gridSpan w:val="5"/>
            <w:vAlign w:val="center"/>
          </w:tcPr>
          <w:p w14:paraId="37BE2098" w14:textId="77777777" w:rsidR="007C6FC6" w:rsidRPr="00F05020" w:rsidRDefault="007C6FC6" w:rsidP="00B57E05">
            <w:pPr>
              <w:rPr>
                <w:rFonts w:ascii="Arial" w:hAnsi="Arial" w:cs="Arial"/>
                <w:sz w:val="18"/>
                <w:szCs w:val="18"/>
                <w:lang w:val="es-ES_tradnl"/>
              </w:rPr>
            </w:pPr>
          </w:p>
        </w:tc>
        <w:tc>
          <w:tcPr>
            <w:tcW w:w="1691" w:type="pct"/>
            <w:gridSpan w:val="5"/>
            <w:vAlign w:val="center"/>
          </w:tcPr>
          <w:p w14:paraId="13F54302" w14:textId="46E35A54" w:rsidR="007C6FC6" w:rsidRPr="00F05020" w:rsidRDefault="00B67A2C" w:rsidP="00B57E05">
            <w:pPr>
              <w:jc w:val="center"/>
              <w:rPr>
                <w:rFonts w:ascii="Arial" w:hAnsi="Arial" w:cs="Arial"/>
                <w:b/>
                <w:bCs/>
                <w:sz w:val="18"/>
                <w:szCs w:val="18"/>
                <w:lang w:val="es-ES_tradnl"/>
              </w:rPr>
            </w:pPr>
            <w:r>
              <w:rPr>
                <w:rFonts w:ascii="Arial" w:hAnsi="Arial" w:cs="Arial"/>
                <w:b/>
                <w:bCs/>
                <w:sz w:val="18"/>
                <w:szCs w:val="18"/>
                <w:lang w:val="es-ES_tradnl"/>
              </w:rPr>
              <w:t>202</w:t>
            </w:r>
            <w:r w:rsidR="0044703B">
              <w:rPr>
                <w:rFonts w:ascii="Arial" w:hAnsi="Arial" w:cs="Arial"/>
                <w:b/>
                <w:bCs/>
                <w:sz w:val="18"/>
                <w:szCs w:val="18"/>
                <w:lang w:val="es-ES_tradnl"/>
              </w:rPr>
              <w:t>6</w:t>
            </w:r>
          </w:p>
        </w:tc>
        <w:tc>
          <w:tcPr>
            <w:tcW w:w="2072" w:type="pct"/>
            <w:gridSpan w:val="4"/>
            <w:vAlign w:val="center"/>
          </w:tcPr>
          <w:p w14:paraId="43186AC2" w14:textId="32B786FB" w:rsidR="007C6FC6" w:rsidRPr="00F05020" w:rsidRDefault="00607F5B" w:rsidP="00607F5B">
            <w:pPr>
              <w:jc w:val="center"/>
              <w:rPr>
                <w:rFonts w:ascii="Arial" w:hAnsi="Arial" w:cs="Arial"/>
                <w:b/>
                <w:bCs/>
                <w:sz w:val="18"/>
                <w:szCs w:val="18"/>
                <w:lang w:val="es-ES_tradnl"/>
              </w:rPr>
            </w:pPr>
            <w:r w:rsidRPr="00F05020">
              <w:rPr>
                <w:rFonts w:ascii="Arial" w:hAnsi="Arial" w:cs="Arial"/>
                <w:b/>
                <w:bCs/>
                <w:sz w:val="18"/>
                <w:szCs w:val="18"/>
                <w:lang w:val="es-ES_tradnl"/>
              </w:rPr>
              <w:t>Anual</w:t>
            </w:r>
          </w:p>
        </w:tc>
      </w:tr>
      <w:tr w:rsidR="007C6FC6" w:rsidRPr="00F05020" w14:paraId="56715489" w14:textId="77777777" w:rsidTr="00B57E05">
        <w:trPr>
          <w:trHeight w:val="340"/>
          <w:jc w:val="center"/>
        </w:trPr>
        <w:tc>
          <w:tcPr>
            <w:tcW w:w="5000" w:type="pct"/>
            <w:gridSpan w:val="14"/>
            <w:vAlign w:val="center"/>
          </w:tcPr>
          <w:p w14:paraId="7DE85E29"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Meta</w:t>
            </w:r>
          </w:p>
        </w:tc>
      </w:tr>
      <w:tr w:rsidR="007C6FC6" w:rsidRPr="00F05020" w14:paraId="561FFDCE" w14:textId="77777777" w:rsidTr="00473DBF">
        <w:trPr>
          <w:trHeight w:val="340"/>
          <w:jc w:val="center"/>
        </w:trPr>
        <w:tc>
          <w:tcPr>
            <w:tcW w:w="1237" w:type="pct"/>
            <w:gridSpan w:val="5"/>
            <w:vAlign w:val="center"/>
          </w:tcPr>
          <w:p w14:paraId="54C4FF88"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Valor</w:t>
            </w:r>
          </w:p>
        </w:tc>
        <w:tc>
          <w:tcPr>
            <w:tcW w:w="1691" w:type="pct"/>
            <w:gridSpan w:val="5"/>
            <w:vAlign w:val="center"/>
          </w:tcPr>
          <w:p w14:paraId="248BF699"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Año</w:t>
            </w:r>
          </w:p>
        </w:tc>
        <w:tc>
          <w:tcPr>
            <w:tcW w:w="2072" w:type="pct"/>
            <w:gridSpan w:val="4"/>
            <w:vAlign w:val="center"/>
          </w:tcPr>
          <w:p w14:paraId="28801E88"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Periodo</w:t>
            </w:r>
          </w:p>
        </w:tc>
      </w:tr>
      <w:tr w:rsidR="007C6FC6" w:rsidRPr="00F05020" w14:paraId="4E21DEAC" w14:textId="77777777" w:rsidTr="00473DBF">
        <w:trPr>
          <w:trHeight w:val="340"/>
          <w:jc w:val="center"/>
        </w:trPr>
        <w:tc>
          <w:tcPr>
            <w:tcW w:w="1237" w:type="pct"/>
            <w:gridSpan w:val="5"/>
            <w:vAlign w:val="center"/>
          </w:tcPr>
          <w:p w14:paraId="24589CBB" w14:textId="77777777" w:rsidR="007C6FC6" w:rsidRPr="00F05020" w:rsidRDefault="007C6FC6" w:rsidP="00B57E05">
            <w:pPr>
              <w:rPr>
                <w:rFonts w:ascii="Arial" w:hAnsi="Arial" w:cs="Arial"/>
                <w:sz w:val="18"/>
                <w:szCs w:val="18"/>
                <w:lang w:val="es-ES_tradnl"/>
              </w:rPr>
            </w:pPr>
          </w:p>
        </w:tc>
        <w:tc>
          <w:tcPr>
            <w:tcW w:w="1691" w:type="pct"/>
            <w:gridSpan w:val="5"/>
            <w:vAlign w:val="center"/>
          </w:tcPr>
          <w:p w14:paraId="7681840D" w14:textId="60C3BC0D" w:rsidR="007C6FC6" w:rsidRPr="00F05020" w:rsidRDefault="00B67A2C" w:rsidP="00B57E05">
            <w:pPr>
              <w:jc w:val="center"/>
              <w:rPr>
                <w:rFonts w:ascii="Arial" w:hAnsi="Arial" w:cs="Arial"/>
                <w:b/>
                <w:bCs/>
                <w:sz w:val="18"/>
                <w:szCs w:val="18"/>
                <w:lang w:val="es-ES_tradnl"/>
              </w:rPr>
            </w:pPr>
            <w:r>
              <w:rPr>
                <w:rFonts w:ascii="Arial" w:hAnsi="Arial" w:cs="Arial"/>
                <w:b/>
                <w:bCs/>
                <w:sz w:val="18"/>
                <w:szCs w:val="18"/>
                <w:lang w:val="es-ES_tradnl"/>
              </w:rPr>
              <w:t>202</w:t>
            </w:r>
            <w:r w:rsidR="0044703B">
              <w:rPr>
                <w:rFonts w:ascii="Arial" w:hAnsi="Arial" w:cs="Arial"/>
                <w:b/>
                <w:bCs/>
                <w:sz w:val="18"/>
                <w:szCs w:val="18"/>
                <w:lang w:val="es-ES_tradnl"/>
              </w:rPr>
              <w:t>6</w:t>
            </w:r>
          </w:p>
        </w:tc>
        <w:tc>
          <w:tcPr>
            <w:tcW w:w="2072" w:type="pct"/>
            <w:gridSpan w:val="4"/>
            <w:vAlign w:val="center"/>
          </w:tcPr>
          <w:p w14:paraId="61B3E9EC" w14:textId="758CB98F" w:rsidR="007C6FC6" w:rsidRPr="00F05020" w:rsidRDefault="00607F5B" w:rsidP="00607F5B">
            <w:pPr>
              <w:jc w:val="center"/>
              <w:rPr>
                <w:rFonts w:ascii="Arial" w:hAnsi="Arial" w:cs="Arial"/>
                <w:b/>
                <w:bCs/>
                <w:sz w:val="18"/>
                <w:szCs w:val="18"/>
                <w:lang w:val="es-ES_tradnl"/>
              </w:rPr>
            </w:pPr>
            <w:r w:rsidRPr="00F05020">
              <w:rPr>
                <w:rFonts w:ascii="Arial" w:hAnsi="Arial" w:cs="Arial"/>
                <w:b/>
                <w:bCs/>
                <w:sz w:val="18"/>
                <w:szCs w:val="18"/>
                <w:lang w:val="es-ES_tradnl"/>
              </w:rPr>
              <w:t>Anual</w:t>
            </w:r>
          </w:p>
        </w:tc>
      </w:tr>
      <w:tr w:rsidR="007C6FC6" w:rsidRPr="00F05020" w14:paraId="5EAB2826" w14:textId="77777777" w:rsidTr="00473DBF">
        <w:trPr>
          <w:trHeight w:val="340"/>
          <w:jc w:val="center"/>
        </w:trPr>
        <w:tc>
          <w:tcPr>
            <w:tcW w:w="1237" w:type="pct"/>
            <w:gridSpan w:val="5"/>
            <w:vAlign w:val="center"/>
          </w:tcPr>
          <w:p w14:paraId="04684175" w14:textId="77777777" w:rsidR="007C6FC6" w:rsidRPr="00F05020" w:rsidRDefault="007C6FC6" w:rsidP="00B57E05">
            <w:pPr>
              <w:rPr>
                <w:rFonts w:ascii="Arial" w:hAnsi="Arial" w:cs="Arial"/>
                <w:sz w:val="18"/>
                <w:szCs w:val="18"/>
                <w:lang w:val="es-ES_tradnl"/>
              </w:rPr>
            </w:pPr>
            <w:r w:rsidRPr="00F05020">
              <w:rPr>
                <w:rFonts w:ascii="Arial" w:hAnsi="Arial" w:cs="Arial"/>
                <w:sz w:val="18"/>
                <w:szCs w:val="18"/>
                <w:lang w:val="es-ES_tradnl"/>
              </w:rPr>
              <w:t>Sentido del indicador</w:t>
            </w:r>
          </w:p>
        </w:tc>
        <w:tc>
          <w:tcPr>
            <w:tcW w:w="3763" w:type="pct"/>
            <w:gridSpan w:val="9"/>
            <w:vAlign w:val="center"/>
          </w:tcPr>
          <w:p w14:paraId="2EA3D83B" w14:textId="656BA42D" w:rsidR="007C6FC6" w:rsidRPr="00F05020" w:rsidRDefault="00607F5B" w:rsidP="00B57E05">
            <w:pPr>
              <w:rPr>
                <w:rFonts w:ascii="Arial" w:hAnsi="Arial" w:cs="Arial"/>
                <w:b/>
                <w:bCs/>
                <w:sz w:val="18"/>
                <w:szCs w:val="18"/>
                <w:lang w:val="es-ES_tradnl"/>
              </w:rPr>
            </w:pPr>
            <w:r w:rsidRPr="00F05020">
              <w:rPr>
                <w:rFonts w:ascii="Arial" w:hAnsi="Arial" w:cs="Arial"/>
                <w:b/>
                <w:bCs/>
                <w:sz w:val="18"/>
                <w:szCs w:val="18"/>
                <w:lang w:val="es-ES_tradnl"/>
              </w:rPr>
              <w:t xml:space="preserve">Ascendente </w:t>
            </w:r>
          </w:p>
        </w:tc>
      </w:tr>
      <w:tr w:rsidR="007C6FC6" w:rsidRPr="00F05020" w14:paraId="3ACA6E7A" w14:textId="77777777" w:rsidTr="00B57E05">
        <w:trPr>
          <w:trHeight w:val="340"/>
          <w:jc w:val="center"/>
        </w:trPr>
        <w:tc>
          <w:tcPr>
            <w:tcW w:w="5000" w:type="pct"/>
            <w:gridSpan w:val="14"/>
            <w:vAlign w:val="center"/>
          </w:tcPr>
          <w:p w14:paraId="6730160A"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Semaforización</w:t>
            </w:r>
          </w:p>
        </w:tc>
      </w:tr>
      <w:tr w:rsidR="007C6FC6" w:rsidRPr="00F05020" w14:paraId="663E8099" w14:textId="77777777" w:rsidTr="00473DBF">
        <w:trPr>
          <w:trHeight w:val="340"/>
          <w:jc w:val="center"/>
        </w:trPr>
        <w:tc>
          <w:tcPr>
            <w:tcW w:w="1237" w:type="pct"/>
            <w:gridSpan w:val="5"/>
            <w:vAlign w:val="center"/>
          </w:tcPr>
          <w:p w14:paraId="02FD06EE"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Verde</w:t>
            </w:r>
          </w:p>
        </w:tc>
        <w:tc>
          <w:tcPr>
            <w:tcW w:w="1207" w:type="pct"/>
            <w:gridSpan w:val="3"/>
            <w:vAlign w:val="center"/>
          </w:tcPr>
          <w:p w14:paraId="3FFF8C50"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Amarillo</w:t>
            </w:r>
          </w:p>
        </w:tc>
        <w:tc>
          <w:tcPr>
            <w:tcW w:w="1326" w:type="pct"/>
            <w:gridSpan w:val="4"/>
            <w:vAlign w:val="center"/>
          </w:tcPr>
          <w:p w14:paraId="49B6A737"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Rojo Inferior</w:t>
            </w:r>
          </w:p>
        </w:tc>
        <w:tc>
          <w:tcPr>
            <w:tcW w:w="1230" w:type="pct"/>
            <w:gridSpan w:val="2"/>
            <w:vAlign w:val="center"/>
          </w:tcPr>
          <w:p w14:paraId="7F39C4C4" w14:textId="77777777" w:rsidR="007C6FC6" w:rsidRPr="00F05020" w:rsidRDefault="007C6FC6" w:rsidP="00B57E05">
            <w:pPr>
              <w:jc w:val="center"/>
              <w:rPr>
                <w:rFonts w:ascii="Arial" w:hAnsi="Arial" w:cs="Arial"/>
                <w:sz w:val="18"/>
                <w:szCs w:val="18"/>
                <w:lang w:val="es-ES_tradnl"/>
              </w:rPr>
            </w:pPr>
            <w:r w:rsidRPr="00F05020">
              <w:rPr>
                <w:rFonts w:ascii="Arial" w:hAnsi="Arial" w:cs="Arial"/>
                <w:sz w:val="18"/>
                <w:szCs w:val="18"/>
                <w:lang w:val="es-ES_tradnl"/>
              </w:rPr>
              <w:t>Rojo Superior</w:t>
            </w:r>
          </w:p>
        </w:tc>
      </w:tr>
      <w:tr w:rsidR="007C6FC6" w:rsidRPr="00F05020" w14:paraId="15F732C6" w14:textId="77777777" w:rsidTr="00473DBF">
        <w:trPr>
          <w:trHeight w:val="340"/>
          <w:jc w:val="center"/>
        </w:trPr>
        <w:tc>
          <w:tcPr>
            <w:tcW w:w="1237" w:type="pct"/>
            <w:gridSpan w:val="5"/>
            <w:shd w:val="clear" w:color="auto" w:fill="00B050"/>
            <w:vAlign w:val="center"/>
          </w:tcPr>
          <w:p w14:paraId="06D84EEB" w14:textId="77777777" w:rsidR="007C6FC6" w:rsidRPr="00F05020" w:rsidRDefault="007C6FC6" w:rsidP="00B57E05">
            <w:pPr>
              <w:rPr>
                <w:rFonts w:ascii="Arial" w:hAnsi="Arial" w:cs="Arial"/>
                <w:sz w:val="18"/>
                <w:szCs w:val="18"/>
                <w:lang w:val="es-ES_tradnl"/>
              </w:rPr>
            </w:pPr>
          </w:p>
        </w:tc>
        <w:tc>
          <w:tcPr>
            <w:tcW w:w="1207" w:type="pct"/>
            <w:gridSpan w:val="3"/>
            <w:shd w:val="clear" w:color="auto" w:fill="FFFF00"/>
            <w:vAlign w:val="center"/>
          </w:tcPr>
          <w:p w14:paraId="33583EFA" w14:textId="77777777" w:rsidR="007C6FC6" w:rsidRPr="00F05020" w:rsidRDefault="007C6FC6" w:rsidP="00B57E05">
            <w:pPr>
              <w:rPr>
                <w:rFonts w:ascii="Arial" w:hAnsi="Arial" w:cs="Arial"/>
                <w:sz w:val="18"/>
                <w:szCs w:val="18"/>
                <w:lang w:val="es-ES_tradnl"/>
              </w:rPr>
            </w:pPr>
          </w:p>
        </w:tc>
        <w:tc>
          <w:tcPr>
            <w:tcW w:w="1326" w:type="pct"/>
            <w:gridSpan w:val="4"/>
            <w:shd w:val="clear" w:color="auto" w:fill="FF0000"/>
            <w:vAlign w:val="center"/>
          </w:tcPr>
          <w:p w14:paraId="5B74B9BC" w14:textId="77777777" w:rsidR="007C6FC6" w:rsidRPr="00F05020" w:rsidRDefault="007C6FC6" w:rsidP="00B57E05">
            <w:pPr>
              <w:rPr>
                <w:rFonts w:ascii="Arial" w:hAnsi="Arial" w:cs="Arial"/>
                <w:sz w:val="18"/>
                <w:szCs w:val="18"/>
                <w:lang w:val="es-ES_tradnl"/>
              </w:rPr>
            </w:pPr>
          </w:p>
        </w:tc>
        <w:tc>
          <w:tcPr>
            <w:tcW w:w="1230" w:type="pct"/>
            <w:gridSpan w:val="2"/>
            <w:shd w:val="clear" w:color="auto" w:fill="C00000"/>
            <w:vAlign w:val="center"/>
          </w:tcPr>
          <w:p w14:paraId="280654FD" w14:textId="77777777" w:rsidR="007C6FC6" w:rsidRPr="00F05020" w:rsidRDefault="007C6FC6" w:rsidP="00B57E05">
            <w:pPr>
              <w:rPr>
                <w:rFonts w:ascii="Arial" w:hAnsi="Arial" w:cs="Arial"/>
                <w:sz w:val="18"/>
                <w:szCs w:val="18"/>
                <w:lang w:val="es-ES_tradnl"/>
              </w:rPr>
            </w:pPr>
          </w:p>
        </w:tc>
      </w:tr>
    </w:tbl>
    <w:p w14:paraId="05A021E6" w14:textId="77777777" w:rsidR="007C6FC6" w:rsidRDefault="007C6FC6" w:rsidP="00B338DB">
      <w:pPr>
        <w:spacing w:line="360" w:lineRule="auto"/>
        <w:rPr>
          <w:rFonts w:ascii="Arial" w:hAnsi="Arial" w:cs="Arial"/>
        </w:rPr>
      </w:pPr>
    </w:p>
    <w:p w14:paraId="4834C351" w14:textId="77777777" w:rsidR="00F22325" w:rsidRDefault="00F22325" w:rsidP="00B338DB">
      <w:pPr>
        <w:spacing w:line="360" w:lineRule="auto"/>
        <w:rPr>
          <w:rFonts w:ascii="Arial" w:hAnsi="Arial" w:cs="Arial"/>
        </w:rPr>
      </w:pPr>
    </w:p>
    <w:p w14:paraId="4CA3F4C9" w14:textId="77777777" w:rsidR="00F22325" w:rsidRDefault="00F22325" w:rsidP="00B338DB">
      <w:pPr>
        <w:spacing w:line="360" w:lineRule="auto"/>
        <w:rPr>
          <w:rFonts w:ascii="Arial" w:hAnsi="Arial" w:cs="Arial"/>
        </w:rPr>
      </w:pPr>
    </w:p>
    <w:p w14:paraId="20A61C82" w14:textId="77777777" w:rsidR="00F22325" w:rsidRDefault="00F22325" w:rsidP="00B338DB">
      <w:pPr>
        <w:spacing w:line="360" w:lineRule="auto"/>
        <w:rPr>
          <w:rFonts w:ascii="Arial" w:hAnsi="Arial" w:cs="Arial"/>
        </w:rPr>
      </w:pPr>
    </w:p>
    <w:p w14:paraId="669EF33B" w14:textId="77777777" w:rsidR="00F22325" w:rsidRDefault="00F22325" w:rsidP="00B338DB">
      <w:pPr>
        <w:spacing w:line="360" w:lineRule="auto"/>
        <w:rPr>
          <w:rFonts w:ascii="Arial" w:hAnsi="Arial" w:cs="Arial"/>
        </w:rPr>
      </w:pPr>
    </w:p>
    <w:p w14:paraId="682F7086" w14:textId="77777777" w:rsidR="00F22325" w:rsidRDefault="00F22325" w:rsidP="00B338DB">
      <w:pPr>
        <w:spacing w:line="360" w:lineRule="auto"/>
        <w:rPr>
          <w:rFonts w:ascii="Arial" w:hAnsi="Arial" w:cs="Arial"/>
        </w:rPr>
      </w:pPr>
    </w:p>
    <w:p w14:paraId="401FFA89" w14:textId="77777777" w:rsidR="00F22325" w:rsidRDefault="00F22325" w:rsidP="00B338DB">
      <w:pPr>
        <w:spacing w:line="360" w:lineRule="auto"/>
        <w:rPr>
          <w:rFonts w:ascii="Arial" w:hAnsi="Arial" w:cs="Arial"/>
        </w:rPr>
      </w:pPr>
    </w:p>
    <w:p w14:paraId="64C24011" w14:textId="77777777" w:rsidR="00F22325" w:rsidRDefault="00F22325" w:rsidP="00B338DB">
      <w:pPr>
        <w:spacing w:line="360" w:lineRule="auto"/>
        <w:rPr>
          <w:rFonts w:ascii="Arial" w:hAnsi="Arial" w:cs="Arial"/>
        </w:rPr>
      </w:pPr>
    </w:p>
    <w:p w14:paraId="01DAD31B" w14:textId="77777777" w:rsidR="00F22325" w:rsidRDefault="00F22325" w:rsidP="00B338DB">
      <w:pPr>
        <w:spacing w:line="360" w:lineRule="auto"/>
        <w:rPr>
          <w:rFonts w:ascii="Arial" w:hAnsi="Arial" w:cs="Arial"/>
        </w:rPr>
      </w:pPr>
    </w:p>
    <w:p w14:paraId="62B0014C" w14:textId="77777777" w:rsidR="00473DBF" w:rsidRDefault="00473DBF" w:rsidP="00B338DB">
      <w:pPr>
        <w:spacing w:line="360" w:lineRule="auto"/>
        <w:rPr>
          <w:rFonts w:ascii="Arial" w:hAnsi="Arial" w:cs="Arial"/>
        </w:rPr>
      </w:pP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7C6FC6" w:rsidRPr="00473DBF" w14:paraId="25289322" w14:textId="77777777" w:rsidTr="00B57E05">
        <w:trPr>
          <w:trHeight w:val="340"/>
          <w:jc w:val="center"/>
        </w:trPr>
        <w:tc>
          <w:tcPr>
            <w:tcW w:w="5000" w:type="pct"/>
            <w:gridSpan w:val="16"/>
            <w:shd w:val="clear" w:color="auto" w:fill="BFBFBF" w:themeFill="background1" w:themeFillShade="BF"/>
            <w:vAlign w:val="center"/>
          </w:tcPr>
          <w:p w14:paraId="7BD7E992" w14:textId="77777777" w:rsidR="007C6FC6" w:rsidRPr="00473DBF" w:rsidRDefault="007C6FC6" w:rsidP="00B57E05">
            <w:pPr>
              <w:jc w:val="center"/>
              <w:rPr>
                <w:rFonts w:ascii="Arial" w:hAnsi="Arial" w:cs="Arial"/>
                <w:b/>
                <w:sz w:val="18"/>
                <w:szCs w:val="18"/>
                <w:lang w:val="es-ES_tradnl"/>
              </w:rPr>
            </w:pPr>
            <w:r w:rsidRPr="00473DBF">
              <w:rPr>
                <w:rFonts w:ascii="Arial" w:hAnsi="Arial" w:cs="Arial"/>
                <w:b/>
                <w:sz w:val="18"/>
                <w:szCs w:val="18"/>
                <w:lang w:val="es-ES_tradnl"/>
              </w:rPr>
              <w:lastRenderedPageBreak/>
              <w:t>FORMATO DE DOCUMENTACIÓN DE INDICADORES DE LOS MML-MIR</w:t>
            </w:r>
          </w:p>
        </w:tc>
      </w:tr>
      <w:tr w:rsidR="007C6FC6" w:rsidRPr="00473DBF" w14:paraId="7289DCFB" w14:textId="77777777" w:rsidTr="00B57E05">
        <w:trPr>
          <w:trHeight w:val="340"/>
          <w:jc w:val="center"/>
        </w:trPr>
        <w:tc>
          <w:tcPr>
            <w:tcW w:w="1667" w:type="pct"/>
            <w:gridSpan w:val="7"/>
            <w:vMerge w:val="restart"/>
            <w:vAlign w:val="center"/>
          </w:tcPr>
          <w:p w14:paraId="20A13407"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ML-MIR:</w:t>
            </w:r>
          </w:p>
        </w:tc>
        <w:tc>
          <w:tcPr>
            <w:tcW w:w="1667" w:type="pct"/>
            <w:gridSpan w:val="5"/>
            <w:vAlign w:val="center"/>
          </w:tcPr>
          <w:p w14:paraId="6355BE9E"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Clave</w:t>
            </w:r>
          </w:p>
        </w:tc>
        <w:tc>
          <w:tcPr>
            <w:tcW w:w="1666" w:type="pct"/>
            <w:gridSpan w:val="4"/>
            <w:vAlign w:val="center"/>
          </w:tcPr>
          <w:p w14:paraId="6B7E9793"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Nombre</w:t>
            </w:r>
          </w:p>
        </w:tc>
      </w:tr>
      <w:tr w:rsidR="007C6FC6" w:rsidRPr="00473DBF" w14:paraId="4319FD75" w14:textId="77777777" w:rsidTr="00B57E05">
        <w:trPr>
          <w:trHeight w:val="340"/>
          <w:jc w:val="center"/>
        </w:trPr>
        <w:tc>
          <w:tcPr>
            <w:tcW w:w="1667" w:type="pct"/>
            <w:gridSpan w:val="7"/>
            <w:vMerge/>
            <w:vAlign w:val="center"/>
          </w:tcPr>
          <w:p w14:paraId="2DEF8FAE" w14:textId="77777777" w:rsidR="007C6FC6" w:rsidRPr="00473DBF" w:rsidRDefault="007C6FC6" w:rsidP="00B57E05">
            <w:pPr>
              <w:rPr>
                <w:rFonts w:ascii="Arial" w:hAnsi="Arial" w:cs="Arial"/>
                <w:sz w:val="18"/>
                <w:szCs w:val="18"/>
                <w:lang w:val="es-ES_tradnl"/>
              </w:rPr>
            </w:pPr>
          </w:p>
        </w:tc>
        <w:tc>
          <w:tcPr>
            <w:tcW w:w="1667" w:type="pct"/>
            <w:gridSpan w:val="5"/>
            <w:vAlign w:val="center"/>
          </w:tcPr>
          <w:p w14:paraId="5A67E1D9" w14:textId="77777777" w:rsidR="007C6FC6" w:rsidRPr="00473DBF" w:rsidRDefault="007C6FC6" w:rsidP="00B57E05">
            <w:pPr>
              <w:rPr>
                <w:rFonts w:ascii="Arial" w:hAnsi="Arial" w:cs="Arial"/>
                <w:b/>
                <w:bCs/>
                <w:sz w:val="18"/>
                <w:szCs w:val="18"/>
                <w:lang w:val="es-ES_tradnl"/>
              </w:rPr>
            </w:pPr>
            <w:r w:rsidRPr="00473DBF">
              <w:rPr>
                <w:rFonts w:ascii="Arial" w:hAnsi="Arial" w:cs="Arial"/>
                <w:b/>
                <w:bCs/>
                <w:sz w:val="18"/>
                <w:szCs w:val="18"/>
                <w:lang w:val="es-ES_tradnl"/>
              </w:rPr>
              <w:t>P007</w:t>
            </w:r>
          </w:p>
        </w:tc>
        <w:tc>
          <w:tcPr>
            <w:tcW w:w="1666" w:type="pct"/>
            <w:gridSpan w:val="4"/>
            <w:vAlign w:val="center"/>
          </w:tcPr>
          <w:p w14:paraId="5E50214A" w14:textId="77777777" w:rsidR="007C6FC6" w:rsidRPr="00473DBF" w:rsidRDefault="007C6FC6" w:rsidP="00B57E05">
            <w:pPr>
              <w:rPr>
                <w:rFonts w:ascii="Arial" w:hAnsi="Arial" w:cs="Arial"/>
                <w:b/>
                <w:bCs/>
                <w:sz w:val="18"/>
                <w:szCs w:val="18"/>
                <w:lang w:val="es-ES_tradnl"/>
              </w:rPr>
            </w:pPr>
            <w:r w:rsidRPr="00473DBF">
              <w:rPr>
                <w:rFonts w:ascii="Arial" w:hAnsi="Arial" w:cs="Arial"/>
                <w:b/>
                <w:bCs/>
                <w:sz w:val="18"/>
                <w:szCs w:val="18"/>
                <w:lang w:val="es-ES_tradnl"/>
              </w:rPr>
              <w:t xml:space="preserve">Diseño y conducción de las políticas del gasto público. </w:t>
            </w:r>
          </w:p>
        </w:tc>
      </w:tr>
      <w:tr w:rsidR="007C6FC6" w:rsidRPr="00473DBF" w14:paraId="197BA52B" w14:textId="77777777" w:rsidTr="00B57E05">
        <w:trPr>
          <w:trHeight w:val="340"/>
          <w:jc w:val="center"/>
        </w:trPr>
        <w:tc>
          <w:tcPr>
            <w:tcW w:w="5000" w:type="pct"/>
            <w:gridSpan w:val="16"/>
            <w:vAlign w:val="center"/>
          </w:tcPr>
          <w:p w14:paraId="571D48B8" w14:textId="57265D0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Datos de identificación del Indicador:</w:t>
            </w:r>
            <w:r w:rsidR="001141CC" w:rsidRPr="00473DBF">
              <w:rPr>
                <w:rFonts w:ascii="Arial" w:hAnsi="Arial" w:cs="Arial"/>
                <w:sz w:val="18"/>
                <w:szCs w:val="18"/>
                <w:lang w:val="es-ES_tradnl"/>
              </w:rPr>
              <w:t xml:space="preserve"> </w:t>
            </w:r>
            <w:r w:rsidR="001141CC" w:rsidRPr="00473DBF">
              <w:rPr>
                <w:rFonts w:ascii="Arial" w:hAnsi="Arial" w:cs="Arial"/>
                <w:b/>
                <w:bCs/>
                <w:sz w:val="18"/>
                <w:szCs w:val="18"/>
                <w:lang w:val="es-ES_tradnl"/>
              </w:rPr>
              <w:t>Actividad 3</w:t>
            </w:r>
            <w:r w:rsidR="001141CC" w:rsidRPr="00473DBF">
              <w:rPr>
                <w:rFonts w:ascii="Arial" w:hAnsi="Arial" w:cs="Arial"/>
                <w:sz w:val="18"/>
                <w:szCs w:val="18"/>
                <w:lang w:val="es-ES_tradnl"/>
              </w:rPr>
              <w:t xml:space="preserve"> </w:t>
            </w:r>
          </w:p>
        </w:tc>
      </w:tr>
      <w:tr w:rsidR="007C6FC6" w:rsidRPr="00473DBF" w14:paraId="7791C7A0" w14:textId="77777777" w:rsidTr="00B57E05">
        <w:trPr>
          <w:trHeight w:val="340"/>
          <w:jc w:val="center"/>
        </w:trPr>
        <w:tc>
          <w:tcPr>
            <w:tcW w:w="1667" w:type="pct"/>
            <w:gridSpan w:val="7"/>
            <w:vAlign w:val="center"/>
          </w:tcPr>
          <w:p w14:paraId="377C32CC"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Nombre del indicador</w:t>
            </w:r>
          </w:p>
        </w:tc>
        <w:tc>
          <w:tcPr>
            <w:tcW w:w="3333" w:type="pct"/>
            <w:gridSpan w:val="9"/>
            <w:vAlign w:val="center"/>
          </w:tcPr>
          <w:p w14:paraId="32B57D39" w14:textId="2BB03FC0" w:rsidR="007C6FC6" w:rsidRPr="00473DBF" w:rsidRDefault="000B79C2" w:rsidP="00B57E05">
            <w:pPr>
              <w:rPr>
                <w:rFonts w:ascii="Arial" w:hAnsi="Arial" w:cs="Arial"/>
                <w:b/>
                <w:sz w:val="18"/>
                <w:szCs w:val="18"/>
                <w:lang w:val="es-ES"/>
              </w:rPr>
            </w:pPr>
            <w:r w:rsidRPr="00473DBF">
              <w:rPr>
                <w:rFonts w:ascii="Arial" w:hAnsi="Arial" w:cs="Arial"/>
                <w:b/>
                <w:sz w:val="18"/>
                <w:szCs w:val="18"/>
                <w:lang w:val="es-ES"/>
              </w:rPr>
              <w:t>Procesos de evaluación del desempeño elaborados</w:t>
            </w:r>
          </w:p>
        </w:tc>
      </w:tr>
      <w:tr w:rsidR="007C6FC6" w:rsidRPr="00473DBF" w14:paraId="0F3579F4" w14:textId="77777777" w:rsidTr="00B57E05">
        <w:trPr>
          <w:trHeight w:val="553"/>
          <w:jc w:val="center"/>
        </w:trPr>
        <w:tc>
          <w:tcPr>
            <w:tcW w:w="1168" w:type="pct"/>
            <w:gridSpan w:val="4"/>
            <w:vAlign w:val="center"/>
          </w:tcPr>
          <w:p w14:paraId="2EA42FC0"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Ámbito de medición</w:t>
            </w:r>
          </w:p>
        </w:tc>
        <w:tc>
          <w:tcPr>
            <w:tcW w:w="1392" w:type="pct"/>
            <w:gridSpan w:val="7"/>
            <w:vAlign w:val="center"/>
          </w:tcPr>
          <w:p w14:paraId="6BC89E82" w14:textId="777C3FCA" w:rsidR="007C6FC6" w:rsidRPr="00473DBF" w:rsidRDefault="00D7656D" w:rsidP="00B57E05">
            <w:pPr>
              <w:rPr>
                <w:rFonts w:ascii="Arial" w:hAnsi="Arial" w:cs="Arial"/>
                <w:sz w:val="18"/>
                <w:szCs w:val="18"/>
                <w:lang w:val="es-ES_tradnl"/>
              </w:rPr>
            </w:pPr>
            <w:r w:rsidRPr="00473DBF">
              <w:rPr>
                <w:rFonts w:ascii="Arial" w:hAnsi="Arial" w:cs="Arial"/>
                <w:b/>
                <w:bCs/>
                <w:sz w:val="18"/>
                <w:szCs w:val="18"/>
                <w:lang w:val="es-ES_tradnl"/>
              </w:rPr>
              <w:t>Gestión</w:t>
            </w:r>
          </w:p>
        </w:tc>
        <w:tc>
          <w:tcPr>
            <w:tcW w:w="1098" w:type="pct"/>
            <w:gridSpan w:val="2"/>
            <w:vAlign w:val="center"/>
          </w:tcPr>
          <w:p w14:paraId="0A75BF31"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Dimensión a medir</w:t>
            </w:r>
          </w:p>
        </w:tc>
        <w:tc>
          <w:tcPr>
            <w:tcW w:w="1342" w:type="pct"/>
            <w:gridSpan w:val="3"/>
            <w:vAlign w:val="center"/>
          </w:tcPr>
          <w:p w14:paraId="623465E2" w14:textId="1680619D" w:rsidR="007C6FC6" w:rsidRPr="00473DBF" w:rsidRDefault="008C7452" w:rsidP="00B57E05">
            <w:pPr>
              <w:rPr>
                <w:rFonts w:ascii="Arial" w:hAnsi="Arial" w:cs="Arial"/>
                <w:b/>
                <w:bCs/>
                <w:sz w:val="18"/>
                <w:szCs w:val="18"/>
                <w:lang w:val="es-ES_tradnl"/>
              </w:rPr>
            </w:pPr>
            <w:r w:rsidRPr="00473DBF">
              <w:rPr>
                <w:rFonts w:ascii="Arial" w:hAnsi="Arial" w:cs="Arial"/>
                <w:b/>
                <w:bCs/>
                <w:sz w:val="18"/>
                <w:szCs w:val="18"/>
                <w:lang w:val="es-ES_tradnl"/>
              </w:rPr>
              <w:t xml:space="preserve">Eficiencia </w:t>
            </w:r>
          </w:p>
        </w:tc>
      </w:tr>
      <w:tr w:rsidR="007C6FC6" w:rsidRPr="00473DBF" w14:paraId="1382AE57" w14:textId="77777777" w:rsidTr="00B57E05">
        <w:trPr>
          <w:trHeight w:val="552"/>
          <w:jc w:val="center"/>
        </w:trPr>
        <w:tc>
          <w:tcPr>
            <w:tcW w:w="729" w:type="pct"/>
            <w:vAlign w:val="center"/>
          </w:tcPr>
          <w:p w14:paraId="119439DE"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Definición</w:t>
            </w:r>
          </w:p>
        </w:tc>
        <w:tc>
          <w:tcPr>
            <w:tcW w:w="4271" w:type="pct"/>
            <w:gridSpan w:val="15"/>
            <w:vAlign w:val="center"/>
          </w:tcPr>
          <w:p w14:paraId="7E7CC446" w14:textId="10C44128" w:rsidR="007C6FC6" w:rsidRPr="00473DBF" w:rsidRDefault="00DA1E7D" w:rsidP="00B57E05">
            <w:pPr>
              <w:rPr>
                <w:rFonts w:ascii="Arial" w:hAnsi="Arial" w:cs="Arial"/>
                <w:b/>
                <w:sz w:val="18"/>
                <w:szCs w:val="18"/>
                <w:lang w:val="es-ES"/>
              </w:rPr>
            </w:pPr>
            <w:r w:rsidRPr="00473DBF">
              <w:rPr>
                <w:rFonts w:ascii="Arial" w:hAnsi="Arial" w:cs="Arial"/>
                <w:b/>
                <w:sz w:val="18"/>
                <w:szCs w:val="18"/>
                <w:lang w:val="es-ES"/>
              </w:rPr>
              <w:t>Mide el número de procesos de evaluación ejecutados en el periodo</w:t>
            </w:r>
          </w:p>
        </w:tc>
      </w:tr>
      <w:tr w:rsidR="007C6FC6" w:rsidRPr="00473DBF" w14:paraId="302FE4BC" w14:textId="77777777" w:rsidTr="00B57E05">
        <w:trPr>
          <w:trHeight w:val="552"/>
          <w:jc w:val="center"/>
        </w:trPr>
        <w:tc>
          <w:tcPr>
            <w:tcW w:w="1095" w:type="pct"/>
            <w:gridSpan w:val="3"/>
            <w:vAlign w:val="center"/>
          </w:tcPr>
          <w:p w14:paraId="1766EB4B"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Método de cálculo</w:t>
            </w:r>
          </w:p>
        </w:tc>
        <w:tc>
          <w:tcPr>
            <w:tcW w:w="3905" w:type="pct"/>
            <w:gridSpan w:val="13"/>
            <w:vAlign w:val="center"/>
          </w:tcPr>
          <w:p w14:paraId="625D4BC0" w14:textId="216A0A84" w:rsidR="007C6FC6" w:rsidRPr="00473DBF" w:rsidRDefault="007E04BE" w:rsidP="00B57E05">
            <w:pPr>
              <w:rPr>
                <w:rFonts w:ascii="Arial" w:hAnsi="Arial" w:cs="Arial"/>
                <w:b/>
                <w:sz w:val="18"/>
                <w:szCs w:val="18"/>
                <w:lang w:val="es-ES_tradnl"/>
              </w:rPr>
            </w:pPr>
            <w:r w:rsidRPr="00473DBF">
              <w:rPr>
                <w:rFonts w:ascii="Arial" w:hAnsi="Arial" w:cs="Arial"/>
                <w:b/>
                <w:sz w:val="18"/>
                <w:szCs w:val="18"/>
                <w:lang w:val="es-ES_tradnl"/>
              </w:rPr>
              <w:t xml:space="preserve">Es el resultado de dividir </w:t>
            </w:r>
            <w:r w:rsidR="007D5F86" w:rsidRPr="00473DBF">
              <w:rPr>
                <w:rFonts w:ascii="Arial" w:hAnsi="Arial" w:cs="Arial"/>
                <w:b/>
                <w:sz w:val="18"/>
                <w:szCs w:val="18"/>
                <w:lang w:val="es-ES_tradnl"/>
              </w:rPr>
              <w:t xml:space="preserve">el </w:t>
            </w:r>
            <w:r w:rsidR="004E137A" w:rsidRPr="00473DBF">
              <w:rPr>
                <w:rFonts w:ascii="Arial" w:hAnsi="Arial" w:cs="Arial"/>
                <w:b/>
                <w:sz w:val="18"/>
                <w:szCs w:val="18"/>
                <w:lang w:val="es-ES_tradnl"/>
              </w:rPr>
              <w:t>Número</w:t>
            </w:r>
            <w:r w:rsidR="007D5F86" w:rsidRPr="00473DBF">
              <w:rPr>
                <w:rFonts w:ascii="Arial" w:hAnsi="Arial" w:cs="Arial"/>
                <w:b/>
                <w:sz w:val="18"/>
                <w:szCs w:val="18"/>
                <w:lang w:val="es-ES_tradnl"/>
              </w:rPr>
              <w:t xml:space="preserve"> de evaluaciones </w:t>
            </w:r>
            <w:r w:rsidR="00E520BD" w:rsidRPr="00473DBF">
              <w:rPr>
                <w:rFonts w:ascii="Arial" w:hAnsi="Arial" w:cs="Arial"/>
                <w:b/>
                <w:sz w:val="18"/>
                <w:szCs w:val="18"/>
                <w:lang w:val="es-ES_tradnl"/>
              </w:rPr>
              <w:t xml:space="preserve">ejecutadas en el periodo entre el </w:t>
            </w:r>
            <w:r w:rsidR="004E137A" w:rsidRPr="00473DBF">
              <w:rPr>
                <w:rFonts w:ascii="Arial" w:hAnsi="Arial" w:cs="Arial"/>
                <w:b/>
                <w:sz w:val="18"/>
                <w:szCs w:val="18"/>
                <w:lang w:val="es-ES_tradnl"/>
              </w:rPr>
              <w:t>Número</w:t>
            </w:r>
            <w:r w:rsidR="00E520BD" w:rsidRPr="00473DBF">
              <w:rPr>
                <w:rFonts w:ascii="Arial" w:hAnsi="Arial" w:cs="Arial"/>
                <w:b/>
                <w:sz w:val="18"/>
                <w:szCs w:val="18"/>
                <w:lang w:val="es-ES_tradnl"/>
              </w:rPr>
              <w:t xml:space="preserve"> de evaluaciones programadas en el periodo multiplicado por cien. </w:t>
            </w:r>
          </w:p>
        </w:tc>
      </w:tr>
      <w:tr w:rsidR="007C6FC6" w:rsidRPr="00473DBF" w14:paraId="7387591F" w14:textId="77777777" w:rsidTr="00B57E05">
        <w:trPr>
          <w:trHeight w:val="552"/>
          <w:jc w:val="center"/>
        </w:trPr>
        <w:tc>
          <w:tcPr>
            <w:tcW w:w="1095" w:type="pct"/>
            <w:gridSpan w:val="3"/>
            <w:vAlign w:val="center"/>
          </w:tcPr>
          <w:p w14:paraId="3866CDEC"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Unidad de medida</w:t>
            </w:r>
          </w:p>
        </w:tc>
        <w:tc>
          <w:tcPr>
            <w:tcW w:w="1245" w:type="pct"/>
            <w:gridSpan w:val="6"/>
            <w:vAlign w:val="center"/>
          </w:tcPr>
          <w:p w14:paraId="5AF6B777" w14:textId="77777777" w:rsidR="007C6FC6" w:rsidRPr="00473DBF" w:rsidRDefault="007C6FC6" w:rsidP="00B57E05">
            <w:pPr>
              <w:rPr>
                <w:rFonts w:ascii="Arial" w:hAnsi="Arial" w:cs="Arial"/>
                <w:b/>
                <w:bCs/>
                <w:sz w:val="18"/>
                <w:szCs w:val="18"/>
                <w:lang w:val="es-ES_tradnl"/>
              </w:rPr>
            </w:pPr>
            <w:r w:rsidRPr="00473DBF">
              <w:rPr>
                <w:rFonts w:ascii="Arial" w:hAnsi="Arial" w:cs="Arial"/>
                <w:b/>
                <w:bCs/>
                <w:sz w:val="18"/>
                <w:szCs w:val="18"/>
                <w:lang w:val="es-ES_tradnl"/>
              </w:rPr>
              <w:t xml:space="preserve">Porcentaje </w:t>
            </w:r>
          </w:p>
        </w:tc>
        <w:tc>
          <w:tcPr>
            <w:tcW w:w="1318" w:type="pct"/>
            <w:gridSpan w:val="4"/>
            <w:vAlign w:val="center"/>
          </w:tcPr>
          <w:p w14:paraId="45E93D2D"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Frecuencia de medición</w:t>
            </w:r>
          </w:p>
        </w:tc>
        <w:tc>
          <w:tcPr>
            <w:tcW w:w="1342" w:type="pct"/>
            <w:gridSpan w:val="3"/>
            <w:vAlign w:val="center"/>
          </w:tcPr>
          <w:p w14:paraId="1FDCC53C" w14:textId="353C8EB9" w:rsidR="007C6FC6" w:rsidRPr="00473DBF" w:rsidRDefault="00D7656D" w:rsidP="00B57E05">
            <w:pPr>
              <w:rPr>
                <w:rFonts w:ascii="Arial" w:hAnsi="Arial" w:cs="Arial"/>
                <w:sz w:val="18"/>
                <w:szCs w:val="18"/>
                <w:lang w:val="es-ES_tradnl"/>
              </w:rPr>
            </w:pPr>
            <w:r w:rsidRPr="00473DBF">
              <w:rPr>
                <w:rFonts w:ascii="Arial" w:hAnsi="Arial" w:cs="Arial"/>
                <w:b/>
                <w:bCs/>
                <w:sz w:val="18"/>
                <w:szCs w:val="18"/>
                <w:lang w:val="es-ES_tradnl"/>
              </w:rPr>
              <w:t>Trimestral</w:t>
            </w:r>
          </w:p>
        </w:tc>
      </w:tr>
      <w:tr w:rsidR="007C6FC6" w:rsidRPr="00473DBF" w14:paraId="3CF5BE7A" w14:textId="77777777" w:rsidTr="00B57E05">
        <w:trPr>
          <w:trHeight w:val="552"/>
          <w:jc w:val="center"/>
        </w:trPr>
        <w:tc>
          <w:tcPr>
            <w:tcW w:w="1095" w:type="pct"/>
            <w:gridSpan w:val="3"/>
            <w:vAlign w:val="center"/>
          </w:tcPr>
          <w:p w14:paraId="2A7301A9"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Desagregación geográfica</w:t>
            </w:r>
          </w:p>
        </w:tc>
        <w:tc>
          <w:tcPr>
            <w:tcW w:w="1245" w:type="pct"/>
            <w:gridSpan w:val="6"/>
            <w:vAlign w:val="center"/>
          </w:tcPr>
          <w:p w14:paraId="19136C91" w14:textId="77777777" w:rsidR="007C6FC6" w:rsidRPr="00473DBF" w:rsidRDefault="007C6FC6" w:rsidP="00B57E05">
            <w:pPr>
              <w:rPr>
                <w:rFonts w:ascii="Arial" w:hAnsi="Arial" w:cs="Arial"/>
                <w:b/>
                <w:bCs/>
                <w:sz w:val="18"/>
                <w:szCs w:val="18"/>
                <w:lang w:val="es-ES_tradnl"/>
              </w:rPr>
            </w:pPr>
            <w:r w:rsidRPr="00473DBF">
              <w:rPr>
                <w:rFonts w:ascii="Arial" w:hAnsi="Arial" w:cs="Arial"/>
                <w:b/>
                <w:bCs/>
                <w:sz w:val="18"/>
                <w:szCs w:val="18"/>
                <w:lang w:val="es-ES_tradnl"/>
              </w:rPr>
              <w:t xml:space="preserve">Municipal </w:t>
            </w:r>
          </w:p>
        </w:tc>
        <w:tc>
          <w:tcPr>
            <w:tcW w:w="1318" w:type="pct"/>
            <w:gridSpan w:val="4"/>
            <w:vAlign w:val="center"/>
          </w:tcPr>
          <w:p w14:paraId="1938A4AF"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Desagregación por enfoque transversal (Género, Etnia, Edad)</w:t>
            </w:r>
          </w:p>
        </w:tc>
        <w:tc>
          <w:tcPr>
            <w:tcW w:w="1342" w:type="pct"/>
            <w:gridSpan w:val="3"/>
            <w:vAlign w:val="center"/>
          </w:tcPr>
          <w:p w14:paraId="2D129548" w14:textId="77777777" w:rsidR="007C6FC6" w:rsidRPr="00473DBF" w:rsidRDefault="007C6FC6" w:rsidP="00B57E05">
            <w:pPr>
              <w:rPr>
                <w:rFonts w:ascii="Arial" w:hAnsi="Arial" w:cs="Arial"/>
                <w:b/>
                <w:bCs/>
                <w:sz w:val="18"/>
                <w:szCs w:val="18"/>
                <w:lang w:val="es-ES_tradnl"/>
              </w:rPr>
            </w:pPr>
            <w:r w:rsidRPr="00473DBF">
              <w:rPr>
                <w:rFonts w:ascii="Arial" w:hAnsi="Arial" w:cs="Arial"/>
                <w:b/>
                <w:bCs/>
                <w:sz w:val="18"/>
                <w:szCs w:val="18"/>
                <w:lang w:val="es-ES_tradnl"/>
              </w:rPr>
              <w:t xml:space="preserve">No aplica </w:t>
            </w:r>
          </w:p>
        </w:tc>
      </w:tr>
      <w:tr w:rsidR="007C6FC6" w:rsidRPr="00473DBF" w14:paraId="208F7F9A" w14:textId="77777777" w:rsidTr="00B57E05">
        <w:trPr>
          <w:trHeight w:val="340"/>
          <w:jc w:val="center"/>
        </w:trPr>
        <w:tc>
          <w:tcPr>
            <w:tcW w:w="5000" w:type="pct"/>
            <w:gridSpan w:val="16"/>
            <w:vAlign w:val="center"/>
          </w:tcPr>
          <w:p w14:paraId="3A992790"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Características del Indicador</w:t>
            </w:r>
          </w:p>
        </w:tc>
      </w:tr>
      <w:tr w:rsidR="007C6FC6" w:rsidRPr="00473DBF" w14:paraId="2C996FD4" w14:textId="77777777" w:rsidTr="00B57E05">
        <w:trPr>
          <w:trHeight w:val="283"/>
          <w:jc w:val="center"/>
        </w:trPr>
        <w:tc>
          <w:tcPr>
            <w:tcW w:w="832" w:type="pct"/>
            <w:gridSpan w:val="2"/>
            <w:vAlign w:val="center"/>
          </w:tcPr>
          <w:p w14:paraId="3C1F0AF1"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Claridad</w:t>
            </w:r>
          </w:p>
        </w:tc>
        <w:tc>
          <w:tcPr>
            <w:tcW w:w="835" w:type="pct"/>
            <w:gridSpan w:val="5"/>
            <w:vAlign w:val="center"/>
          </w:tcPr>
          <w:p w14:paraId="0DF38AC8"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Relevancia</w:t>
            </w:r>
          </w:p>
        </w:tc>
        <w:tc>
          <w:tcPr>
            <w:tcW w:w="833" w:type="pct"/>
            <w:gridSpan w:val="3"/>
            <w:vAlign w:val="center"/>
          </w:tcPr>
          <w:p w14:paraId="531FDC38"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Economía</w:t>
            </w:r>
          </w:p>
        </w:tc>
        <w:tc>
          <w:tcPr>
            <w:tcW w:w="834" w:type="pct"/>
            <w:gridSpan w:val="2"/>
            <w:vAlign w:val="center"/>
          </w:tcPr>
          <w:p w14:paraId="085027B7"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Monitoreable</w:t>
            </w:r>
          </w:p>
        </w:tc>
        <w:tc>
          <w:tcPr>
            <w:tcW w:w="833" w:type="pct"/>
            <w:gridSpan w:val="3"/>
            <w:vAlign w:val="center"/>
          </w:tcPr>
          <w:p w14:paraId="06104305"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Adecuado</w:t>
            </w:r>
          </w:p>
        </w:tc>
        <w:tc>
          <w:tcPr>
            <w:tcW w:w="833" w:type="pct"/>
            <w:vAlign w:val="center"/>
          </w:tcPr>
          <w:p w14:paraId="38E7B863"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Aportación Marginal</w:t>
            </w:r>
          </w:p>
        </w:tc>
      </w:tr>
      <w:tr w:rsidR="007C6FC6" w:rsidRPr="00473DBF" w14:paraId="74D8BBE9" w14:textId="77777777" w:rsidTr="00B57E05">
        <w:trPr>
          <w:trHeight w:val="283"/>
          <w:jc w:val="center"/>
        </w:trPr>
        <w:tc>
          <w:tcPr>
            <w:tcW w:w="832" w:type="pct"/>
            <w:gridSpan w:val="2"/>
            <w:vAlign w:val="center"/>
          </w:tcPr>
          <w:p w14:paraId="1563E4E5"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Si</w:t>
            </w:r>
          </w:p>
        </w:tc>
        <w:tc>
          <w:tcPr>
            <w:tcW w:w="835" w:type="pct"/>
            <w:gridSpan w:val="5"/>
            <w:vAlign w:val="center"/>
          </w:tcPr>
          <w:p w14:paraId="3450E69B"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Si</w:t>
            </w:r>
          </w:p>
        </w:tc>
        <w:tc>
          <w:tcPr>
            <w:tcW w:w="833" w:type="pct"/>
            <w:gridSpan w:val="3"/>
            <w:vAlign w:val="center"/>
          </w:tcPr>
          <w:p w14:paraId="1EAB91BE"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Si</w:t>
            </w:r>
          </w:p>
        </w:tc>
        <w:tc>
          <w:tcPr>
            <w:tcW w:w="834" w:type="pct"/>
            <w:gridSpan w:val="2"/>
            <w:vAlign w:val="center"/>
          </w:tcPr>
          <w:p w14:paraId="3702D9CD"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Si</w:t>
            </w:r>
          </w:p>
        </w:tc>
        <w:tc>
          <w:tcPr>
            <w:tcW w:w="833" w:type="pct"/>
            <w:gridSpan w:val="3"/>
            <w:vAlign w:val="center"/>
          </w:tcPr>
          <w:p w14:paraId="036A54A9"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Si</w:t>
            </w:r>
          </w:p>
        </w:tc>
        <w:tc>
          <w:tcPr>
            <w:tcW w:w="833" w:type="pct"/>
            <w:vAlign w:val="center"/>
          </w:tcPr>
          <w:p w14:paraId="213E79F0" w14:textId="77777777" w:rsidR="007C6FC6" w:rsidRPr="00473DBF" w:rsidRDefault="007C6FC6" w:rsidP="00B57E05">
            <w:pPr>
              <w:rPr>
                <w:rFonts w:ascii="Arial" w:hAnsi="Arial" w:cs="Arial"/>
                <w:sz w:val="18"/>
                <w:szCs w:val="18"/>
                <w:lang w:val="es-ES_tradnl"/>
              </w:rPr>
            </w:pPr>
          </w:p>
        </w:tc>
      </w:tr>
      <w:tr w:rsidR="007C6FC6" w:rsidRPr="00473DBF" w14:paraId="59525C34" w14:textId="77777777" w:rsidTr="00B57E05">
        <w:trPr>
          <w:trHeight w:val="340"/>
          <w:jc w:val="center"/>
        </w:trPr>
        <w:tc>
          <w:tcPr>
            <w:tcW w:w="5000" w:type="pct"/>
            <w:gridSpan w:val="16"/>
            <w:vAlign w:val="center"/>
          </w:tcPr>
          <w:p w14:paraId="18053BBD" w14:textId="77777777" w:rsidR="007C6FC6" w:rsidRPr="00473DBF" w:rsidRDefault="007C6FC6" w:rsidP="00B57E05">
            <w:pPr>
              <w:rPr>
                <w:rFonts w:ascii="Arial" w:hAnsi="Arial" w:cs="Arial"/>
                <w:b/>
                <w:bCs/>
                <w:sz w:val="18"/>
                <w:szCs w:val="18"/>
                <w:lang w:val="es-ES_tradnl"/>
              </w:rPr>
            </w:pPr>
            <w:r w:rsidRPr="00473DBF">
              <w:rPr>
                <w:rFonts w:ascii="Arial" w:hAnsi="Arial" w:cs="Arial"/>
                <w:sz w:val="18"/>
                <w:szCs w:val="18"/>
                <w:lang w:val="es-ES_tradnl"/>
              </w:rPr>
              <w:t>Método de cálculo (Algoritmo):</w:t>
            </w:r>
            <w:r w:rsidR="00D54C9A" w:rsidRPr="00473DBF">
              <w:rPr>
                <w:rFonts w:ascii="Arial" w:hAnsi="Arial" w:cs="Arial"/>
                <w:sz w:val="18"/>
                <w:szCs w:val="18"/>
                <w:lang w:val="es-ES_tradnl"/>
              </w:rPr>
              <w:t xml:space="preserve"> </w:t>
            </w:r>
            <w:r w:rsidR="00D54C9A" w:rsidRPr="00473DBF">
              <w:rPr>
                <w:rFonts w:ascii="Arial" w:hAnsi="Arial" w:cs="Arial"/>
                <w:b/>
                <w:bCs/>
                <w:sz w:val="18"/>
                <w:szCs w:val="18"/>
                <w:lang w:val="es-ES_tradnl"/>
              </w:rPr>
              <w:t>(</w:t>
            </w:r>
            <w:r w:rsidR="00ED06F6" w:rsidRPr="00473DBF">
              <w:rPr>
                <w:rFonts w:ascii="Arial" w:hAnsi="Arial" w:cs="Arial"/>
                <w:b/>
                <w:bCs/>
                <w:sz w:val="18"/>
                <w:szCs w:val="18"/>
                <w:lang w:val="es-ES_tradnl"/>
              </w:rPr>
              <w:t xml:space="preserve">NEEP / NEPP) *100 </w:t>
            </w:r>
          </w:p>
          <w:p w14:paraId="42B75E3B" w14:textId="77777777" w:rsidR="00ED06F6" w:rsidRPr="00473DBF" w:rsidRDefault="00ED06F6" w:rsidP="00B57E05">
            <w:pPr>
              <w:rPr>
                <w:rFonts w:ascii="Arial" w:hAnsi="Arial" w:cs="Arial"/>
                <w:b/>
                <w:bCs/>
                <w:sz w:val="18"/>
                <w:szCs w:val="18"/>
                <w:lang w:val="es-ES_tradnl"/>
              </w:rPr>
            </w:pPr>
            <w:r w:rsidRPr="00473DBF">
              <w:rPr>
                <w:rFonts w:ascii="Arial" w:hAnsi="Arial" w:cs="Arial"/>
                <w:b/>
                <w:bCs/>
                <w:sz w:val="18"/>
                <w:szCs w:val="18"/>
                <w:lang w:val="es-ES_tradnl"/>
              </w:rPr>
              <w:t xml:space="preserve">Donde: </w:t>
            </w:r>
          </w:p>
          <w:p w14:paraId="585533B8" w14:textId="446B0FA6" w:rsidR="00ED06F6" w:rsidRPr="00473DBF" w:rsidRDefault="00ED06F6" w:rsidP="00B57E05">
            <w:pPr>
              <w:rPr>
                <w:rFonts w:ascii="Arial" w:hAnsi="Arial" w:cs="Arial"/>
                <w:b/>
                <w:bCs/>
                <w:sz w:val="18"/>
                <w:szCs w:val="18"/>
                <w:lang w:val="es-ES_tradnl"/>
              </w:rPr>
            </w:pPr>
            <w:r w:rsidRPr="00473DBF">
              <w:rPr>
                <w:rFonts w:ascii="Arial" w:hAnsi="Arial" w:cs="Arial"/>
                <w:b/>
                <w:bCs/>
                <w:sz w:val="18"/>
                <w:szCs w:val="18"/>
                <w:lang w:val="es-ES_tradnl"/>
              </w:rPr>
              <w:t xml:space="preserve">NEEP= </w:t>
            </w:r>
            <w:r w:rsidR="004E137A" w:rsidRPr="00473DBF">
              <w:rPr>
                <w:rFonts w:ascii="Arial" w:hAnsi="Arial" w:cs="Arial"/>
                <w:b/>
                <w:bCs/>
                <w:sz w:val="18"/>
                <w:szCs w:val="18"/>
                <w:lang w:val="es-ES_tradnl"/>
              </w:rPr>
              <w:t>Número</w:t>
            </w:r>
            <w:r w:rsidRPr="00473DBF">
              <w:rPr>
                <w:rFonts w:ascii="Arial" w:hAnsi="Arial" w:cs="Arial"/>
                <w:b/>
                <w:bCs/>
                <w:sz w:val="18"/>
                <w:szCs w:val="18"/>
                <w:lang w:val="es-ES_tradnl"/>
              </w:rPr>
              <w:t xml:space="preserve"> de evaluaciones </w:t>
            </w:r>
            <w:r w:rsidR="000A7CA6" w:rsidRPr="00473DBF">
              <w:rPr>
                <w:rFonts w:ascii="Arial" w:hAnsi="Arial" w:cs="Arial"/>
                <w:b/>
                <w:bCs/>
                <w:sz w:val="18"/>
                <w:szCs w:val="18"/>
                <w:lang w:val="es-ES_tradnl"/>
              </w:rPr>
              <w:t xml:space="preserve">ejecutadas en el periodo </w:t>
            </w:r>
          </w:p>
          <w:p w14:paraId="39ADBDAD" w14:textId="0598A9B4" w:rsidR="00ED06F6" w:rsidRPr="00473DBF" w:rsidRDefault="00ED06F6" w:rsidP="00B57E05">
            <w:pPr>
              <w:rPr>
                <w:rFonts w:ascii="Arial" w:hAnsi="Arial" w:cs="Arial"/>
                <w:sz w:val="18"/>
                <w:szCs w:val="18"/>
                <w:lang w:val="es-ES_tradnl"/>
              </w:rPr>
            </w:pPr>
            <w:r w:rsidRPr="00473DBF">
              <w:rPr>
                <w:rFonts w:ascii="Arial" w:hAnsi="Arial" w:cs="Arial"/>
                <w:b/>
                <w:bCs/>
                <w:sz w:val="18"/>
                <w:szCs w:val="18"/>
                <w:lang w:val="es-ES_tradnl"/>
              </w:rPr>
              <w:t xml:space="preserve">NEPP= </w:t>
            </w:r>
            <w:r w:rsidR="004E137A" w:rsidRPr="00473DBF">
              <w:rPr>
                <w:rFonts w:ascii="Arial" w:hAnsi="Arial" w:cs="Arial"/>
                <w:b/>
                <w:bCs/>
                <w:sz w:val="18"/>
                <w:szCs w:val="18"/>
                <w:lang w:val="es-ES_tradnl"/>
              </w:rPr>
              <w:t>Número</w:t>
            </w:r>
            <w:r w:rsidR="000A7CA6" w:rsidRPr="00473DBF">
              <w:rPr>
                <w:rFonts w:ascii="Arial" w:hAnsi="Arial" w:cs="Arial"/>
                <w:b/>
                <w:bCs/>
                <w:sz w:val="18"/>
                <w:szCs w:val="18"/>
                <w:lang w:val="es-ES_tradnl"/>
              </w:rPr>
              <w:t xml:space="preserve"> de evaluaciones programadas en el periodo</w:t>
            </w:r>
            <w:r w:rsidR="000A7CA6" w:rsidRPr="00473DBF">
              <w:rPr>
                <w:rFonts w:ascii="Arial" w:hAnsi="Arial" w:cs="Arial"/>
                <w:sz w:val="18"/>
                <w:szCs w:val="18"/>
                <w:lang w:val="es-ES_tradnl"/>
              </w:rPr>
              <w:t xml:space="preserve"> </w:t>
            </w:r>
          </w:p>
        </w:tc>
      </w:tr>
      <w:tr w:rsidR="007C6FC6" w:rsidRPr="00473DBF" w14:paraId="18CFA27E" w14:textId="77777777" w:rsidTr="00B57E05">
        <w:trPr>
          <w:trHeight w:val="340"/>
          <w:jc w:val="center"/>
        </w:trPr>
        <w:tc>
          <w:tcPr>
            <w:tcW w:w="5000" w:type="pct"/>
            <w:gridSpan w:val="16"/>
            <w:vAlign w:val="center"/>
          </w:tcPr>
          <w:p w14:paraId="47A8263C"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Variables</w:t>
            </w:r>
          </w:p>
        </w:tc>
      </w:tr>
      <w:tr w:rsidR="007C6FC6" w:rsidRPr="00473DBF" w14:paraId="24FEA826" w14:textId="77777777" w:rsidTr="00B57E05">
        <w:trPr>
          <w:trHeight w:val="340"/>
          <w:jc w:val="center"/>
        </w:trPr>
        <w:tc>
          <w:tcPr>
            <w:tcW w:w="832" w:type="pct"/>
            <w:gridSpan w:val="2"/>
            <w:vMerge w:val="restart"/>
            <w:vAlign w:val="center"/>
          </w:tcPr>
          <w:p w14:paraId="70997551" w14:textId="77777777" w:rsidR="007C6FC6" w:rsidRPr="00473DBF" w:rsidRDefault="007C6FC6" w:rsidP="00B57E05">
            <w:pPr>
              <w:rPr>
                <w:rFonts w:ascii="Arial" w:eastAsia="Arial" w:hAnsi="Arial" w:cs="Arial"/>
                <w:sz w:val="18"/>
                <w:szCs w:val="18"/>
                <w:lang w:val="es-ES_tradnl"/>
              </w:rPr>
            </w:pPr>
            <w:r w:rsidRPr="00473DBF">
              <w:rPr>
                <w:rFonts w:ascii="Arial" w:eastAsia="Arial" w:hAnsi="Arial" w:cs="Arial"/>
                <w:sz w:val="18"/>
                <w:szCs w:val="18"/>
                <w:lang w:val="es-ES_tradnl"/>
              </w:rPr>
              <w:t>Variable A</w:t>
            </w:r>
          </w:p>
        </w:tc>
        <w:tc>
          <w:tcPr>
            <w:tcW w:w="1288" w:type="pct"/>
            <w:gridSpan w:val="6"/>
            <w:vAlign w:val="center"/>
          </w:tcPr>
          <w:p w14:paraId="4A369172"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Nombre</w:t>
            </w:r>
          </w:p>
        </w:tc>
        <w:tc>
          <w:tcPr>
            <w:tcW w:w="2880" w:type="pct"/>
            <w:gridSpan w:val="8"/>
            <w:vAlign w:val="center"/>
          </w:tcPr>
          <w:p w14:paraId="2A76A758" w14:textId="0AE418CB" w:rsidR="007C6FC6" w:rsidRPr="00473DBF" w:rsidRDefault="004E137A" w:rsidP="00B57E05">
            <w:pPr>
              <w:rPr>
                <w:rFonts w:ascii="Arial" w:hAnsi="Arial" w:cs="Arial"/>
                <w:sz w:val="18"/>
                <w:szCs w:val="18"/>
                <w:lang w:val="es-ES_tradnl"/>
              </w:rPr>
            </w:pPr>
            <w:r w:rsidRPr="00473DBF">
              <w:rPr>
                <w:rFonts w:ascii="Arial" w:hAnsi="Arial" w:cs="Arial"/>
                <w:b/>
                <w:bCs/>
                <w:sz w:val="18"/>
                <w:szCs w:val="18"/>
                <w:lang w:val="es-ES_tradnl"/>
              </w:rPr>
              <w:t>Número</w:t>
            </w:r>
            <w:r w:rsidR="000A7CA6" w:rsidRPr="00473DBF">
              <w:rPr>
                <w:rFonts w:ascii="Arial" w:hAnsi="Arial" w:cs="Arial"/>
                <w:b/>
                <w:bCs/>
                <w:sz w:val="18"/>
                <w:szCs w:val="18"/>
                <w:lang w:val="es-ES_tradnl"/>
              </w:rPr>
              <w:t xml:space="preserve"> de evaluaciones ejecutadas en el periodo</w:t>
            </w:r>
          </w:p>
        </w:tc>
      </w:tr>
      <w:tr w:rsidR="007C6FC6" w:rsidRPr="00473DBF" w14:paraId="58370755" w14:textId="77777777" w:rsidTr="00B57E05">
        <w:trPr>
          <w:trHeight w:val="340"/>
          <w:jc w:val="center"/>
        </w:trPr>
        <w:tc>
          <w:tcPr>
            <w:tcW w:w="832" w:type="pct"/>
            <w:gridSpan w:val="2"/>
            <w:vMerge/>
            <w:vAlign w:val="center"/>
          </w:tcPr>
          <w:p w14:paraId="588570BA" w14:textId="77777777" w:rsidR="007C6FC6" w:rsidRPr="00473DBF" w:rsidRDefault="007C6FC6" w:rsidP="00B57E05">
            <w:pPr>
              <w:rPr>
                <w:rFonts w:ascii="Arial" w:hAnsi="Arial" w:cs="Arial"/>
                <w:sz w:val="18"/>
                <w:szCs w:val="18"/>
                <w:lang w:val="es-ES_tradnl"/>
              </w:rPr>
            </w:pPr>
          </w:p>
        </w:tc>
        <w:tc>
          <w:tcPr>
            <w:tcW w:w="1288" w:type="pct"/>
            <w:gridSpan w:val="6"/>
            <w:vAlign w:val="center"/>
          </w:tcPr>
          <w:p w14:paraId="12426EE2"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Medio de verificación</w:t>
            </w:r>
          </w:p>
        </w:tc>
        <w:tc>
          <w:tcPr>
            <w:tcW w:w="2880" w:type="pct"/>
            <w:gridSpan w:val="8"/>
            <w:vAlign w:val="center"/>
          </w:tcPr>
          <w:p w14:paraId="19A48961" w14:textId="7486F2CF" w:rsidR="007C6FC6" w:rsidRPr="00473DBF" w:rsidRDefault="000D4A71" w:rsidP="00B57E05">
            <w:pPr>
              <w:rPr>
                <w:rFonts w:ascii="Arial" w:hAnsi="Arial" w:cs="Arial"/>
                <w:b/>
                <w:bCs/>
                <w:sz w:val="18"/>
                <w:szCs w:val="18"/>
                <w:lang w:val="es-ES_tradnl"/>
              </w:rPr>
            </w:pPr>
            <w:r w:rsidRPr="00473DBF">
              <w:rPr>
                <w:rFonts w:ascii="Arial" w:hAnsi="Arial" w:cs="Arial"/>
                <w:b/>
                <w:bCs/>
                <w:sz w:val="18"/>
                <w:szCs w:val="18"/>
                <w:lang w:val="es-ES_tradnl"/>
              </w:rPr>
              <w:t xml:space="preserve">Registros de la </w:t>
            </w:r>
            <w:r w:rsidR="00B24601" w:rsidRPr="00473DBF">
              <w:rPr>
                <w:rFonts w:ascii="Arial" w:hAnsi="Arial" w:cs="Arial"/>
                <w:b/>
                <w:bCs/>
                <w:sz w:val="18"/>
                <w:szCs w:val="18"/>
                <w:lang w:val="es-ES_tradnl"/>
              </w:rPr>
              <w:t>Dirección de Programación</w:t>
            </w:r>
            <w:r w:rsidRPr="00473DBF">
              <w:rPr>
                <w:rFonts w:ascii="Arial" w:hAnsi="Arial" w:cs="Arial"/>
                <w:b/>
                <w:bCs/>
                <w:sz w:val="18"/>
                <w:szCs w:val="18"/>
                <w:lang w:val="es-ES_tradnl"/>
              </w:rPr>
              <w:t xml:space="preserve">, </w:t>
            </w:r>
            <w:r w:rsidR="00D93FEC" w:rsidRPr="00473DBF">
              <w:rPr>
                <w:rFonts w:ascii="Arial" w:hAnsi="Arial" w:cs="Arial"/>
                <w:b/>
                <w:bCs/>
                <w:sz w:val="18"/>
                <w:szCs w:val="18"/>
                <w:lang w:val="es-ES_tradnl"/>
              </w:rPr>
              <w:t>portal de transparencia del municipio.</w:t>
            </w:r>
          </w:p>
        </w:tc>
      </w:tr>
      <w:tr w:rsidR="007C6FC6" w:rsidRPr="00473DBF" w14:paraId="726C6EC6" w14:textId="77777777" w:rsidTr="00B57E05">
        <w:trPr>
          <w:trHeight w:val="340"/>
          <w:jc w:val="center"/>
        </w:trPr>
        <w:tc>
          <w:tcPr>
            <w:tcW w:w="832" w:type="pct"/>
            <w:gridSpan w:val="2"/>
            <w:vMerge w:val="restart"/>
            <w:vAlign w:val="center"/>
          </w:tcPr>
          <w:p w14:paraId="52213174" w14:textId="77777777" w:rsidR="007C6FC6" w:rsidRPr="00473DBF" w:rsidRDefault="007C6FC6" w:rsidP="00B57E05">
            <w:pPr>
              <w:rPr>
                <w:rFonts w:ascii="Arial" w:eastAsia="Arial" w:hAnsi="Arial" w:cs="Arial"/>
                <w:sz w:val="18"/>
                <w:szCs w:val="18"/>
                <w:lang w:val="es-ES_tradnl"/>
              </w:rPr>
            </w:pPr>
            <w:r w:rsidRPr="00473DBF">
              <w:rPr>
                <w:rFonts w:ascii="Arial" w:eastAsia="Arial" w:hAnsi="Arial" w:cs="Arial"/>
                <w:sz w:val="18"/>
                <w:szCs w:val="18"/>
                <w:lang w:val="es-ES_tradnl"/>
              </w:rPr>
              <w:t>Variable B</w:t>
            </w:r>
          </w:p>
        </w:tc>
        <w:tc>
          <w:tcPr>
            <w:tcW w:w="1288" w:type="pct"/>
            <w:gridSpan w:val="6"/>
            <w:vAlign w:val="center"/>
          </w:tcPr>
          <w:p w14:paraId="5E73065B"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Nombre</w:t>
            </w:r>
          </w:p>
        </w:tc>
        <w:tc>
          <w:tcPr>
            <w:tcW w:w="2880" w:type="pct"/>
            <w:gridSpan w:val="8"/>
            <w:vAlign w:val="center"/>
          </w:tcPr>
          <w:p w14:paraId="7DC7BB61" w14:textId="3A200347" w:rsidR="007C6FC6" w:rsidRPr="00473DBF" w:rsidRDefault="004E137A" w:rsidP="00B57E05">
            <w:pPr>
              <w:rPr>
                <w:rFonts w:ascii="Arial" w:hAnsi="Arial" w:cs="Arial"/>
                <w:sz w:val="18"/>
                <w:szCs w:val="18"/>
                <w:lang w:val="es-ES_tradnl"/>
              </w:rPr>
            </w:pPr>
            <w:r w:rsidRPr="00473DBF">
              <w:rPr>
                <w:rFonts w:ascii="Arial" w:hAnsi="Arial" w:cs="Arial"/>
                <w:b/>
                <w:bCs/>
                <w:sz w:val="18"/>
                <w:szCs w:val="18"/>
                <w:lang w:val="es-ES_tradnl"/>
              </w:rPr>
              <w:t>Número</w:t>
            </w:r>
            <w:r w:rsidR="000A7CA6" w:rsidRPr="00473DBF">
              <w:rPr>
                <w:rFonts w:ascii="Arial" w:hAnsi="Arial" w:cs="Arial"/>
                <w:b/>
                <w:bCs/>
                <w:sz w:val="18"/>
                <w:szCs w:val="18"/>
                <w:lang w:val="es-ES_tradnl"/>
              </w:rPr>
              <w:t xml:space="preserve"> de evaluaciones programadas en el periodo</w:t>
            </w:r>
          </w:p>
        </w:tc>
      </w:tr>
      <w:tr w:rsidR="007C6FC6" w:rsidRPr="00473DBF" w14:paraId="2BCA9DA6" w14:textId="77777777" w:rsidTr="00B57E05">
        <w:trPr>
          <w:trHeight w:val="340"/>
          <w:jc w:val="center"/>
        </w:trPr>
        <w:tc>
          <w:tcPr>
            <w:tcW w:w="832" w:type="pct"/>
            <w:gridSpan w:val="2"/>
            <w:vMerge/>
            <w:vAlign w:val="center"/>
          </w:tcPr>
          <w:p w14:paraId="44E2898E" w14:textId="77777777" w:rsidR="007C6FC6" w:rsidRPr="00473DBF" w:rsidRDefault="007C6FC6" w:rsidP="00B57E05">
            <w:pPr>
              <w:rPr>
                <w:rFonts w:ascii="Arial" w:hAnsi="Arial" w:cs="Arial"/>
                <w:sz w:val="18"/>
                <w:szCs w:val="18"/>
                <w:lang w:val="es-ES_tradnl"/>
              </w:rPr>
            </w:pPr>
          </w:p>
        </w:tc>
        <w:tc>
          <w:tcPr>
            <w:tcW w:w="1288" w:type="pct"/>
            <w:gridSpan w:val="6"/>
            <w:vAlign w:val="center"/>
          </w:tcPr>
          <w:p w14:paraId="41C3EE84"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Medio de verificación</w:t>
            </w:r>
          </w:p>
        </w:tc>
        <w:tc>
          <w:tcPr>
            <w:tcW w:w="2880" w:type="pct"/>
            <w:gridSpan w:val="8"/>
            <w:vAlign w:val="center"/>
          </w:tcPr>
          <w:p w14:paraId="14A2274E" w14:textId="2E8A5EC5" w:rsidR="007C6FC6" w:rsidRPr="00473DBF" w:rsidRDefault="00D93FEC" w:rsidP="00B57E05">
            <w:pPr>
              <w:rPr>
                <w:rFonts w:ascii="Arial" w:hAnsi="Arial" w:cs="Arial"/>
                <w:sz w:val="18"/>
                <w:szCs w:val="18"/>
                <w:lang w:val="es-ES_tradnl"/>
              </w:rPr>
            </w:pPr>
            <w:r w:rsidRPr="00473DBF">
              <w:rPr>
                <w:rFonts w:ascii="Arial" w:hAnsi="Arial" w:cs="Arial"/>
                <w:b/>
                <w:bCs/>
                <w:sz w:val="18"/>
                <w:szCs w:val="18"/>
                <w:lang w:val="es-ES_tradnl"/>
              </w:rPr>
              <w:t xml:space="preserve">Registros de la </w:t>
            </w:r>
            <w:r w:rsidR="00B24601" w:rsidRPr="00473DBF">
              <w:rPr>
                <w:rFonts w:ascii="Arial" w:hAnsi="Arial" w:cs="Arial"/>
                <w:b/>
                <w:bCs/>
                <w:sz w:val="18"/>
                <w:szCs w:val="18"/>
                <w:lang w:val="es-ES_tradnl"/>
              </w:rPr>
              <w:t>Dirección de Programación</w:t>
            </w:r>
            <w:r w:rsidRPr="00473DBF">
              <w:rPr>
                <w:rFonts w:ascii="Arial" w:hAnsi="Arial" w:cs="Arial"/>
                <w:b/>
                <w:bCs/>
                <w:sz w:val="18"/>
                <w:szCs w:val="18"/>
                <w:lang w:val="es-ES_tradnl"/>
              </w:rPr>
              <w:t>, portal de transparencia del municipio.</w:t>
            </w:r>
          </w:p>
        </w:tc>
      </w:tr>
      <w:tr w:rsidR="007C6FC6" w:rsidRPr="00473DBF" w14:paraId="4F3FD071" w14:textId="77777777" w:rsidTr="00B57E05">
        <w:trPr>
          <w:trHeight w:val="340"/>
          <w:jc w:val="center"/>
        </w:trPr>
        <w:tc>
          <w:tcPr>
            <w:tcW w:w="5000" w:type="pct"/>
            <w:gridSpan w:val="16"/>
            <w:vAlign w:val="center"/>
          </w:tcPr>
          <w:p w14:paraId="3242FF10"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Línea base o valor de referencia</w:t>
            </w:r>
          </w:p>
        </w:tc>
      </w:tr>
      <w:tr w:rsidR="007C6FC6" w:rsidRPr="00473DBF" w14:paraId="0D611B60" w14:textId="77777777" w:rsidTr="00B57E05">
        <w:trPr>
          <w:trHeight w:val="340"/>
          <w:jc w:val="center"/>
        </w:trPr>
        <w:tc>
          <w:tcPr>
            <w:tcW w:w="1667" w:type="pct"/>
            <w:gridSpan w:val="7"/>
            <w:vAlign w:val="center"/>
          </w:tcPr>
          <w:p w14:paraId="5E2C71C4"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lastRenderedPageBreak/>
              <w:t>Valor</w:t>
            </w:r>
          </w:p>
        </w:tc>
        <w:tc>
          <w:tcPr>
            <w:tcW w:w="1667" w:type="pct"/>
            <w:gridSpan w:val="5"/>
            <w:vAlign w:val="center"/>
          </w:tcPr>
          <w:p w14:paraId="6A154990"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Año</w:t>
            </w:r>
          </w:p>
        </w:tc>
        <w:tc>
          <w:tcPr>
            <w:tcW w:w="1666" w:type="pct"/>
            <w:gridSpan w:val="4"/>
            <w:vAlign w:val="center"/>
          </w:tcPr>
          <w:p w14:paraId="4DB3FF97"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Periodo</w:t>
            </w:r>
          </w:p>
        </w:tc>
      </w:tr>
      <w:tr w:rsidR="007C6FC6" w:rsidRPr="00473DBF" w14:paraId="11561695" w14:textId="77777777" w:rsidTr="00B57E05">
        <w:trPr>
          <w:trHeight w:val="340"/>
          <w:jc w:val="center"/>
        </w:trPr>
        <w:tc>
          <w:tcPr>
            <w:tcW w:w="1667" w:type="pct"/>
            <w:gridSpan w:val="7"/>
            <w:vAlign w:val="center"/>
          </w:tcPr>
          <w:p w14:paraId="6163EB58" w14:textId="77777777" w:rsidR="007C6FC6" w:rsidRPr="00473DBF" w:rsidRDefault="007C6FC6" w:rsidP="00B57E05">
            <w:pPr>
              <w:rPr>
                <w:rFonts w:ascii="Arial" w:hAnsi="Arial" w:cs="Arial"/>
                <w:sz w:val="18"/>
                <w:szCs w:val="18"/>
                <w:lang w:val="es-ES_tradnl"/>
              </w:rPr>
            </w:pPr>
          </w:p>
        </w:tc>
        <w:tc>
          <w:tcPr>
            <w:tcW w:w="1667" w:type="pct"/>
            <w:gridSpan w:val="5"/>
            <w:vAlign w:val="center"/>
          </w:tcPr>
          <w:p w14:paraId="51487505" w14:textId="6192BA7E" w:rsidR="007C6FC6" w:rsidRPr="00473DBF" w:rsidRDefault="00B67A2C" w:rsidP="00B57E05">
            <w:pPr>
              <w:jc w:val="center"/>
              <w:rPr>
                <w:rFonts w:ascii="Arial" w:hAnsi="Arial" w:cs="Arial"/>
                <w:b/>
                <w:bCs/>
                <w:sz w:val="18"/>
                <w:szCs w:val="18"/>
                <w:lang w:val="es-ES_tradnl"/>
              </w:rPr>
            </w:pPr>
            <w:r>
              <w:rPr>
                <w:rFonts w:ascii="Arial" w:hAnsi="Arial" w:cs="Arial"/>
                <w:b/>
                <w:bCs/>
                <w:sz w:val="18"/>
                <w:szCs w:val="18"/>
                <w:lang w:val="es-ES_tradnl"/>
              </w:rPr>
              <w:t>202</w:t>
            </w:r>
            <w:r w:rsidR="0044703B">
              <w:rPr>
                <w:rFonts w:ascii="Arial" w:hAnsi="Arial" w:cs="Arial"/>
                <w:b/>
                <w:bCs/>
                <w:sz w:val="18"/>
                <w:szCs w:val="18"/>
                <w:lang w:val="es-ES_tradnl"/>
              </w:rPr>
              <w:t>6</w:t>
            </w:r>
          </w:p>
        </w:tc>
        <w:tc>
          <w:tcPr>
            <w:tcW w:w="1666" w:type="pct"/>
            <w:gridSpan w:val="4"/>
            <w:vAlign w:val="center"/>
          </w:tcPr>
          <w:p w14:paraId="63BE29CA" w14:textId="437C10D3" w:rsidR="007C6FC6" w:rsidRPr="00473DBF" w:rsidRDefault="00D93FEC" w:rsidP="00D93FEC">
            <w:pPr>
              <w:jc w:val="center"/>
              <w:rPr>
                <w:rFonts w:ascii="Arial" w:hAnsi="Arial" w:cs="Arial"/>
                <w:b/>
                <w:bCs/>
                <w:sz w:val="18"/>
                <w:szCs w:val="18"/>
                <w:lang w:val="es-ES_tradnl"/>
              </w:rPr>
            </w:pPr>
            <w:r w:rsidRPr="00473DBF">
              <w:rPr>
                <w:rFonts w:ascii="Arial" w:hAnsi="Arial" w:cs="Arial"/>
                <w:b/>
                <w:bCs/>
                <w:sz w:val="18"/>
                <w:szCs w:val="18"/>
                <w:lang w:val="es-ES_tradnl"/>
              </w:rPr>
              <w:t>Anual</w:t>
            </w:r>
          </w:p>
        </w:tc>
      </w:tr>
      <w:tr w:rsidR="007C6FC6" w:rsidRPr="00473DBF" w14:paraId="406649D7" w14:textId="77777777" w:rsidTr="00B57E05">
        <w:trPr>
          <w:trHeight w:val="340"/>
          <w:jc w:val="center"/>
        </w:trPr>
        <w:tc>
          <w:tcPr>
            <w:tcW w:w="5000" w:type="pct"/>
            <w:gridSpan w:val="16"/>
            <w:vAlign w:val="center"/>
          </w:tcPr>
          <w:p w14:paraId="2EAD10B2"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Meta</w:t>
            </w:r>
          </w:p>
        </w:tc>
      </w:tr>
      <w:tr w:rsidR="007C6FC6" w:rsidRPr="00473DBF" w14:paraId="2920A7A8" w14:textId="77777777" w:rsidTr="00B57E05">
        <w:trPr>
          <w:trHeight w:val="340"/>
          <w:jc w:val="center"/>
        </w:trPr>
        <w:tc>
          <w:tcPr>
            <w:tcW w:w="1667" w:type="pct"/>
            <w:gridSpan w:val="7"/>
            <w:vAlign w:val="center"/>
          </w:tcPr>
          <w:p w14:paraId="2F2B9A64"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Valor</w:t>
            </w:r>
          </w:p>
        </w:tc>
        <w:tc>
          <w:tcPr>
            <w:tcW w:w="1667" w:type="pct"/>
            <w:gridSpan w:val="5"/>
            <w:vAlign w:val="center"/>
          </w:tcPr>
          <w:p w14:paraId="36CECDA3"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Año</w:t>
            </w:r>
          </w:p>
        </w:tc>
        <w:tc>
          <w:tcPr>
            <w:tcW w:w="1666" w:type="pct"/>
            <w:gridSpan w:val="4"/>
            <w:vAlign w:val="center"/>
          </w:tcPr>
          <w:p w14:paraId="36B3C1DA"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Periodo</w:t>
            </w:r>
          </w:p>
        </w:tc>
      </w:tr>
      <w:tr w:rsidR="007C6FC6" w:rsidRPr="00473DBF" w14:paraId="63E94FB8" w14:textId="77777777" w:rsidTr="00B57E05">
        <w:trPr>
          <w:trHeight w:val="340"/>
          <w:jc w:val="center"/>
        </w:trPr>
        <w:tc>
          <w:tcPr>
            <w:tcW w:w="1667" w:type="pct"/>
            <w:gridSpan w:val="7"/>
            <w:vAlign w:val="center"/>
          </w:tcPr>
          <w:p w14:paraId="64CC9B3D" w14:textId="77777777" w:rsidR="007C6FC6" w:rsidRPr="00473DBF" w:rsidRDefault="007C6FC6" w:rsidP="00B57E05">
            <w:pPr>
              <w:rPr>
                <w:rFonts w:ascii="Arial" w:hAnsi="Arial" w:cs="Arial"/>
                <w:sz w:val="18"/>
                <w:szCs w:val="18"/>
                <w:lang w:val="es-ES_tradnl"/>
              </w:rPr>
            </w:pPr>
          </w:p>
        </w:tc>
        <w:tc>
          <w:tcPr>
            <w:tcW w:w="1667" w:type="pct"/>
            <w:gridSpan w:val="5"/>
            <w:vAlign w:val="center"/>
          </w:tcPr>
          <w:p w14:paraId="186C70BE" w14:textId="6174ABE3" w:rsidR="007C6FC6" w:rsidRPr="00473DBF" w:rsidRDefault="00B67A2C" w:rsidP="00B57E05">
            <w:pPr>
              <w:jc w:val="center"/>
              <w:rPr>
                <w:rFonts w:ascii="Arial" w:hAnsi="Arial" w:cs="Arial"/>
                <w:b/>
                <w:bCs/>
                <w:sz w:val="18"/>
                <w:szCs w:val="18"/>
                <w:lang w:val="es-ES_tradnl"/>
              </w:rPr>
            </w:pPr>
            <w:r>
              <w:rPr>
                <w:rFonts w:ascii="Arial" w:hAnsi="Arial" w:cs="Arial"/>
                <w:b/>
                <w:bCs/>
                <w:sz w:val="18"/>
                <w:szCs w:val="18"/>
                <w:lang w:val="es-ES_tradnl"/>
              </w:rPr>
              <w:t>202</w:t>
            </w:r>
            <w:r w:rsidR="0044703B">
              <w:rPr>
                <w:rFonts w:ascii="Arial" w:hAnsi="Arial" w:cs="Arial"/>
                <w:b/>
                <w:bCs/>
                <w:sz w:val="18"/>
                <w:szCs w:val="18"/>
                <w:lang w:val="es-ES_tradnl"/>
              </w:rPr>
              <w:t>6</w:t>
            </w:r>
          </w:p>
        </w:tc>
        <w:tc>
          <w:tcPr>
            <w:tcW w:w="1666" w:type="pct"/>
            <w:gridSpan w:val="4"/>
            <w:vAlign w:val="center"/>
          </w:tcPr>
          <w:p w14:paraId="132DECFD" w14:textId="7A37A32E" w:rsidR="007C6FC6" w:rsidRPr="00473DBF" w:rsidRDefault="00D93FEC" w:rsidP="00D93FEC">
            <w:pPr>
              <w:jc w:val="center"/>
              <w:rPr>
                <w:rFonts w:ascii="Arial" w:hAnsi="Arial" w:cs="Arial"/>
                <w:b/>
                <w:bCs/>
                <w:sz w:val="18"/>
                <w:szCs w:val="18"/>
                <w:lang w:val="es-ES_tradnl"/>
              </w:rPr>
            </w:pPr>
            <w:r w:rsidRPr="00473DBF">
              <w:rPr>
                <w:rFonts w:ascii="Arial" w:hAnsi="Arial" w:cs="Arial"/>
                <w:b/>
                <w:bCs/>
                <w:sz w:val="18"/>
                <w:szCs w:val="18"/>
                <w:lang w:val="es-ES_tradnl"/>
              </w:rPr>
              <w:t>Anual</w:t>
            </w:r>
          </w:p>
        </w:tc>
      </w:tr>
      <w:tr w:rsidR="007C6FC6" w:rsidRPr="00473DBF" w14:paraId="3EB5E861" w14:textId="77777777" w:rsidTr="00B57E05">
        <w:trPr>
          <w:trHeight w:val="340"/>
          <w:jc w:val="center"/>
        </w:trPr>
        <w:tc>
          <w:tcPr>
            <w:tcW w:w="1316" w:type="pct"/>
            <w:gridSpan w:val="6"/>
            <w:vAlign w:val="center"/>
          </w:tcPr>
          <w:p w14:paraId="08A42D53"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Sentido del indicador</w:t>
            </w:r>
          </w:p>
        </w:tc>
        <w:tc>
          <w:tcPr>
            <w:tcW w:w="3684" w:type="pct"/>
            <w:gridSpan w:val="10"/>
            <w:vAlign w:val="center"/>
          </w:tcPr>
          <w:p w14:paraId="1D6B76B6" w14:textId="77C74764" w:rsidR="007C6FC6" w:rsidRPr="00473DBF" w:rsidRDefault="0086785C" w:rsidP="00B57E05">
            <w:pPr>
              <w:rPr>
                <w:rFonts w:ascii="Arial" w:hAnsi="Arial" w:cs="Arial"/>
                <w:b/>
                <w:bCs/>
                <w:sz w:val="18"/>
                <w:szCs w:val="18"/>
                <w:lang w:val="es-ES_tradnl"/>
              </w:rPr>
            </w:pPr>
            <w:r w:rsidRPr="00473DBF">
              <w:rPr>
                <w:rFonts w:ascii="Arial" w:hAnsi="Arial" w:cs="Arial"/>
                <w:b/>
                <w:bCs/>
                <w:sz w:val="18"/>
                <w:szCs w:val="18"/>
                <w:lang w:val="es-ES_tradnl"/>
              </w:rPr>
              <w:t xml:space="preserve">Ascendente </w:t>
            </w:r>
          </w:p>
        </w:tc>
      </w:tr>
      <w:tr w:rsidR="007C6FC6" w:rsidRPr="00473DBF" w14:paraId="22CAB2BA" w14:textId="77777777" w:rsidTr="00B57E05">
        <w:trPr>
          <w:trHeight w:val="340"/>
          <w:jc w:val="center"/>
        </w:trPr>
        <w:tc>
          <w:tcPr>
            <w:tcW w:w="5000" w:type="pct"/>
            <w:gridSpan w:val="16"/>
            <w:vAlign w:val="center"/>
          </w:tcPr>
          <w:p w14:paraId="63A096EB"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Semaforización</w:t>
            </w:r>
          </w:p>
        </w:tc>
      </w:tr>
      <w:tr w:rsidR="007C6FC6" w:rsidRPr="00473DBF" w14:paraId="6E1A13B9" w14:textId="77777777" w:rsidTr="00B57E05">
        <w:trPr>
          <w:trHeight w:val="340"/>
          <w:jc w:val="center"/>
        </w:trPr>
        <w:tc>
          <w:tcPr>
            <w:tcW w:w="1250" w:type="pct"/>
            <w:gridSpan w:val="5"/>
            <w:vAlign w:val="center"/>
          </w:tcPr>
          <w:p w14:paraId="55375EFD"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Verde</w:t>
            </w:r>
          </w:p>
        </w:tc>
        <w:tc>
          <w:tcPr>
            <w:tcW w:w="1250" w:type="pct"/>
            <w:gridSpan w:val="5"/>
            <w:vAlign w:val="center"/>
          </w:tcPr>
          <w:p w14:paraId="4843EC72"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Amarillo</w:t>
            </w:r>
          </w:p>
        </w:tc>
        <w:tc>
          <w:tcPr>
            <w:tcW w:w="1250" w:type="pct"/>
            <w:gridSpan w:val="4"/>
            <w:vAlign w:val="center"/>
          </w:tcPr>
          <w:p w14:paraId="70D2B7C3"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Rojo Inferior</w:t>
            </w:r>
          </w:p>
        </w:tc>
        <w:tc>
          <w:tcPr>
            <w:tcW w:w="1250" w:type="pct"/>
            <w:gridSpan w:val="2"/>
            <w:vAlign w:val="center"/>
          </w:tcPr>
          <w:p w14:paraId="5EE0B8B0"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Rojo Superior</w:t>
            </w:r>
          </w:p>
        </w:tc>
      </w:tr>
      <w:tr w:rsidR="007C6FC6" w:rsidRPr="00473DBF" w14:paraId="5577C3B1" w14:textId="77777777" w:rsidTr="00B57E05">
        <w:trPr>
          <w:trHeight w:val="340"/>
          <w:jc w:val="center"/>
        </w:trPr>
        <w:tc>
          <w:tcPr>
            <w:tcW w:w="1250" w:type="pct"/>
            <w:gridSpan w:val="5"/>
            <w:shd w:val="clear" w:color="auto" w:fill="00B050"/>
            <w:vAlign w:val="center"/>
          </w:tcPr>
          <w:p w14:paraId="79738D99" w14:textId="77777777" w:rsidR="007C6FC6" w:rsidRPr="00473DBF" w:rsidRDefault="007C6FC6" w:rsidP="00B57E05">
            <w:pPr>
              <w:rPr>
                <w:rFonts w:ascii="Arial" w:hAnsi="Arial" w:cs="Arial"/>
                <w:sz w:val="18"/>
                <w:szCs w:val="18"/>
                <w:lang w:val="es-ES_tradnl"/>
              </w:rPr>
            </w:pPr>
          </w:p>
        </w:tc>
        <w:tc>
          <w:tcPr>
            <w:tcW w:w="1250" w:type="pct"/>
            <w:gridSpan w:val="5"/>
            <w:shd w:val="clear" w:color="auto" w:fill="FFFF00"/>
            <w:vAlign w:val="center"/>
          </w:tcPr>
          <w:p w14:paraId="610C2E47" w14:textId="77777777" w:rsidR="007C6FC6" w:rsidRPr="00473DBF" w:rsidRDefault="007C6FC6" w:rsidP="00B57E05">
            <w:pPr>
              <w:rPr>
                <w:rFonts w:ascii="Arial" w:hAnsi="Arial" w:cs="Arial"/>
                <w:sz w:val="18"/>
                <w:szCs w:val="18"/>
                <w:lang w:val="es-ES_tradnl"/>
              </w:rPr>
            </w:pPr>
          </w:p>
        </w:tc>
        <w:tc>
          <w:tcPr>
            <w:tcW w:w="1250" w:type="pct"/>
            <w:gridSpan w:val="4"/>
            <w:shd w:val="clear" w:color="auto" w:fill="FF0000"/>
            <w:vAlign w:val="center"/>
          </w:tcPr>
          <w:p w14:paraId="2B5831D6" w14:textId="77777777" w:rsidR="007C6FC6" w:rsidRPr="00473DBF" w:rsidRDefault="007C6FC6" w:rsidP="00B57E05">
            <w:pPr>
              <w:rPr>
                <w:rFonts w:ascii="Arial" w:hAnsi="Arial" w:cs="Arial"/>
                <w:sz w:val="18"/>
                <w:szCs w:val="18"/>
                <w:lang w:val="es-ES_tradnl"/>
              </w:rPr>
            </w:pPr>
          </w:p>
        </w:tc>
        <w:tc>
          <w:tcPr>
            <w:tcW w:w="1250" w:type="pct"/>
            <w:gridSpan w:val="2"/>
            <w:shd w:val="clear" w:color="auto" w:fill="C00000"/>
            <w:vAlign w:val="center"/>
          </w:tcPr>
          <w:p w14:paraId="717CA2A0" w14:textId="77777777" w:rsidR="007C6FC6" w:rsidRPr="00473DBF" w:rsidRDefault="007C6FC6" w:rsidP="00B57E05">
            <w:pPr>
              <w:rPr>
                <w:rFonts w:ascii="Arial" w:hAnsi="Arial" w:cs="Arial"/>
                <w:sz w:val="18"/>
                <w:szCs w:val="18"/>
                <w:lang w:val="es-ES_tradnl"/>
              </w:rPr>
            </w:pPr>
          </w:p>
        </w:tc>
      </w:tr>
    </w:tbl>
    <w:p w14:paraId="54023FDE" w14:textId="77777777" w:rsidR="00D7656D" w:rsidRDefault="00D7656D"/>
    <w:p w14:paraId="3D8775BF" w14:textId="77777777" w:rsidR="0086785C" w:rsidRDefault="0086785C"/>
    <w:p w14:paraId="3AD00C27" w14:textId="77777777" w:rsidR="0086785C" w:rsidRDefault="0086785C"/>
    <w:p w14:paraId="6E34BA08" w14:textId="77777777" w:rsidR="0086785C" w:rsidRDefault="0086785C"/>
    <w:p w14:paraId="4130E6C9" w14:textId="77777777" w:rsidR="0086785C" w:rsidRDefault="0086785C"/>
    <w:p w14:paraId="3C230ABC" w14:textId="77777777" w:rsidR="0086785C" w:rsidRDefault="0086785C"/>
    <w:p w14:paraId="387D78BA" w14:textId="77777777" w:rsidR="00473DBF" w:rsidRDefault="00473DBF"/>
    <w:p w14:paraId="05096265" w14:textId="77777777" w:rsidR="00473DBF" w:rsidRDefault="00473DBF"/>
    <w:p w14:paraId="1B1B5FE4" w14:textId="77777777" w:rsidR="0086785C" w:rsidRDefault="0086785C"/>
    <w:p w14:paraId="4FF5B086" w14:textId="77777777" w:rsidR="0086785C" w:rsidRDefault="0086785C"/>
    <w:p w14:paraId="540328D5" w14:textId="77777777" w:rsidR="0086785C" w:rsidRDefault="0086785C"/>
    <w:p w14:paraId="75300C56" w14:textId="77777777" w:rsidR="00D7656D" w:rsidRDefault="00D7656D"/>
    <w:p w14:paraId="7773690D" w14:textId="77777777" w:rsidR="001831DB" w:rsidRDefault="001831DB" w:rsidP="00B338DB">
      <w:pPr>
        <w:spacing w:line="360" w:lineRule="auto"/>
        <w:rPr>
          <w:rFonts w:ascii="Arial" w:hAnsi="Arial" w:cs="Arial"/>
        </w:rPr>
      </w:pP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7C6FC6" w:rsidRPr="00473DBF" w14:paraId="6431393F" w14:textId="77777777" w:rsidTr="00B57E05">
        <w:trPr>
          <w:trHeight w:val="340"/>
          <w:jc w:val="center"/>
        </w:trPr>
        <w:tc>
          <w:tcPr>
            <w:tcW w:w="5000" w:type="pct"/>
            <w:gridSpan w:val="16"/>
            <w:shd w:val="clear" w:color="auto" w:fill="BFBFBF" w:themeFill="background1" w:themeFillShade="BF"/>
            <w:vAlign w:val="center"/>
          </w:tcPr>
          <w:p w14:paraId="02286ED9" w14:textId="77777777" w:rsidR="007C6FC6" w:rsidRPr="00473DBF" w:rsidRDefault="007C6FC6" w:rsidP="00B57E05">
            <w:pPr>
              <w:jc w:val="center"/>
              <w:rPr>
                <w:rFonts w:ascii="Arial" w:hAnsi="Arial" w:cs="Arial"/>
                <w:b/>
                <w:sz w:val="18"/>
                <w:szCs w:val="18"/>
                <w:lang w:val="es-ES_tradnl"/>
              </w:rPr>
            </w:pPr>
            <w:r w:rsidRPr="00473DBF">
              <w:rPr>
                <w:rFonts w:ascii="Arial" w:hAnsi="Arial" w:cs="Arial"/>
                <w:b/>
                <w:sz w:val="18"/>
                <w:szCs w:val="18"/>
                <w:lang w:val="es-ES_tradnl"/>
              </w:rPr>
              <w:lastRenderedPageBreak/>
              <w:t>FORMATO DE DOCUMENTACIÓN DE INDICADORES DE LOS MML-MIR</w:t>
            </w:r>
          </w:p>
        </w:tc>
      </w:tr>
      <w:tr w:rsidR="007C6FC6" w:rsidRPr="00473DBF" w14:paraId="15A8B681" w14:textId="77777777" w:rsidTr="00B57E05">
        <w:trPr>
          <w:trHeight w:val="340"/>
          <w:jc w:val="center"/>
        </w:trPr>
        <w:tc>
          <w:tcPr>
            <w:tcW w:w="1667" w:type="pct"/>
            <w:gridSpan w:val="7"/>
            <w:vMerge w:val="restart"/>
            <w:vAlign w:val="center"/>
          </w:tcPr>
          <w:p w14:paraId="4F6E0B7E"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ML-MIR:</w:t>
            </w:r>
          </w:p>
        </w:tc>
        <w:tc>
          <w:tcPr>
            <w:tcW w:w="1667" w:type="pct"/>
            <w:gridSpan w:val="5"/>
            <w:vAlign w:val="center"/>
          </w:tcPr>
          <w:p w14:paraId="4BBBB6F1"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Clave</w:t>
            </w:r>
          </w:p>
        </w:tc>
        <w:tc>
          <w:tcPr>
            <w:tcW w:w="1666" w:type="pct"/>
            <w:gridSpan w:val="4"/>
            <w:vAlign w:val="center"/>
          </w:tcPr>
          <w:p w14:paraId="7B66110A"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Nombre</w:t>
            </w:r>
          </w:p>
        </w:tc>
      </w:tr>
      <w:tr w:rsidR="007C6FC6" w:rsidRPr="00473DBF" w14:paraId="19600A03" w14:textId="77777777" w:rsidTr="00B57E05">
        <w:trPr>
          <w:trHeight w:val="340"/>
          <w:jc w:val="center"/>
        </w:trPr>
        <w:tc>
          <w:tcPr>
            <w:tcW w:w="1667" w:type="pct"/>
            <w:gridSpan w:val="7"/>
            <w:vMerge/>
            <w:vAlign w:val="center"/>
          </w:tcPr>
          <w:p w14:paraId="046E2EBC" w14:textId="77777777" w:rsidR="007C6FC6" w:rsidRPr="00473DBF" w:rsidRDefault="007C6FC6" w:rsidP="00B57E05">
            <w:pPr>
              <w:rPr>
                <w:rFonts w:ascii="Arial" w:hAnsi="Arial" w:cs="Arial"/>
                <w:sz w:val="18"/>
                <w:szCs w:val="18"/>
                <w:lang w:val="es-ES_tradnl"/>
              </w:rPr>
            </w:pPr>
          </w:p>
        </w:tc>
        <w:tc>
          <w:tcPr>
            <w:tcW w:w="1667" w:type="pct"/>
            <w:gridSpan w:val="5"/>
            <w:vAlign w:val="center"/>
          </w:tcPr>
          <w:p w14:paraId="12039ACC" w14:textId="77777777" w:rsidR="007C6FC6" w:rsidRPr="00473DBF" w:rsidRDefault="007C6FC6" w:rsidP="00B57E05">
            <w:pPr>
              <w:rPr>
                <w:rFonts w:ascii="Arial" w:hAnsi="Arial" w:cs="Arial"/>
                <w:b/>
                <w:bCs/>
                <w:sz w:val="18"/>
                <w:szCs w:val="18"/>
                <w:lang w:val="es-ES_tradnl"/>
              </w:rPr>
            </w:pPr>
            <w:r w:rsidRPr="00473DBF">
              <w:rPr>
                <w:rFonts w:ascii="Arial" w:hAnsi="Arial" w:cs="Arial"/>
                <w:b/>
                <w:bCs/>
                <w:sz w:val="18"/>
                <w:szCs w:val="18"/>
                <w:lang w:val="es-ES_tradnl"/>
              </w:rPr>
              <w:t>P007</w:t>
            </w:r>
          </w:p>
        </w:tc>
        <w:tc>
          <w:tcPr>
            <w:tcW w:w="1666" w:type="pct"/>
            <w:gridSpan w:val="4"/>
            <w:vAlign w:val="center"/>
          </w:tcPr>
          <w:p w14:paraId="2F5635F0" w14:textId="77777777" w:rsidR="007C6FC6" w:rsidRPr="00473DBF" w:rsidRDefault="007C6FC6" w:rsidP="00B57E05">
            <w:pPr>
              <w:rPr>
                <w:rFonts w:ascii="Arial" w:hAnsi="Arial" w:cs="Arial"/>
                <w:b/>
                <w:bCs/>
                <w:sz w:val="18"/>
                <w:szCs w:val="18"/>
                <w:lang w:val="es-ES_tradnl"/>
              </w:rPr>
            </w:pPr>
            <w:r w:rsidRPr="00473DBF">
              <w:rPr>
                <w:rFonts w:ascii="Arial" w:hAnsi="Arial" w:cs="Arial"/>
                <w:b/>
                <w:bCs/>
                <w:sz w:val="18"/>
                <w:szCs w:val="18"/>
                <w:lang w:val="es-ES_tradnl"/>
              </w:rPr>
              <w:t xml:space="preserve">Diseño y conducción de las políticas del gasto público. </w:t>
            </w:r>
          </w:p>
        </w:tc>
      </w:tr>
      <w:tr w:rsidR="007C6FC6" w:rsidRPr="00473DBF" w14:paraId="2E5C9D12" w14:textId="77777777" w:rsidTr="00B57E05">
        <w:trPr>
          <w:trHeight w:val="340"/>
          <w:jc w:val="center"/>
        </w:trPr>
        <w:tc>
          <w:tcPr>
            <w:tcW w:w="5000" w:type="pct"/>
            <w:gridSpan w:val="16"/>
            <w:vAlign w:val="center"/>
          </w:tcPr>
          <w:p w14:paraId="146CD60E" w14:textId="29105238"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Datos de identificación del Indicador:</w:t>
            </w:r>
            <w:r w:rsidR="001141CC" w:rsidRPr="00473DBF">
              <w:rPr>
                <w:rFonts w:ascii="Arial" w:hAnsi="Arial" w:cs="Arial"/>
                <w:sz w:val="18"/>
                <w:szCs w:val="18"/>
                <w:lang w:val="es-ES_tradnl"/>
              </w:rPr>
              <w:t xml:space="preserve"> </w:t>
            </w:r>
            <w:r w:rsidR="001141CC" w:rsidRPr="00473DBF">
              <w:rPr>
                <w:rFonts w:ascii="Arial" w:hAnsi="Arial" w:cs="Arial"/>
                <w:b/>
                <w:bCs/>
                <w:sz w:val="18"/>
                <w:szCs w:val="18"/>
                <w:lang w:val="es-ES_tradnl"/>
              </w:rPr>
              <w:t xml:space="preserve">Actividad </w:t>
            </w:r>
            <w:r w:rsidR="00050F00" w:rsidRPr="00473DBF">
              <w:rPr>
                <w:rFonts w:ascii="Arial" w:hAnsi="Arial" w:cs="Arial"/>
                <w:b/>
                <w:bCs/>
                <w:sz w:val="18"/>
                <w:szCs w:val="18"/>
                <w:lang w:val="es-ES_tradnl"/>
              </w:rPr>
              <w:t>4</w:t>
            </w:r>
          </w:p>
        </w:tc>
      </w:tr>
      <w:tr w:rsidR="007C6FC6" w:rsidRPr="00473DBF" w14:paraId="2D8DD27F" w14:textId="77777777" w:rsidTr="00B57E05">
        <w:trPr>
          <w:trHeight w:val="340"/>
          <w:jc w:val="center"/>
        </w:trPr>
        <w:tc>
          <w:tcPr>
            <w:tcW w:w="1667" w:type="pct"/>
            <w:gridSpan w:val="7"/>
            <w:vAlign w:val="center"/>
          </w:tcPr>
          <w:p w14:paraId="3202880B"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Nombre del indicador</w:t>
            </w:r>
          </w:p>
        </w:tc>
        <w:tc>
          <w:tcPr>
            <w:tcW w:w="3333" w:type="pct"/>
            <w:gridSpan w:val="9"/>
            <w:vAlign w:val="center"/>
          </w:tcPr>
          <w:p w14:paraId="2629D2EF" w14:textId="79A7CAA2" w:rsidR="007C6FC6" w:rsidRPr="00473DBF" w:rsidRDefault="009A190B" w:rsidP="00B57E05">
            <w:pPr>
              <w:rPr>
                <w:rFonts w:ascii="Arial" w:hAnsi="Arial" w:cs="Arial"/>
                <w:b/>
                <w:sz w:val="18"/>
                <w:szCs w:val="18"/>
                <w:lang w:val="es-ES"/>
              </w:rPr>
            </w:pPr>
            <w:r w:rsidRPr="00473DBF">
              <w:rPr>
                <w:rFonts w:ascii="Arial" w:hAnsi="Arial" w:cs="Arial"/>
                <w:b/>
                <w:sz w:val="18"/>
                <w:szCs w:val="18"/>
                <w:lang w:val="es-ES"/>
              </w:rPr>
              <w:t>Porcentaje de actualizaciones al portal de transparencia</w:t>
            </w:r>
          </w:p>
        </w:tc>
      </w:tr>
      <w:tr w:rsidR="007C6FC6" w:rsidRPr="00473DBF" w14:paraId="48D9210D" w14:textId="77777777" w:rsidTr="00B57E05">
        <w:trPr>
          <w:trHeight w:val="553"/>
          <w:jc w:val="center"/>
        </w:trPr>
        <w:tc>
          <w:tcPr>
            <w:tcW w:w="1168" w:type="pct"/>
            <w:gridSpan w:val="4"/>
            <w:vAlign w:val="center"/>
          </w:tcPr>
          <w:p w14:paraId="34D12A67"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Ámbito de medición</w:t>
            </w:r>
          </w:p>
        </w:tc>
        <w:tc>
          <w:tcPr>
            <w:tcW w:w="1392" w:type="pct"/>
            <w:gridSpan w:val="7"/>
            <w:vAlign w:val="center"/>
          </w:tcPr>
          <w:p w14:paraId="57548A35" w14:textId="36AAF9C1" w:rsidR="007C6FC6" w:rsidRPr="00473DBF" w:rsidRDefault="00D7656D" w:rsidP="00B57E05">
            <w:pPr>
              <w:rPr>
                <w:rFonts w:ascii="Arial" w:hAnsi="Arial" w:cs="Arial"/>
                <w:sz w:val="18"/>
                <w:szCs w:val="18"/>
                <w:lang w:val="es-ES_tradnl"/>
              </w:rPr>
            </w:pPr>
            <w:r w:rsidRPr="00473DBF">
              <w:rPr>
                <w:rFonts w:ascii="Arial" w:hAnsi="Arial" w:cs="Arial"/>
                <w:b/>
                <w:bCs/>
                <w:sz w:val="18"/>
                <w:szCs w:val="18"/>
                <w:lang w:val="es-ES_tradnl"/>
              </w:rPr>
              <w:t>Gestión</w:t>
            </w:r>
          </w:p>
        </w:tc>
        <w:tc>
          <w:tcPr>
            <w:tcW w:w="1098" w:type="pct"/>
            <w:gridSpan w:val="2"/>
            <w:vAlign w:val="center"/>
          </w:tcPr>
          <w:p w14:paraId="6146F675"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Dimensión a medir</w:t>
            </w:r>
          </w:p>
        </w:tc>
        <w:tc>
          <w:tcPr>
            <w:tcW w:w="1342" w:type="pct"/>
            <w:gridSpan w:val="3"/>
            <w:vAlign w:val="center"/>
          </w:tcPr>
          <w:p w14:paraId="7A69D339" w14:textId="3A432C2B" w:rsidR="007C6FC6" w:rsidRPr="00473DBF" w:rsidRDefault="000A5F60" w:rsidP="00B57E05">
            <w:pPr>
              <w:rPr>
                <w:rFonts w:ascii="Arial" w:hAnsi="Arial" w:cs="Arial"/>
                <w:b/>
                <w:bCs/>
                <w:sz w:val="18"/>
                <w:szCs w:val="18"/>
                <w:lang w:val="es-ES_tradnl"/>
              </w:rPr>
            </w:pPr>
            <w:r w:rsidRPr="00473DBF">
              <w:rPr>
                <w:rFonts w:ascii="Arial" w:hAnsi="Arial" w:cs="Arial"/>
                <w:b/>
                <w:bCs/>
                <w:sz w:val="18"/>
                <w:szCs w:val="18"/>
                <w:lang w:val="es-ES_tradnl"/>
              </w:rPr>
              <w:t xml:space="preserve">Eficacia </w:t>
            </w:r>
          </w:p>
        </w:tc>
      </w:tr>
      <w:tr w:rsidR="007C6FC6" w:rsidRPr="00473DBF" w14:paraId="76EE934F" w14:textId="77777777" w:rsidTr="00B57E05">
        <w:trPr>
          <w:trHeight w:val="552"/>
          <w:jc w:val="center"/>
        </w:trPr>
        <w:tc>
          <w:tcPr>
            <w:tcW w:w="729" w:type="pct"/>
            <w:vAlign w:val="center"/>
          </w:tcPr>
          <w:p w14:paraId="4CD5C690"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Definición</w:t>
            </w:r>
          </w:p>
        </w:tc>
        <w:tc>
          <w:tcPr>
            <w:tcW w:w="4271" w:type="pct"/>
            <w:gridSpan w:val="15"/>
            <w:vAlign w:val="center"/>
          </w:tcPr>
          <w:p w14:paraId="402F7028" w14:textId="30F71D2E" w:rsidR="007C6FC6" w:rsidRPr="00473DBF" w:rsidRDefault="002C5778" w:rsidP="00B57E05">
            <w:pPr>
              <w:rPr>
                <w:rFonts w:ascii="Arial" w:hAnsi="Arial" w:cs="Arial"/>
                <w:b/>
                <w:sz w:val="18"/>
                <w:szCs w:val="18"/>
                <w:lang w:val="es-ES"/>
              </w:rPr>
            </w:pPr>
            <w:r w:rsidRPr="00473DBF">
              <w:rPr>
                <w:rFonts w:ascii="Arial" w:hAnsi="Arial" w:cs="Arial"/>
                <w:b/>
                <w:sz w:val="18"/>
                <w:szCs w:val="18"/>
                <w:lang w:val="es-ES"/>
              </w:rPr>
              <w:t xml:space="preserve">Mide el nivel de cumplimiento obligaciones de transparencia presupuestaria. </w:t>
            </w:r>
          </w:p>
        </w:tc>
      </w:tr>
      <w:tr w:rsidR="007C6FC6" w:rsidRPr="00473DBF" w14:paraId="3F32DB0F" w14:textId="77777777" w:rsidTr="00B57E05">
        <w:trPr>
          <w:trHeight w:val="552"/>
          <w:jc w:val="center"/>
        </w:trPr>
        <w:tc>
          <w:tcPr>
            <w:tcW w:w="1095" w:type="pct"/>
            <w:gridSpan w:val="3"/>
            <w:vAlign w:val="center"/>
          </w:tcPr>
          <w:p w14:paraId="3996234D"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Método de cálculo</w:t>
            </w:r>
          </w:p>
        </w:tc>
        <w:tc>
          <w:tcPr>
            <w:tcW w:w="3905" w:type="pct"/>
            <w:gridSpan w:val="13"/>
            <w:vAlign w:val="center"/>
          </w:tcPr>
          <w:p w14:paraId="4FD52680" w14:textId="27EE27D2" w:rsidR="007C6FC6" w:rsidRPr="00473DBF" w:rsidRDefault="002A72E5" w:rsidP="00B57E05">
            <w:pPr>
              <w:rPr>
                <w:rFonts w:ascii="Arial" w:hAnsi="Arial" w:cs="Arial"/>
                <w:b/>
                <w:sz w:val="18"/>
                <w:szCs w:val="18"/>
                <w:lang w:val="es-ES_tradnl"/>
              </w:rPr>
            </w:pPr>
            <w:r w:rsidRPr="00473DBF">
              <w:rPr>
                <w:rFonts w:ascii="Arial" w:hAnsi="Arial" w:cs="Arial"/>
                <w:b/>
                <w:sz w:val="18"/>
                <w:szCs w:val="18"/>
                <w:lang w:val="es-ES"/>
              </w:rPr>
              <w:t xml:space="preserve">Es el resultado de dividir el Número de actualizaciones efectuadas entre el Número de actualizaciones establecidas multiplicado por cien. </w:t>
            </w:r>
          </w:p>
        </w:tc>
      </w:tr>
      <w:tr w:rsidR="007C6FC6" w:rsidRPr="00473DBF" w14:paraId="4C20BEA7" w14:textId="77777777" w:rsidTr="00B57E05">
        <w:trPr>
          <w:trHeight w:val="552"/>
          <w:jc w:val="center"/>
        </w:trPr>
        <w:tc>
          <w:tcPr>
            <w:tcW w:w="1095" w:type="pct"/>
            <w:gridSpan w:val="3"/>
            <w:vAlign w:val="center"/>
          </w:tcPr>
          <w:p w14:paraId="1D0AB122"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Unidad de medida</w:t>
            </w:r>
          </w:p>
        </w:tc>
        <w:tc>
          <w:tcPr>
            <w:tcW w:w="1245" w:type="pct"/>
            <w:gridSpan w:val="6"/>
            <w:vAlign w:val="center"/>
          </w:tcPr>
          <w:p w14:paraId="3E3A214B" w14:textId="77777777" w:rsidR="007C6FC6" w:rsidRPr="00473DBF" w:rsidRDefault="007C6FC6" w:rsidP="00B57E05">
            <w:pPr>
              <w:rPr>
                <w:rFonts w:ascii="Arial" w:hAnsi="Arial" w:cs="Arial"/>
                <w:b/>
                <w:bCs/>
                <w:sz w:val="18"/>
                <w:szCs w:val="18"/>
                <w:lang w:val="es-ES_tradnl"/>
              </w:rPr>
            </w:pPr>
            <w:r w:rsidRPr="00473DBF">
              <w:rPr>
                <w:rFonts w:ascii="Arial" w:hAnsi="Arial" w:cs="Arial"/>
                <w:b/>
                <w:bCs/>
                <w:sz w:val="18"/>
                <w:szCs w:val="18"/>
                <w:lang w:val="es-ES_tradnl"/>
              </w:rPr>
              <w:t xml:space="preserve">Porcentaje </w:t>
            </w:r>
          </w:p>
        </w:tc>
        <w:tc>
          <w:tcPr>
            <w:tcW w:w="1318" w:type="pct"/>
            <w:gridSpan w:val="4"/>
            <w:vAlign w:val="center"/>
          </w:tcPr>
          <w:p w14:paraId="571C2013"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Frecuencia de medición</w:t>
            </w:r>
          </w:p>
        </w:tc>
        <w:tc>
          <w:tcPr>
            <w:tcW w:w="1342" w:type="pct"/>
            <w:gridSpan w:val="3"/>
            <w:vAlign w:val="center"/>
          </w:tcPr>
          <w:p w14:paraId="6D074CF8" w14:textId="6FB51D69" w:rsidR="007C6FC6" w:rsidRPr="00473DBF" w:rsidRDefault="00D7656D" w:rsidP="00B57E05">
            <w:pPr>
              <w:rPr>
                <w:rFonts w:ascii="Arial" w:hAnsi="Arial" w:cs="Arial"/>
                <w:sz w:val="18"/>
                <w:szCs w:val="18"/>
                <w:lang w:val="es-ES_tradnl"/>
              </w:rPr>
            </w:pPr>
            <w:r w:rsidRPr="00473DBF">
              <w:rPr>
                <w:rFonts w:ascii="Arial" w:hAnsi="Arial" w:cs="Arial"/>
                <w:b/>
                <w:bCs/>
                <w:sz w:val="18"/>
                <w:szCs w:val="18"/>
                <w:lang w:val="es-ES_tradnl"/>
              </w:rPr>
              <w:t>Trimestral</w:t>
            </w:r>
          </w:p>
        </w:tc>
      </w:tr>
      <w:tr w:rsidR="007C6FC6" w:rsidRPr="00473DBF" w14:paraId="2ADD8847" w14:textId="77777777" w:rsidTr="00B57E05">
        <w:trPr>
          <w:trHeight w:val="552"/>
          <w:jc w:val="center"/>
        </w:trPr>
        <w:tc>
          <w:tcPr>
            <w:tcW w:w="1095" w:type="pct"/>
            <w:gridSpan w:val="3"/>
            <w:vAlign w:val="center"/>
          </w:tcPr>
          <w:p w14:paraId="1F3EF08D"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Desagregación geográfica</w:t>
            </w:r>
          </w:p>
        </w:tc>
        <w:tc>
          <w:tcPr>
            <w:tcW w:w="1245" w:type="pct"/>
            <w:gridSpan w:val="6"/>
            <w:vAlign w:val="center"/>
          </w:tcPr>
          <w:p w14:paraId="4C9F0991" w14:textId="77777777" w:rsidR="007C6FC6" w:rsidRPr="00473DBF" w:rsidRDefault="007C6FC6" w:rsidP="00B57E05">
            <w:pPr>
              <w:rPr>
                <w:rFonts w:ascii="Arial" w:hAnsi="Arial" w:cs="Arial"/>
                <w:b/>
                <w:bCs/>
                <w:sz w:val="18"/>
                <w:szCs w:val="18"/>
                <w:lang w:val="es-ES_tradnl"/>
              </w:rPr>
            </w:pPr>
            <w:r w:rsidRPr="00473DBF">
              <w:rPr>
                <w:rFonts w:ascii="Arial" w:hAnsi="Arial" w:cs="Arial"/>
                <w:b/>
                <w:bCs/>
                <w:sz w:val="18"/>
                <w:szCs w:val="18"/>
                <w:lang w:val="es-ES_tradnl"/>
              </w:rPr>
              <w:t xml:space="preserve">Municipal </w:t>
            </w:r>
          </w:p>
        </w:tc>
        <w:tc>
          <w:tcPr>
            <w:tcW w:w="1318" w:type="pct"/>
            <w:gridSpan w:val="4"/>
            <w:vAlign w:val="center"/>
          </w:tcPr>
          <w:p w14:paraId="0C3EF04C"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Desagregación por enfoque transversal (Género, Etnia, Edad)</w:t>
            </w:r>
          </w:p>
        </w:tc>
        <w:tc>
          <w:tcPr>
            <w:tcW w:w="1342" w:type="pct"/>
            <w:gridSpan w:val="3"/>
            <w:vAlign w:val="center"/>
          </w:tcPr>
          <w:p w14:paraId="6595474F" w14:textId="77777777" w:rsidR="007C6FC6" w:rsidRPr="00473DBF" w:rsidRDefault="007C6FC6" w:rsidP="00B57E05">
            <w:pPr>
              <w:rPr>
                <w:rFonts w:ascii="Arial" w:hAnsi="Arial" w:cs="Arial"/>
                <w:b/>
                <w:bCs/>
                <w:sz w:val="18"/>
                <w:szCs w:val="18"/>
                <w:lang w:val="es-ES_tradnl"/>
              </w:rPr>
            </w:pPr>
            <w:r w:rsidRPr="00473DBF">
              <w:rPr>
                <w:rFonts w:ascii="Arial" w:hAnsi="Arial" w:cs="Arial"/>
                <w:b/>
                <w:bCs/>
                <w:sz w:val="18"/>
                <w:szCs w:val="18"/>
                <w:lang w:val="es-ES_tradnl"/>
              </w:rPr>
              <w:t xml:space="preserve">No aplica </w:t>
            </w:r>
          </w:p>
        </w:tc>
      </w:tr>
      <w:tr w:rsidR="007C6FC6" w:rsidRPr="00473DBF" w14:paraId="1AA7BFA4" w14:textId="77777777" w:rsidTr="00B57E05">
        <w:trPr>
          <w:trHeight w:val="340"/>
          <w:jc w:val="center"/>
        </w:trPr>
        <w:tc>
          <w:tcPr>
            <w:tcW w:w="5000" w:type="pct"/>
            <w:gridSpan w:val="16"/>
            <w:vAlign w:val="center"/>
          </w:tcPr>
          <w:p w14:paraId="0FC1D8D3"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Características del Indicador</w:t>
            </w:r>
          </w:p>
        </w:tc>
      </w:tr>
      <w:tr w:rsidR="007C6FC6" w:rsidRPr="00473DBF" w14:paraId="1E015FF5" w14:textId="77777777" w:rsidTr="00B57E05">
        <w:trPr>
          <w:trHeight w:val="283"/>
          <w:jc w:val="center"/>
        </w:trPr>
        <w:tc>
          <w:tcPr>
            <w:tcW w:w="832" w:type="pct"/>
            <w:gridSpan w:val="2"/>
            <w:vAlign w:val="center"/>
          </w:tcPr>
          <w:p w14:paraId="306FB7C4"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Claridad</w:t>
            </w:r>
          </w:p>
        </w:tc>
        <w:tc>
          <w:tcPr>
            <w:tcW w:w="835" w:type="pct"/>
            <w:gridSpan w:val="5"/>
            <w:vAlign w:val="center"/>
          </w:tcPr>
          <w:p w14:paraId="48E9B517"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Relevancia</w:t>
            </w:r>
          </w:p>
        </w:tc>
        <w:tc>
          <w:tcPr>
            <w:tcW w:w="833" w:type="pct"/>
            <w:gridSpan w:val="3"/>
            <w:vAlign w:val="center"/>
          </w:tcPr>
          <w:p w14:paraId="48D519DB"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Economía</w:t>
            </w:r>
          </w:p>
        </w:tc>
        <w:tc>
          <w:tcPr>
            <w:tcW w:w="834" w:type="pct"/>
            <w:gridSpan w:val="2"/>
            <w:vAlign w:val="center"/>
          </w:tcPr>
          <w:p w14:paraId="324DD2FB"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Monitoreable</w:t>
            </w:r>
          </w:p>
        </w:tc>
        <w:tc>
          <w:tcPr>
            <w:tcW w:w="833" w:type="pct"/>
            <w:gridSpan w:val="3"/>
            <w:vAlign w:val="center"/>
          </w:tcPr>
          <w:p w14:paraId="6EA3BAA7"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Adecuado</w:t>
            </w:r>
          </w:p>
        </w:tc>
        <w:tc>
          <w:tcPr>
            <w:tcW w:w="833" w:type="pct"/>
            <w:vAlign w:val="center"/>
          </w:tcPr>
          <w:p w14:paraId="1A3C7FD9" w14:textId="77777777" w:rsidR="007C6FC6" w:rsidRPr="00473DBF" w:rsidRDefault="007C6FC6" w:rsidP="00B57E05">
            <w:pPr>
              <w:jc w:val="center"/>
              <w:rPr>
                <w:rFonts w:ascii="Arial" w:hAnsi="Arial" w:cs="Arial"/>
                <w:sz w:val="18"/>
                <w:szCs w:val="18"/>
                <w:lang w:val="es-ES_tradnl"/>
              </w:rPr>
            </w:pPr>
            <w:r w:rsidRPr="00473DBF">
              <w:rPr>
                <w:rFonts w:ascii="Arial" w:hAnsi="Arial" w:cs="Arial"/>
                <w:sz w:val="18"/>
                <w:szCs w:val="18"/>
                <w:lang w:val="es-ES_tradnl"/>
              </w:rPr>
              <w:t>Aportación Marginal</w:t>
            </w:r>
          </w:p>
        </w:tc>
      </w:tr>
      <w:tr w:rsidR="007C6FC6" w:rsidRPr="00473DBF" w14:paraId="3785ED1F" w14:textId="77777777" w:rsidTr="00B57E05">
        <w:trPr>
          <w:trHeight w:val="283"/>
          <w:jc w:val="center"/>
        </w:trPr>
        <w:tc>
          <w:tcPr>
            <w:tcW w:w="832" w:type="pct"/>
            <w:gridSpan w:val="2"/>
            <w:vAlign w:val="center"/>
          </w:tcPr>
          <w:p w14:paraId="35CAEF5B"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Si</w:t>
            </w:r>
          </w:p>
        </w:tc>
        <w:tc>
          <w:tcPr>
            <w:tcW w:w="835" w:type="pct"/>
            <w:gridSpan w:val="5"/>
            <w:vAlign w:val="center"/>
          </w:tcPr>
          <w:p w14:paraId="454D361F"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Si</w:t>
            </w:r>
          </w:p>
        </w:tc>
        <w:tc>
          <w:tcPr>
            <w:tcW w:w="833" w:type="pct"/>
            <w:gridSpan w:val="3"/>
            <w:vAlign w:val="center"/>
          </w:tcPr>
          <w:p w14:paraId="3E2228B7"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Si</w:t>
            </w:r>
          </w:p>
        </w:tc>
        <w:tc>
          <w:tcPr>
            <w:tcW w:w="834" w:type="pct"/>
            <w:gridSpan w:val="2"/>
            <w:vAlign w:val="center"/>
          </w:tcPr>
          <w:p w14:paraId="3F80CC12"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Si</w:t>
            </w:r>
          </w:p>
        </w:tc>
        <w:tc>
          <w:tcPr>
            <w:tcW w:w="833" w:type="pct"/>
            <w:gridSpan w:val="3"/>
            <w:vAlign w:val="center"/>
          </w:tcPr>
          <w:p w14:paraId="4B21B557"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Si</w:t>
            </w:r>
          </w:p>
        </w:tc>
        <w:tc>
          <w:tcPr>
            <w:tcW w:w="833" w:type="pct"/>
            <w:vAlign w:val="center"/>
          </w:tcPr>
          <w:p w14:paraId="6736AC89" w14:textId="77777777" w:rsidR="007C6FC6" w:rsidRPr="00473DBF" w:rsidRDefault="007C6FC6" w:rsidP="00B57E05">
            <w:pPr>
              <w:rPr>
                <w:rFonts w:ascii="Arial" w:hAnsi="Arial" w:cs="Arial"/>
                <w:sz w:val="18"/>
                <w:szCs w:val="18"/>
                <w:lang w:val="es-ES_tradnl"/>
              </w:rPr>
            </w:pPr>
          </w:p>
        </w:tc>
      </w:tr>
      <w:tr w:rsidR="007C6FC6" w:rsidRPr="00473DBF" w14:paraId="50DF57BA" w14:textId="77777777" w:rsidTr="00B57E05">
        <w:trPr>
          <w:trHeight w:val="340"/>
          <w:jc w:val="center"/>
        </w:trPr>
        <w:tc>
          <w:tcPr>
            <w:tcW w:w="5000" w:type="pct"/>
            <w:gridSpan w:val="16"/>
            <w:vAlign w:val="center"/>
          </w:tcPr>
          <w:p w14:paraId="5E6815E0" w14:textId="77777777" w:rsidR="007C6FC6" w:rsidRPr="00473DBF" w:rsidRDefault="007C6FC6" w:rsidP="00B57E05">
            <w:pPr>
              <w:rPr>
                <w:rFonts w:ascii="Arial" w:hAnsi="Arial" w:cs="Arial"/>
                <w:b/>
                <w:bCs/>
                <w:sz w:val="18"/>
                <w:szCs w:val="18"/>
                <w:lang w:val="es-ES_tradnl"/>
              </w:rPr>
            </w:pPr>
            <w:r w:rsidRPr="00473DBF">
              <w:rPr>
                <w:rFonts w:ascii="Arial" w:hAnsi="Arial" w:cs="Arial"/>
                <w:sz w:val="18"/>
                <w:szCs w:val="18"/>
                <w:lang w:val="es-ES_tradnl"/>
              </w:rPr>
              <w:t>Método de cálculo (Algoritmo):</w:t>
            </w:r>
            <w:r w:rsidR="00675EDE" w:rsidRPr="00473DBF">
              <w:rPr>
                <w:rFonts w:ascii="Arial" w:hAnsi="Arial" w:cs="Arial"/>
                <w:sz w:val="18"/>
                <w:szCs w:val="18"/>
                <w:lang w:val="es-ES_tradnl"/>
              </w:rPr>
              <w:t xml:space="preserve"> </w:t>
            </w:r>
            <w:r w:rsidR="00675EDE" w:rsidRPr="00473DBF">
              <w:rPr>
                <w:rFonts w:ascii="Arial" w:hAnsi="Arial" w:cs="Arial"/>
                <w:b/>
                <w:bCs/>
                <w:sz w:val="18"/>
                <w:szCs w:val="18"/>
                <w:lang w:val="es-ES_tradnl"/>
              </w:rPr>
              <w:t xml:space="preserve">(NAE / NAES) *100 </w:t>
            </w:r>
          </w:p>
          <w:p w14:paraId="5A43DA1E" w14:textId="77777777" w:rsidR="00675EDE" w:rsidRPr="00473DBF" w:rsidRDefault="00675EDE" w:rsidP="00B57E05">
            <w:pPr>
              <w:rPr>
                <w:rFonts w:ascii="Arial" w:hAnsi="Arial" w:cs="Arial"/>
                <w:b/>
                <w:bCs/>
                <w:sz w:val="18"/>
                <w:szCs w:val="18"/>
                <w:lang w:val="es-ES_tradnl"/>
              </w:rPr>
            </w:pPr>
            <w:r w:rsidRPr="00473DBF">
              <w:rPr>
                <w:rFonts w:ascii="Arial" w:hAnsi="Arial" w:cs="Arial"/>
                <w:b/>
                <w:bCs/>
                <w:sz w:val="18"/>
                <w:szCs w:val="18"/>
                <w:lang w:val="es-ES_tradnl"/>
              </w:rPr>
              <w:t xml:space="preserve">Donde: </w:t>
            </w:r>
          </w:p>
          <w:p w14:paraId="6E853CAF" w14:textId="4B09208E" w:rsidR="00675EDE" w:rsidRPr="00473DBF" w:rsidRDefault="00675EDE" w:rsidP="00B57E05">
            <w:pPr>
              <w:rPr>
                <w:rFonts w:ascii="Arial" w:hAnsi="Arial" w:cs="Arial"/>
                <w:b/>
                <w:bCs/>
                <w:sz w:val="18"/>
                <w:szCs w:val="18"/>
                <w:lang w:val="es-ES_tradnl"/>
              </w:rPr>
            </w:pPr>
            <w:r w:rsidRPr="00473DBF">
              <w:rPr>
                <w:rFonts w:ascii="Arial" w:hAnsi="Arial" w:cs="Arial"/>
                <w:b/>
                <w:bCs/>
                <w:sz w:val="18"/>
                <w:szCs w:val="18"/>
                <w:lang w:val="es-ES_tradnl"/>
              </w:rPr>
              <w:t xml:space="preserve">NAE= </w:t>
            </w:r>
            <w:r w:rsidR="004E137A" w:rsidRPr="00473DBF">
              <w:rPr>
                <w:rFonts w:ascii="Arial" w:hAnsi="Arial" w:cs="Arial"/>
                <w:b/>
                <w:bCs/>
                <w:sz w:val="18"/>
                <w:szCs w:val="18"/>
                <w:lang w:val="es-ES_tradnl"/>
              </w:rPr>
              <w:t>Número</w:t>
            </w:r>
            <w:r w:rsidR="0040151C" w:rsidRPr="00473DBF">
              <w:rPr>
                <w:rFonts w:ascii="Arial" w:hAnsi="Arial" w:cs="Arial"/>
                <w:b/>
                <w:bCs/>
                <w:sz w:val="18"/>
                <w:szCs w:val="18"/>
                <w:lang w:val="es-ES_tradnl"/>
              </w:rPr>
              <w:t xml:space="preserve"> de actualizaciones efectuadas </w:t>
            </w:r>
          </w:p>
          <w:p w14:paraId="27E68093" w14:textId="0E41A3A0" w:rsidR="00675EDE" w:rsidRPr="00473DBF" w:rsidRDefault="0040151C" w:rsidP="00B57E05">
            <w:pPr>
              <w:rPr>
                <w:rFonts w:ascii="Arial" w:hAnsi="Arial" w:cs="Arial"/>
                <w:sz w:val="18"/>
                <w:szCs w:val="18"/>
                <w:lang w:val="es-ES_tradnl"/>
              </w:rPr>
            </w:pPr>
            <w:r w:rsidRPr="00473DBF">
              <w:rPr>
                <w:rFonts w:ascii="Arial" w:hAnsi="Arial" w:cs="Arial"/>
                <w:b/>
                <w:bCs/>
                <w:sz w:val="18"/>
                <w:szCs w:val="18"/>
                <w:lang w:val="es-ES_tradnl"/>
              </w:rPr>
              <w:t xml:space="preserve">NAES= </w:t>
            </w:r>
            <w:r w:rsidR="004E137A" w:rsidRPr="00473DBF">
              <w:rPr>
                <w:rFonts w:ascii="Arial" w:hAnsi="Arial" w:cs="Arial"/>
                <w:b/>
                <w:bCs/>
                <w:sz w:val="18"/>
                <w:szCs w:val="18"/>
                <w:lang w:val="es-ES_tradnl"/>
              </w:rPr>
              <w:t>Número</w:t>
            </w:r>
            <w:r w:rsidRPr="00473DBF">
              <w:rPr>
                <w:rFonts w:ascii="Arial" w:hAnsi="Arial" w:cs="Arial"/>
                <w:b/>
                <w:bCs/>
                <w:sz w:val="18"/>
                <w:szCs w:val="18"/>
                <w:lang w:val="es-ES_tradnl"/>
              </w:rPr>
              <w:t xml:space="preserve"> de actualizaciones establecidas</w:t>
            </w:r>
            <w:r w:rsidRPr="00473DBF">
              <w:rPr>
                <w:rFonts w:ascii="Arial" w:hAnsi="Arial" w:cs="Arial"/>
                <w:sz w:val="18"/>
                <w:szCs w:val="18"/>
                <w:lang w:val="es-ES_tradnl"/>
              </w:rPr>
              <w:t xml:space="preserve"> </w:t>
            </w:r>
          </w:p>
        </w:tc>
      </w:tr>
      <w:tr w:rsidR="007C6FC6" w:rsidRPr="00473DBF" w14:paraId="4E562470" w14:textId="77777777" w:rsidTr="00B57E05">
        <w:trPr>
          <w:trHeight w:val="340"/>
          <w:jc w:val="center"/>
        </w:trPr>
        <w:tc>
          <w:tcPr>
            <w:tcW w:w="5000" w:type="pct"/>
            <w:gridSpan w:val="16"/>
            <w:vAlign w:val="center"/>
          </w:tcPr>
          <w:p w14:paraId="2335499F" w14:textId="77777777" w:rsidR="007C6FC6" w:rsidRPr="00473DBF" w:rsidRDefault="007C6FC6" w:rsidP="00B57E05">
            <w:pPr>
              <w:jc w:val="center"/>
              <w:rPr>
                <w:rFonts w:ascii="Arial" w:hAnsi="Arial" w:cs="Arial"/>
                <w:b/>
                <w:bCs/>
                <w:sz w:val="18"/>
                <w:szCs w:val="18"/>
                <w:lang w:val="es-ES_tradnl"/>
              </w:rPr>
            </w:pPr>
            <w:r w:rsidRPr="00473DBF">
              <w:rPr>
                <w:rFonts w:ascii="Arial" w:hAnsi="Arial" w:cs="Arial"/>
                <w:b/>
                <w:bCs/>
                <w:sz w:val="18"/>
                <w:szCs w:val="18"/>
                <w:lang w:val="es-ES_tradnl"/>
              </w:rPr>
              <w:t>Variables</w:t>
            </w:r>
          </w:p>
        </w:tc>
      </w:tr>
      <w:tr w:rsidR="007C6FC6" w:rsidRPr="00473DBF" w14:paraId="6E9093AF" w14:textId="77777777" w:rsidTr="00B57E05">
        <w:trPr>
          <w:trHeight w:val="340"/>
          <w:jc w:val="center"/>
        </w:trPr>
        <w:tc>
          <w:tcPr>
            <w:tcW w:w="832" w:type="pct"/>
            <w:gridSpan w:val="2"/>
            <w:vMerge w:val="restart"/>
            <w:vAlign w:val="center"/>
          </w:tcPr>
          <w:p w14:paraId="59C0C80F" w14:textId="77777777" w:rsidR="007C6FC6" w:rsidRPr="00473DBF" w:rsidRDefault="007C6FC6" w:rsidP="00B57E05">
            <w:pPr>
              <w:rPr>
                <w:rFonts w:ascii="Arial" w:eastAsia="Arial" w:hAnsi="Arial" w:cs="Arial"/>
                <w:sz w:val="18"/>
                <w:szCs w:val="18"/>
                <w:lang w:val="es-ES_tradnl"/>
              </w:rPr>
            </w:pPr>
            <w:r w:rsidRPr="00473DBF">
              <w:rPr>
                <w:rFonts w:ascii="Arial" w:eastAsia="Arial" w:hAnsi="Arial" w:cs="Arial"/>
                <w:sz w:val="18"/>
                <w:szCs w:val="18"/>
                <w:lang w:val="es-ES_tradnl"/>
              </w:rPr>
              <w:t>Variable A</w:t>
            </w:r>
          </w:p>
        </w:tc>
        <w:tc>
          <w:tcPr>
            <w:tcW w:w="1288" w:type="pct"/>
            <w:gridSpan w:val="6"/>
            <w:vAlign w:val="center"/>
          </w:tcPr>
          <w:p w14:paraId="53C7CC74"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Nombre</w:t>
            </w:r>
          </w:p>
        </w:tc>
        <w:tc>
          <w:tcPr>
            <w:tcW w:w="2880" w:type="pct"/>
            <w:gridSpan w:val="8"/>
            <w:vAlign w:val="center"/>
          </w:tcPr>
          <w:p w14:paraId="2884AFDC" w14:textId="2F9CBBBF" w:rsidR="000653B8" w:rsidRPr="00473DBF" w:rsidRDefault="004E137A" w:rsidP="000653B8">
            <w:pPr>
              <w:rPr>
                <w:rFonts w:ascii="Arial" w:hAnsi="Arial" w:cs="Arial"/>
                <w:b/>
                <w:bCs/>
                <w:sz w:val="18"/>
                <w:szCs w:val="18"/>
                <w:lang w:val="es-ES_tradnl"/>
              </w:rPr>
            </w:pPr>
            <w:r w:rsidRPr="00473DBF">
              <w:rPr>
                <w:rFonts w:ascii="Arial" w:hAnsi="Arial" w:cs="Arial"/>
                <w:b/>
                <w:bCs/>
                <w:sz w:val="18"/>
                <w:szCs w:val="18"/>
                <w:lang w:val="es-ES_tradnl"/>
              </w:rPr>
              <w:t>Número</w:t>
            </w:r>
            <w:r w:rsidR="000653B8" w:rsidRPr="00473DBF">
              <w:rPr>
                <w:rFonts w:ascii="Arial" w:hAnsi="Arial" w:cs="Arial"/>
                <w:b/>
                <w:bCs/>
                <w:sz w:val="18"/>
                <w:szCs w:val="18"/>
                <w:lang w:val="es-ES_tradnl"/>
              </w:rPr>
              <w:t xml:space="preserve"> de actualizaciones efectuadas </w:t>
            </w:r>
          </w:p>
          <w:p w14:paraId="32FB5249" w14:textId="77777777" w:rsidR="007C6FC6" w:rsidRPr="00473DBF" w:rsidRDefault="007C6FC6" w:rsidP="00B57E05">
            <w:pPr>
              <w:rPr>
                <w:rFonts w:ascii="Arial" w:hAnsi="Arial" w:cs="Arial"/>
                <w:sz w:val="18"/>
                <w:szCs w:val="18"/>
                <w:lang w:val="es-ES_tradnl"/>
              </w:rPr>
            </w:pPr>
          </w:p>
        </w:tc>
      </w:tr>
      <w:tr w:rsidR="007C6FC6" w:rsidRPr="00473DBF" w14:paraId="1C2D4961" w14:textId="77777777" w:rsidTr="00B57E05">
        <w:trPr>
          <w:trHeight w:val="340"/>
          <w:jc w:val="center"/>
        </w:trPr>
        <w:tc>
          <w:tcPr>
            <w:tcW w:w="832" w:type="pct"/>
            <w:gridSpan w:val="2"/>
            <w:vMerge/>
            <w:vAlign w:val="center"/>
          </w:tcPr>
          <w:p w14:paraId="3B7E8042" w14:textId="77777777" w:rsidR="007C6FC6" w:rsidRPr="00473DBF" w:rsidRDefault="007C6FC6" w:rsidP="00B57E05">
            <w:pPr>
              <w:rPr>
                <w:rFonts w:ascii="Arial" w:hAnsi="Arial" w:cs="Arial"/>
                <w:sz w:val="18"/>
                <w:szCs w:val="18"/>
                <w:lang w:val="es-ES_tradnl"/>
              </w:rPr>
            </w:pPr>
          </w:p>
        </w:tc>
        <w:tc>
          <w:tcPr>
            <w:tcW w:w="1288" w:type="pct"/>
            <w:gridSpan w:val="6"/>
            <w:vAlign w:val="center"/>
          </w:tcPr>
          <w:p w14:paraId="7F0B3C2A"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Medio de verificación</w:t>
            </w:r>
          </w:p>
        </w:tc>
        <w:tc>
          <w:tcPr>
            <w:tcW w:w="2880" w:type="pct"/>
            <w:gridSpan w:val="8"/>
            <w:vAlign w:val="center"/>
          </w:tcPr>
          <w:p w14:paraId="6D100F71" w14:textId="5C3B3938" w:rsidR="007C6FC6" w:rsidRPr="00473DBF" w:rsidRDefault="00534D82" w:rsidP="00B57E05">
            <w:pPr>
              <w:rPr>
                <w:rFonts w:ascii="Arial" w:hAnsi="Arial" w:cs="Arial"/>
                <w:b/>
                <w:bCs/>
                <w:sz w:val="18"/>
                <w:szCs w:val="18"/>
                <w:lang w:val="es-ES_tradnl"/>
              </w:rPr>
            </w:pPr>
            <w:r w:rsidRPr="00473DBF">
              <w:rPr>
                <w:rFonts w:ascii="Arial" w:hAnsi="Arial" w:cs="Arial"/>
                <w:b/>
                <w:bCs/>
                <w:sz w:val="18"/>
                <w:szCs w:val="18"/>
                <w:lang w:val="es-ES_tradnl"/>
              </w:rPr>
              <w:t xml:space="preserve">Registros de la </w:t>
            </w:r>
            <w:r w:rsidR="00B24601" w:rsidRPr="00473DBF">
              <w:rPr>
                <w:rFonts w:ascii="Arial" w:hAnsi="Arial" w:cs="Arial"/>
                <w:b/>
                <w:bCs/>
                <w:sz w:val="18"/>
                <w:szCs w:val="18"/>
                <w:lang w:val="es-ES_tradnl"/>
              </w:rPr>
              <w:t>Dirección de Programación</w:t>
            </w:r>
            <w:r w:rsidR="00302517" w:rsidRPr="00473DBF">
              <w:rPr>
                <w:rFonts w:ascii="Arial" w:hAnsi="Arial" w:cs="Arial"/>
                <w:b/>
                <w:bCs/>
                <w:sz w:val="18"/>
                <w:szCs w:val="18"/>
                <w:lang w:val="es-ES_tradnl"/>
              </w:rPr>
              <w:t xml:space="preserve"> </w:t>
            </w:r>
          </w:p>
        </w:tc>
      </w:tr>
      <w:tr w:rsidR="007C6FC6" w:rsidRPr="00473DBF" w14:paraId="4F3EAE76" w14:textId="77777777" w:rsidTr="00B57E05">
        <w:trPr>
          <w:trHeight w:val="340"/>
          <w:jc w:val="center"/>
        </w:trPr>
        <w:tc>
          <w:tcPr>
            <w:tcW w:w="832" w:type="pct"/>
            <w:gridSpan w:val="2"/>
            <w:vMerge w:val="restart"/>
            <w:vAlign w:val="center"/>
          </w:tcPr>
          <w:p w14:paraId="1064D44D" w14:textId="77777777" w:rsidR="007C6FC6" w:rsidRPr="00473DBF" w:rsidRDefault="007C6FC6" w:rsidP="00B57E05">
            <w:pPr>
              <w:rPr>
                <w:rFonts w:ascii="Arial" w:eastAsia="Arial" w:hAnsi="Arial" w:cs="Arial"/>
                <w:sz w:val="18"/>
                <w:szCs w:val="18"/>
                <w:lang w:val="es-ES_tradnl"/>
              </w:rPr>
            </w:pPr>
            <w:r w:rsidRPr="00473DBF">
              <w:rPr>
                <w:rFonts w:ascii="Arial" w:eastAsia="Arial" w:hAnsi="Arial" w:cs="Arial"/>
                <w:sz w:val="18"/>
                <w:szCs w:val="18"/>
                <w:lang w:val="es-ES_tradnl"/>
              </w:rPr>
              <w:t>Variable B</w:t>
            </w:r>
          </w:p>
        </w:tc>
        <w:tc>
          <w:tcPr>
            <w:tcW w:w="1288" w:type="pct"/>
            <w:gridSpan w:val="6"/>
            <w:vAlign w:val="center"/>
          </w:tcPr>
          <w:p w14:paraId="07313B15" w14:textId="77777777" w:rsidR="007C6FC6" w:rsidRPr="00473DBF" w:rsidRDefault="007C6FC6" w:rsidP="00B57E05">
            <w:pPr>
              <w:rPr>
                <w:rFonts w:ascii="Arial" w:hAnsi="Arial" w:cs="Arial"/>
                <w:sz w:val="18"/>
                <w:szCs w:val="18"/>
                <w:lang w:val="es-ES_tradnl"/>
              </w:rPr>
            </w:pPr>
            <w:r w:rsidRPr="00473DBF">
              <w:rPr>
                <w:rFonts w:ascii="Arial" w:hAnsi="Arial" w:cs="Arial"/>
                <w:sz w:val="18"/>
                <w:szCs w:val="18"/>
                <w:lang w:val="es-ES_tradnl"/>
              </w:rPr>
              <w:t>Nombre</w:t>
            </w:r>
          </w:p>
        </w:tc>
        <w:tc>
          <w:tcPr>
            <w:tcW w:w="2880" w:type="pct"/>
            <w:gridSpan w:val="8"/>
            <w:vAlign w:val="center"/>
          </w:tcPr>
          <w:p w14:paraId="06B45572" w14:textId="397A6173" w:rsidR="007C6FC6" w:rsidRPr="00473DBF" w:rsidRDefault="004E137A" w:rsidP="00B57E05">
            <w:pPr>
              <w:rPr>
                <w:rFonts w:ascii="Arial" w:hAnsi="Arial" w:cs="Arial"/>
                <w:sz w:val="18"/>
                <w:szCs w:val="18"/>
                <w:lang w:val="es-ES_tradnl"/>
              </w:rPr>
            </w:pPr>
            <w:r w:rsidRPr="00473DBF">
              <w:rPr>
                <w:rFonts w:ascii="Arial" w:hAnsi="Arial" w:cs="Arial"/>
                <w:b/>
                <w:bCs/>
                <w:sz w:val="18"/>
                <w:szCs w:val="18"/>
                <w:lang w:val="es-ES_tradnl"/>
              </w:rPr>
              <w:t>Número</w:t>
            </w:r>
            <w:r w:rsidR="000653B8" w:rsidRPr="00473DBF">
              <w:rPr>
                <w:rFonts w:ascii="Arial" w:hAnsi="Arial" w:cs="Arial"/>
                <w:b/>
                <w:bCs/>
                <w:sz w:val="18"/>
                <w:szCs w:val="18"/>
                <w:lang w:val="es-ES_tradnl"/>
              </w:rPr>
              <w:t xml:space="preserve"> de actualizaciones establecidas</w:t>
            </w:r>
          </w:p>
        </w:tc>
      </w:tr>
      <w:tr w:rsidR="00302517" w:rsidRPr="00473DBF" w14:paraId="2BAB0F59" w14:textId="77777777" w:rsidTr="00B57E05">
        <w:trPr>
          <w:trHeight w:val="340"/>
          <w:jc w:val="center"/>
        </w:trPr>
        <w:tc>
          <w:tcPr>
            <w:tcW w:w="832" w:type="pct"/>
            <w:gridSpan w:val="2"/>
            <w:vMerge/>
            <w:vAlign w:val="center"/>
          </w:tcPr>
          <w:p w14:paraId="32B7B99D" w14:textId="77777777" w:rsidR="00302517" w:rsidRPr="00473DBF" w:rsidRDefault="00302517" w:rsidP="00302517">
            <w:pPr>
              <w:rPr>
                <w:rFonts w:ascii="Arial" w:hAnsi="Arial" w:cs="Arial"/>
                <w:sz w:val="18"/>
                <w:szCs w:val="18"/>
                <w:lang w:val="es-ES_tradnl"/>
              </w:rPr>
            </w:pPr>
          </w:p>
        </w:tc>
        <w:tc>
          <w:tcPr>
            <w:tcW w:w="1288" w:type="pct"/>
            <w:gridSpan w:val="6"/>
            <w:vAlign w:val="center"/>
          </w:tcPr>
          <w:p w14:paraId="4D588038" w14:textId="77777777" w:rsidR="00302517" w:rsidRPr="00473DBF" w:rsidRDefault="00302517" w:rsidP="00302517">
            <w:pPr>
              <w:rPr>
                <w:rFonts w:ascii="Arial" w:hAnsi="Arial" w:cs="Arial"/>
                <w:sz w:val="18"/>
                <w:szCs w:val="18"/>
                <w:lang w:val="es-ES_tradnl"/>
              </w:rPr>
            </w:pPr>
            <w:r w:rsidRPr="00473DBF">
              <w:rPr>
                <w:rFonts w:ascii="Arial" w:hAnsi="Arial" w:cs="Arial"/>
                <w:sz w:val="18"/>
                <w:szCs w:val="18"/>
                <w:lang w:val="es-ES_tradnl"/>
              </w:rPr>
              <w:t>Medio de verificación</w:t>
            </w:r>
          </w:p>
        </w:tc>
        <w:tc>
          <w:tcPr>
            <w:tcW w:w="2880" w:type="pct"/>
            <w:gridSpan w:val="8"/>
            <w:vAlign w:val="center"/>
          </w:tcPr>
          <w:p w14:paraId="573BC96C" w14:textId="479375B5" w:rsidR="00302517" w:rsidRPr="00473DBF" w:rsidRDefault="00302517" w:rsidP="00302517">
            <w:pPr>
              <w:rPr>
                <w:rFonts w:ascii="Arial" w:hAnsi="Arial" w:cs="Arial"/>
                <w:sz w:val="18"/>
                <w:szCs w:val="18"/>
                <w:lang w:val="es-ES_tradnl"/>
              </w:rPr>
            </w:pPr>
            <w:r w:rsidRPr="00473DBF">
              <w:rPr>
                <w:rFonts w:ascii="Arial" w:hAnsi="Arial" w:cs="Arial"/>
                <w:b/>
                <w:bCs/>
                <w:sz w:val="18"/>
                <w:szCs w:val="18"/>
                <w:lang w:val="es-ES_tradnl"/>
              </w:rPr>
              <w:t xml:space="preserve">Registros de la </w:t>
            </w:r>
            <w:r w:rsidR="00B24601" w:rsidRPr="00473DBF">
              <w:rPr>
                <w:rFonts w:ascii="Arial" w:hAnsi="Arial" w:cs="Arial"/>
                <w:b/>
                <w:bCs/>
                <w:sz w:val="18"/>
                <w:szCs w:val="18"/>
                <w:lang w:val="es-ES_tradnl"/>
              </w:rPr>
              <w:t>Dirección de Programación</w:t>
            </w:r>
            <w:r w:rsidRPr="00473DBF">
              <w:rPr>
                <w:rFonts w:ascii="Arial" w:hAnsi="Arial" w:cs="Arial"/>
                <w:b/>
                <w:bCs/>
                <w:sz w:val="18"/>
                <w:szCs w:val="18"/>
                <w:lang w:val="es-ES_tradnl"/>
              </w:rPr>
              <w:t xml:space="preserve"> </w:t>
            </w:r>
          </w:p>
        </w:tc>
      </w:tr>
      <w:tr w:rsidR="00302517" w:rsidRPr="00473DBF" w14:paraId="7E10DC0B" w14:textId="77777777" w:rsidTr="00B57E05">
        <w:trPr>
          <w:trHeight w:val="340"/>
          <w:jc w:val="center"/>
        </w:trPr>
        <w:tc>
          <w:tcPr>
            <w:tcW w:w="5000" w:type="pct"/>
            <w:gridSpan w:val="16"/>
            <w:vAlign w:val="center"/>
          </w:tcPr>
          <w:p w14:paraId="3C64B216" w14:textId="77777777" w:rsidR="00302517" w:rsidRPr="00473DBF" w:rsidRDefault="00302517" w:rsidP="00302517">
            <w:pPr>
              <w:jc w:val="center"/>
              <w:rPr>
                <w:rFonts w:ascii="Arial" w:hAnsi="Arial" w:cs="Arial"/>
                <w:b/>
                <w:bCs/>
                <w:sz w:val="18"/>
                <w:szCs w:val="18"/>
                <w:lang w:val="es-ES_tradnl"/>
              </w:rPr>
            </w:pPr>
            <w:r w:rsidRPr="00473DBF">
              <w:rPr>
                <w:rFonts w:ascii="Arial" w:hAnsi="Arial" w:cs="Arial"/>
                <w:b/>
                <w:bCs/>
                <w:sz w:val="18"/>
                <w:szCs w:val="18"/>
                <w:lang w:val="es-ES_tradnl"/>
              </w:rPr>
              <w:t>Línea base o valor de referencia</w:t>
            </w:r>
          </w:p>
        </w:tc>
      </w:tr>
      <w:tr w:rsidR="00302517" w:rsidRPr="00473DBF" w14:paraId="537C39A1" w14:textId="77777777" w:rsidTr="00B57E05">
        <w:trPr>
          <w:trHeight w:val="340"/>
          <w:jc w:val="center"/>
        </w:trPr>
        <w:tc>
          <w:tcPr>
            <w:tcW w:w="1667" w:type="pct"/>
            <w:gridSpan w:val="7"/>
            <w:vAlign w:val="center"/>
          </w:tcPr>
          <w:p w14:paraId="67D67AF8" w14:textId="77777777" w:rsidR="00302517" w:rsidRPr="00473DBF" w:rsidRDefault="00302517" w:rsidP="00302517">
            <w:pPr>
              <w:jc w:val="center"/>
              <w:rPr>
                <w:rFonts w:ascii="Arial" w:hAnsi="Arial" w:cs="Arial"/>
                <w:sz w:val="18"/>
                <w:szCs w:val="18"/>
                <w:lang w:val="es-ES_tradnl"/>
              </w:rPr>
            </w:pPr>
            <w:r w:rsidRPr="00473DBF">
              <w:rPr>
                <w:rFonts w:ascii="Arial" w:hAnsi="Arial" w:cs="Arial"/>
                <w:sz w:val="18"/>
                <w:szCs w:val="18"/>
                <w:lang w:val="es-ES_tradnl"/>
              </w:rPr>
              <w:lastRenderedPageBreak/>
              <w:t>Valor</w:t>
            </w:r>
          </w:p>
        </w:tc>
        <w:tc>
          <w:tcPr>
            <w:tcW w:w="1667" w:type="pct"/>
            <w:gridSpan w:val="5"/>
            <w:vAlign w:val="center"/>
          </w:tcPr>
          <w:p w14:paraId="2A38685E" w14:textId="77777777" w:rsidR="00302517" w:rsidRPr="00473DBF" w:rsidRDefault="00302517" w:rsidP="00302517">
            <w:pPr>
              <w:jc w:val="center"/>
              <w:rPr>
                <w:rFonts w:ascii="Arial" w:hAnsi="Arial" w:cs="Arial"/>
                <w:sz w:val="18"/>
                <w:szCs w:val="18"/>
                <w:lang w:val="es-ES_tradnl"/>
              </w:rPr>
            </w:pPr>
            <w:r w:rsidRPr="00473DBF">
              <w:rPr>
                <w:rFonts w:ascii="Arial" w:hAnsi="Arial" w:cs="Arial"/>
                <w:sz w:val="18"/>
                <w:szCs w:val="18"/>
                <w:lang w:val="es-ES_tradnl"/>
              </w:rPr>
              <w:t>Año</w:t>
            </w:r>
          </w:p>
        </w:tc>
        <w:tc>
          <w:tcPr>
            <w:tcW w:w="1666" w:type="pct"/>
            <w:gridSpan w:val="4"/>
            <w:vAlign w:val="center"/>
          </w:tcPr>
          <w:p w14:paraId="5108A3AE" w14:textId="77777777" w:rsidR="00302517" w:rsidRPr="00473DBF" w:rsidRDefault="00302517" w:rsidP="00302517">
            <w:pPr>
              <w:jc w:val="center"/>
              <w:rPr>
                <w:rFonts w:ascii="Arial" w:hAnsi="Arial" w:cs="Arial"/>
                <w:sz w:val="18"/>
                <w:szCs w:val="18"/>
                <w:lang w:val="es-ES_tradnl"/>
              </w:rPr>
            </w:pPr>
            <w:r w:rsidRPr="00473DBF">
              <w:rPr>
                <w:rFonts w:ascii="Arial" w:hAnsi="Arial" w:cs="Arial"/>
                <w:sz w:val="18"/>
                <w:szCs w:val="18"/>
                <w:lang w:val="es-ES_tradnl"/>
              </w:rPr>
              <w:t>Periodo</w:t>
            </w:r>
          </w:p>
        </w:tc>
      </w:tr>
      <w:tr w:rsidR="00302517" w:rsidRPr="00473DBF" w14:paraId="70414294" w14:textId="77777777" w:rsidTr="00B57E05">
        <w:trPr>
          <w:trHeight w:val="340"/>
          <w:jc w:val="center"/>
        </w:trPr>
        <w:tc>
          <w:tcPr>
            <w:tcW w:w="1667" w:type="pct"/>
            <w:gridSpan w:val="7"/>
            <w:vAlign w:val="center"/>
          </w:tcPr>
          <w:p w14:paraId="5FBBB326" w14:textId="77777777" w:rsidR="00302517" w:rsidRPr="00473DBF" w:rsidRDefault="00302517" w:rsidP="00302517">
            <w:pPr>
              <w:rPr>
                <w:rFonts w:ascii="Arial" w:hAnsi="Arial" w:cs="Arial"/>
                <w:sz w:val="18"/>
                <w:szCs w:val="18"/>
                <w:lang w:val="es-ES_tradnl"/>
              </w:rPr>
            </w:pPr>
          </w:p>
        </w:tc>
        <w:tc>
          <w:tcPr>
            <w:tcW w:w="1667" w:type="pct"/>
            <w:gridSpan w:val="5"/>
            <w:vAlign w:val="center"/>
          </w:tcPr>
          <w:p w14:paraId="3ED49498" w14:textId="761DE895" w:rsidR="00302517" w:rsidRPr="00473DBF" w:rsidRDefault="00B67A2C" w:rsidP="00302517">
            <w:pPr>
              <w:jc w:val="center"/>
              <w:rPr>
                <w:rFonts w:ascii="Arial" w:hAnsi="Arial" w:cs="Arial"/>
                <w:b/>
                <w:bCs/>
                <w:sz w:val="18"/>
                <w:szCs w:val="18"/>
                <w:lang w:val="es-ES_tradnl"/>
              </w:rPr>
            </w:pPr>
            <w:r>
              <w:rPr>
                <w:rFonts w:ascii="Arial" w:hAnsi="Arial" w:cs="Arial"/>
                <w:b/>
                <w:bCs/>
                <w:sz w:val="18"/>
                <w:szCs w:val="18"/>
                <w:lang w:val="es-ES_tradnl"/>
              </w:rPr>
              <w:t>202</w:t>
            </w:r>
            <w:r w:rsidR="00C86333">
              <w:rPr>
                <w:rFonts w:ascii="Arial" w:hAnsi="Arial" w:cs="Arial"/>
                <w:b/>
                <w:bCs/>
                <w:sz w:val="18"/>
                <w:szCs w:val="18"/>
                <w:lang w:val="es-ES_tradnl"/>
              </w:rPr>
              <w:t>6</w:t>
            </w:r>
          </w:p>
        </w:tc>
        <w:tc>
          <w:tcPr>
            <w:tcW w:w="1666" w:type="pct"/>
            <w:gridSpan w:val="4"/>
            <w:vAlign w:val="center"/>
          </w:tcPr>
          <w:p w14:paraId="7C55523F" w14:textId="05C65662" w:rsidR="00302517" w:rsidRPr="00473DBF" w:rsidRDefault="00302517" w:rsidP="00302517">
            <w:pPr>
              <w:jc w:val="center"/>
              <w:rPr>
                <w:rFonts w:ascii="Arial" w:hAnsi="Arial" w:cs="Arial"/>
                <w:b/>
                <w:bCs/>
                <w:sz w:val="18"/>
                <w:szCs w:val="18"/>
                <w:lang w:val="es-ES_tradnl"/>
              </w:rPr>
            </w:pPr>
            <w:r w:rsidRPr="00473DBF">
              <w:rPr>
                <w:rFonts w:ascii="Arial" w:hAnsi="Arial" w:cs="Arial"/>
                <w:b/>
                <w:bCs/>
                <w:sz w:val="18"/>
                <w:szCs w:val="18"/>
                <w:lang w:val="es-ES_tradnl"/>
              </w:rPr>
              <w:t>Anual</w:t>
            </w:r>
          </w:p>
        </w:tc>
      </w:tr>
      <w:tr w:rsidR="00302517" w:rsidRPr="00473DBF" w14:paraId="3E5929F2" w14:textId="77777777" w:rsidTr="00B57E05">
        <w:trPr>
          <w:trHeight w:val="340"/>
          <w:jc w:val="center"/>
        </w:trPr>
        <w:tc>
          <w:tcPr>
            <w:tcW w:w="5000" w:type="pct"/>
            <w:gridSpan w:val="16"/>
            <w:vAlign w:val="center"/>
          </w:tcPr>
          <w:p w14:paraId="12A4262C" w14:textId="77777777" w:rsidR="00302517" w:rsidRPr="00473DBF" w:rsidRDefault="00302517" w:rsidP="00302517">
            <w:pPr>
              <w:jc w:val="center"/>
              <w:rPr>
                <w:rFonts w:ascii="Arial" w:hAnsi="Arial" w:cs="Arial"/>
                <w:sz w:val="18"/>
                <w:szCs w:val="18"/>
                <w:lang w:val="es-ES_tradnl"/>
              </w:rPr>
            </w:pPr>
            <w:r w:rsidRPr="00473DBF">
              <w:rPr>
                <w:rFonts w:ascii="Arial" w:hAnsi="Arial" w:cs="Arial"/>
                <w:sz w:val="18"/>
                <w:szCs w:val="18"/>
                <w:lang w:val="es-ES_tradnl"/>
              </w:rPr>
              <w:t>Meta</w:t>
            </w:r>
          </w:p>
        </w:tc>
      </w:tr>
      <w:tr w:rsidR="00302517" w:rsidRPr="00473DBF" w14:paraId="0C4C8716" w14:textId="77777777" w:rsidTr="00B57E05">
        <w:trPr>
          <w:trHeight w:val="340"/>
          <w:jc w:val="center"/>
        </w:trPr>
        <w:tc>
          <w:tcPr>
            <w:tcW w:w="1667" w:type="pct"/>
            <w:gridSpan w:val="7"/>
            <w:vAlign w:val="center"/>
          </w:tcPr>
          <w:p w14:paraId="7DAAF915" w14:textId="77777777" w:rsidR="00302517" w:rsidRPr="00473DBF" w:rsidRDefault="00302517" w:rsidP="00302517">
            <w:pPr>
              <w:jc w:val="center"/>
              <w:rPr>
                <w:rFonts w:ascii="Arial" w:hAnsi="Arial" w:cs="Arial"/>
                <w:sz w:val="18"/>
                <w:szCs w:val="18"/>
                <w:lang w:val="es-ES_tradnl"/>
              </w:rPr>
            </w:pPr>
            <w:r w:rsidRPr="00473DBF">
              <w:rPr>
                <w:rFonts w:ascii="Arial" w:hAnsi="Arial" w:cs="Arial"/>
                <w:sz w:val="18"/>
                <w:szCs w:val="18"/>
                <w:lang w:val="es-ES_tradnl"/>
              </w:rPr>
              <w:t>Valor</w:t>
            </w:r>
          </w:p>
        </w:tc>
        <w:tc>
          <w:tcPr>
            <w:tcW w:w="1667" w:type="pct"/>
            <w:gridSpan w:val="5"/>
            <w:vAlign w:val="center"/>
          </w:tcPr>
          <w:p w14:paraId="2322A878" w14:textId="77777777" w:rsidR="00302517" w:rsidRPr="00473DBF" w:rsidRDefault="00302517" w:rsidP="00302517">
            <w:pPr>
              <w:jc w:val="center"/>
              <w:rPr>
                <w:rFonts w:ascii="Arial" w:hAnsi="Arial" w:cs="Arial"/>
                <w:sz w:val="18"/>
                <w:szCs w:val="18"/>
                <w:lang w:val="es-ES_tradnl"/>
              </w:rPr>
            </w:pPr>
            <w:r w:rsidRPr="00473DBF">
              <w:rPr>
                <w:rFonts w:ascii="Arial" w:hAnsi="Arial" w:cs="Arial"/>
                <w:sz w:val="18"/>
                <w:szCs w:val="18"/>
                <w:lang w:val="es-ES_tradnl"/>
              </w:rPr>
              <w:t>Año</w:t>
            </w:r>
          </w:p>
        </w:tc>
        <w:tc>
          <w:tcPr>
            <w:tcW w:w="1666" w:type="pct"/>
            <w:gridSpan w:val="4"/>
            <w:vAlign w:val="center"/>
          </w:tcPr>
          <w:p w14:paraId="03A5D798" w14:textId="77777777" w:rsidR="00302517" w:rsidRPr="00473DBF" w:rsidRDefault="00302517" w:rsidP="00302517">
            <w:pPr>
              <w:jc w:val="center"/>
              <w:rPr>
                <w:rFonts w:ascii="Arial" w:hAnsi="Arial" w:cs="Arial"/>
                <w:sz w:val="18"/>
                <w:szCs w:val="18"/>
                <w:lang w:val="es-ES_tradnl"/>
              </w:rPr>
            </w:pPr>
            <w:r w:rsidRPr="00473DBF">
              <w:rPr>
                <w:rFonts w:ascii="Arial" w:hAnsi="Arial" w:cs="Arial"/>
                <w:sz w:val="18"/>
                <w:szCs w:val="18"/>
                <w:lang w:val="es-ES_tradnl"/>
              </w:rPr>
              <w:t>Periodo</w:t>
            </w:r>
          </w:p>
        </w:tc>
      </w:tr>
      <w:tr w:rsidR="00302517" w:rsidRPr="00473DBF" w14:paraId="2DD6D5CF" w14:textId="77777777" w:rsidTr="00B57E05">
        <w:trPr>
          <w:trHeight w:val="340"/>
          <w:jc w:val="center"/>
        </w:trPr>
        <w:tc>
          <w:tcPr>
            <w:tcW w:w="1667" w:type="pct"/>
            <w:gridSpan w:val="7"/>
            <w:vAlign w:val="center"/>
          </w:tcPr>
          <w:p w14:paraId="6EE7188D" w14:textId="77777777" w:rsidR="00302517" w:rsidRPr="00473DBF" w:rsidRDefault="00302517" w:rsidP="00302517">
            <w:pPr>
              <w:rPr>
                <w:rFonts w:ascii="Arial" w:hAnsi="Arial" w:cs="Arial"/>
                <w:sz w:val="18"/>
                <w:szCs w:val="18"/>
                <w:lang w:val="es-ES_tradnl"/>
              </w:rPr>
            </w:pPr>
          </w:p>
        </w:tc>
        <w:tc>
          <w:tcPr>
            <w:tcW w:w="1667" w:type="pct"/>
            <w:gridSpan w:val="5"/>
            <w:vAlign w:val="center"/>
          </w:tcPr>
          <w:p w14:paraId="32A5D6F4" w14:textId="1B86E488" w:rsidR="00302517" w:rsidRPr="00473DBF" w:rsidRDefault="00B67A2C" w:rsidP="00302517">
            <w:pPr>
              <w:jc w:val="center"/>
              <w:rPr>
                <w:rFonts w:ascii="Arial" w:hAnsi="Arial" w:cs="Arial"/>
                <w:b/>
                <w:bCs/>
                <w:sz w:val="18"/>
                <w:szCs w:val="18"/>
                <w:lang w:val="es-ES_tradnl"/>
              </w:rPr>
            </w:pPr>
            <w:r>
              <w:rPr>
                <w:rFonts w:ascii="Arial" w:hAnsi="Arial" w:cs="Arial"/>
                <w:b/>
                <w:bCs/>
                <w:sz w:val="18"/>
                <w:szCs w:val="18"/>
                <w:lang w:val="es-ES_tradnl"/>
              </w:rPr>
              <w:t>202</w:t>
            </w:r>
            <w:r w:rsidR="00C86333">
              <w:rPr>
                <w:rFonts w:ascii="Arial" w:hAnsi="Arial" w:cs="Arial"/>
                <w:b/>
                <w:bCs/>
                <w:sz w:val="18"/>
                <w:szCs w:val="18"/>
                <w:lang w:val="es-ES_tradnl"/>
              </w:rPr>
              <w:t>6</w:t>
            </w:r>
          </w:p>
        </w:tc>
        <w:tc>
          <w:tcPr>
            <w:tcW w:w="1666" w:type="pct"/>
            <w:gridSpan w:val="4"/>
            <w:vAlign w:val="center"/>
          </w:tcPr>
          <w:p w14:paraId="1F3420B0" w14:textId="67AD7DF7" w:rsidR="00302517" w:rsidRPr="00473DBF" w:rsidRDefault="00302517" w:rsidP="00302517">
            <w:pPr>
              <w:jc w:val="center"/>
              <w:rPr>
                <w:rFonts w:ascii="Arial" w:hAnsi="Arial" w:cs="Arial"/>
                <w:b/>
                <w:bCs/>
                <w:sz w:val="18"/>
                <w:szCs w:val="18"/>
                <w:lang w:val="es-ES_tradnl"/>
              </w:rPr>
            </w:pPr>
            <w:r w:rsidRPr="00473DBF">
              <w:rPr>
                <w:rFonts w:ascii="Arial" w:hAnsi="Arial" w:cs="Arial"/>
                <w:b/>
                <w:bCs/>
                <w:sz w:val="18"/>
                <w:szCs w:val="18"/>
                <w:lang w:val="es-ES_tradnl"/>
              </w:rPr>
              <w:t>Anual</w:t>
            </w:r>
          </w:p>
        </w:tc>
      </w:tr>
      <w:tr w:rsidR="00302517" w:rsidRPr="00473DBF" w14:paraId="39BB59BE" w14:textId="77777777" w:rsidTr="00B57E05">
        <w:trPr>
          <w:trHeight w:val="340"/>
          <w:jc w:val="center"/>
        </w:trPr>
        <w:tc>
          <w:tcPr>
            <w:tcW w:w="1316" w:type="pct"/>
            <w:gridSpan w:val="6"/>
            <w:vAlign w:val="center"/>
          </w:tcPr>
          <w:p w14:paraId="25D51FD2" w14:textId="77777777" w:rsidR="00302517" w:rsidRPr="00473DBF" w:rsidRDefault="00302517" w:rsidP="00302517">
            <w:pPr>
              <w:rPr>
                <w:rFonts w:ascii="Arial" w:hAnsi="Arial" w:cs="Arial"/>
                <w:sz w:val="18"/>
                <w:szCs w:val="18"/>
                <w:lang w:val="es-ES_tradnl"/>
              </w:rPr>
            </w:pPr>
            <w:r w:rsidRPr="00473DBF">
              <w:rPr>
                <w:rFonts w:ascii="Arial" w:hAnsi="Arial" w:cs="Arial"/>
                <w:sz w:val="18"/>
                <w:szCs w:val="18"/>
                <w:lang w:val="es-ES_tradnl"/>
              </w:rPr>
              <w:t>Sentido del indicador</w:t>
            </w:r>
          </w:p>
        </w:tc>
        <w:tc>
          <w:tcPr>
            <w:tcW w:w="3684" w:type="pct"/>
            <w:gridSpan w:val="10"/>
            <w:vAlign w:val="center"/>
          </w:tcPr>
          <w:p w14:paraId="7C3288E9" w14:textId="74ABDA98" w:rsidR="00302517" w:rsidRPr="00473DBF" w:rsidRDefault="00302517" w:rsidP="00302517">
            <w:pPr>
              <w:rPr>
                <w:rFonts w:ascii="Arial" w:hAnsi="Arial" w:cs="Arial"/>
                <w:b/>
                <w:bCs/>
                <w:sz w:val="18"/>
                <w:szCs w:val="18"/>
                <w:lang w:val="es-ES_tradnl"/>
              </w:rPr>
            </w:pPr>
            <w:r w:rsidRPr="00473DBF">
              <w:rPr>
                <w:rFonts w:ascii="Arial" w:hAnsi="Arial" w:cs="Arial"/>
                <w:b/>
                <w:bCs/>
                <w:sz w:val="18"/>
                <w:szCs w:val="18"/>
                <w:lang w:val="es-ES_tradnl"/>
              </w:rPr>
              <w:t xml:space="preserve">Ascendente </w:t>
            </w:r>
          </w:p>
        </w:tc>
      </w:tr>
      <w:tr w:rsidR="00302517" w:rsidRPr="00473DBF" w14:paraId="244ABC11" w14:textId="77777777" w:rsidTr="00B57E05">
        <w:trPr>
          <w:trHeight w:val="340"/>
          <w:jc w:val="center"/>
        </w:trPr>
        <w:tc>
          <w:tcPr>
            <w:tcW w:w="5000" w:type="pct"/>
            <w:gridSpan w:val="16"/>
            <w:vAlign w:val="center"/>
          </w:tcPr>
          <w:p w14:paraId="636E94AE" w14:textId="77777777" w:rsidR="00302517" w:rsidRPr="00473DBF" w:rsidRDefault="00302517" w:rsidP="00302517">
            <w:pPr>
              <w:jc w:val="center"/>
              <w:rPr>
                <w:rFonts w:ascii="Arial" w:hAnsi="Arial" w:cs="Arial"/>
                <w:sz w:val="18"/>
                <w:szCs w:val="18"/>
                <w:lang w:val="es-ES_tradnl"/>
              </w:rPr>
            </w:pPr>
            <w:r w:rsidRPr="00473DBF">
              <w:rPr>
                <w:rFonts w:ascii="Arial" w:hAnsi="Arial" w:cs="Arial"/>
                <w:sz w:val="18"/>
                <w:szCs w:val="18"/>
                <w:lang w:val="es-ES_tradnl"/>
              </w:rPr>
              <w:t>Semaforización</w:t>
            </w:r>
          </w:p>
        </w:tc>
      </w:tr>
      <w:tr w:rsidR="00302517" w:rsidRPr="00473DBF" w14:paraId="0715D54A" w14:textId="77777777" w:rsidTr="00B57E05">
        <w:trPr>
          <w:trHeight w:val="340"/>
          <w:jc w:val="center"/>
        </w:trPr>
        <w:tc>
          <w:tcPr>
            <w:tcW w:w="1250" w:type="pct"/>
            <w:gridSpan w:val="5"/>
            <w:vAlign w:val="center"/>
          </w:tcPr>
          <w:p w14:paraId="621D9E62" w14:textId="77777777" w:rsidR="00302517" w:rsidRPr="00473DBF" w:rsidRDefault="00302517" w:rsidP="00302517">
            <w:pPr>
              <w:jc w:val="center"/>
              <w:rPr>
                <w:rFonts w:ascii="Arial" w:hAnsi="Arial" w:cs="Arial"/>
                <w:sz w:val="18"/>
                <w:szCs w:val="18"/>
                <w:lang w:val="es-ES_tradnl"/>
              </w:rPr>
            </w:pPr>
            <w:r w:rsidRPr="00473DBF">
              <w:rPr>
                <w:rFonts w:ascii="Arial" w:hAnsi="Arial" w:cs="Arial"/>
                <w:sz w:val="18"/>
                <w:szCs w:val="18"/>
                <w:lang w:val="es-ES_tradnl"/>
              </w:rPr>
              <w:t>Verde</w:t>
            </w:r>
          </w:p>
        </w:tc>
        <w:tc>
          <w:tcPr>
            <w:tcW w:w="1250" w:type="pct"/>
            <w:gridSpan w:val="5"/>
            <w:vAlign w:val="center"/>
          </w:tcPr>
          <w:p w14:paraId="2551F703" w14:textId="77777777" w:rsidR="00302517" w:rsidRPr="00473DBF" w:rsidRDefault="00302517" w:rsidP="00302517">
            <w:pPr>
              <w:jc w:val="center"/>
              <w:rPr>
                <w:rFonts w:ascii="Arial" w:hAnsi="Arial" w:cs="Arial"/>
                <w:sz w:val="18"/>
                <w:szCs w:val="18"/>
                <w:lang w:val="es-ES_tradnl"/>
              </w:rPr>
            </w:pPr>
            <w:r w:rsidRPr="00473DBF">
              <w:rPr>
                <w:rFonts w:ascii="Arial" w:hAnsi="Arial" w:cs="Arial"/>
                <w:sz w:val="18"/>
                <w:szCs w:val="18"/>
                <w:lang w:val="es-ES_tradnl"/>
              </w:rPr>
              <w:t>Amarillo</w:t>
            </w:r>
          </w:p>
        </w:tc>
        <w:tc>
          <w:tcPr>
            <w:tcW w:w="1250" w:type="pct"/>
            <w:gridSpan w:val="4"/>
            <w:vAlign w:val="center"/>
          </w:tcPr>
          <w:p w14:paraId="547DE6A9" w14:textId="77777777" w:rsidR="00302517" w:rsidRPr="00473DBF" w:rsidRDefault="00302517" w:rsidP="00302517">
            <w:pPr>
              <w:jc w:val="center"/>
              <w:rPr>
                <w:rFonts w:ascii="Arial" w:hAnsi="Arial" w:cs="Arial"/>
                <w:sz w:val="18"/>
                <w:szCs w:val="18"/>
                <w:lang w:val="es-ES_tradnl"/>
              </w:rPr>
            </w:pPr>
            <w:r w:rsidRPr="00473DBF">
              <w:rPr>
                <w:rFonts w:ascii="Arial" w:hAnsi="Arial" w:cs="Arial"/>
                <w:sz w:val="18"/>
                <w:szCs w:val="18"/>
                <w:lang w:val="es-ES_tradnl"/>
              </w:rPr>
              <w:t>Rojo Inferior</w:t>
            </w:r>
          </w:p>
        </w:tc>
        <w:tc>
          <w:tcPr>
            <w:tcW w:w="1250" w:type="pct"/>
            <w:gridSpan w:val="2"/>
            <w:vAlign w:val="center"/>
          </w:tcPr>
          <w:p w14:paraId="7D06C08D" w14:textId="77777777" w:rsidR="00302517" w:rsidRPr="00473DBF" w:rsidRDefault="00302517" w:rsidP="00302517">
            <w:pPr>
              <w:jc w:val="center"/>
              <w:rPr>
                <w:rFonts w:ascii="Arial" w:hAnsi="Arial" w:cs="Arial"/>
                <w:sz w:val="18"/>
                <w:szCs w:val="18"/>
                <w:lang w:val="es-ES_tradnl"/>
              </w:rPr>
            </w:pPr>
            <w:r w:rsidRPr="00473DBF">
              <w:rPr>
                <w:rFonts w:ascii="Arial" w:hAnsi="Arial" w:cs="Arial"/>
                <w:sz w:val="18"/>
                <w:szCs w:val="18"/>
                <w:lang w:val="es-ES_tradnl"/>
              </w:rPr>
              <w:t>Rojo Superior</w:t>
            </w:r>
          </w:p>
        </w:tc>
      </w:tr>
      <w:tr w:rsidR="00302517" w:rsidRPr="00473DBF" w14:paraId="192A3371" w14:textId="77777777" w:rsidTr="00B57E05">
        <w:trPr>
          <w:trHeight w:val="340"/>
          <w:jc w:val="center"/>
        </w:trPr>
        <w:tc>
          <w:tcPr>
            <w:tcW w:w="1250" w:type="pct"/>
            <w:gridSpan w:val="5"/>
            <w:shd w:val="clear" w:color="auto" w:fill="00B050"/>
            <w:vAlign w:val="center"/>
          </w:tcPr>
          <w:p w14:paraId="6BA4394B" w14:textId="77777777" w:rsidR="00302517" w:rsidRPr="00473DBF" w:rsidRDefault="00302517" w:rsidP="00302517">
            <w:pPr>
              <w:rPr>
                <w:rFonts w:ascii="Arial" w:hAnsi="Arial" w:cs="Arial"/>
                <w:sz w:val="18"/>
                <w:szCs w:val="18"/>
                <w:lang w:val="es-ES_tradnl"/>
              </w:rPr>
            </w:pPr>
          </w:p>
        </w:tc>
        <w:tc>
          <w:tcPr>
            <w:tcW w:w="1250" w:type="pct"/>
            <w:gridSpan w:val="5"/>
            <w:shd w:val="clear" w:color="auto" w:fill="FFFF00"/>
            <w:vAlign w:val="center"/>
          </w:tcPr>
          <w:p w14:paraId="1636E20B" w14:textId="77777777" w:rsidR="00302517" w:rsidRPr="00473DBF" w:rsidRDefault="00302517" w:rsidP="00302517">
            <w:pPr>
              <w:rPr>
                <w:rFonts w:ascii="Arial" w:hAnsi="Arial" w:cs="Arial"/>
                <w:sz w:val="18"/>
                <w:szCs w:val="18"/>
                <w:lang w:val="es-ES_tradnl"/>
              </w:rPr>
            </w:pPr>
          </w:p>
        </w:tc>
        <w:tc>
          <w:tcPr>
            <w:tcW w:w="1250" w:type="pct"/>
            <w:gridSpan w:val="4"/>
            <w:shd w:val="clear" w:color="auto" w:fill="FF0000"/>
            <w:vAlign w:val="center"/>
          </w:tcPr>
          <w:p w14:paraId="528A73C5" w14:textId="77777777" w:rsidR="00302517" w:rsidRPr="00473DBF" w:rsidRDefault="00302517" w:rsidP="00302517">
            <w:pPr>
              <w:rPr>
                <w:rFonts w:ascii="Arial" w:hAnsi="Arial" w:cs="Arial"/>
                <w:sz w:val="18"/>
                <w:szCs w:val="18"/>
                <w:lang w:val="es-ES_tradnl"/>
              </w:rPr>
            </w:pPr>
          </w:p>
        </w:tc>
        <w:tc>
          <w:tcPr>
            <w:tcW w:w="1250" w:type="pct"/>
            <w:gridSpan w:val="2"/>
            <w:shd w:val="clear" w:color="auto" w:fill="C00000"/>
            <w:vAlign w:val="center"/>
          </w:tcPr>
          <w:p w14:paraId="24883A1D" w14:textId="77777777" w:rsidR="00302517" w:rsidRPr="00473DBF" w:rsidRDefault="00302517" w:rsidP="00302517">
            <w:pPr>
              <w:rPr>
                <w:rFonts w:ascii="Arial" w:hAnsi="Arial" w:cs="Arial"/>
                <w:sz w:val="18"/>
                <w:szCs w:val="18"/>
                <w:lang w:val="es-ES_tradnl"/>
              </w:rPr>
            </w:pPr>
          </w:p>
        </w:tc>
      </w:tr>
    </w:tbl>
    <w:p w14:paraId="0AA8257D" w14:textId="77777777" w:rsidR="00B338DB" w:rsidRDefault="00B338DB" w:rsidP="00B338DB">
      <w:pPr>
        <w:spacing w:line="360" w:lineRule="auto"/>
        <w:rPr>
          <w:rFonts w:ascii="Arial" w:hAnsi="Arial" w:cs="Arial"/>
        </w:rPr>
      </w:pPr>
    </w:p>
    <w:p w14:paraId="7DEBC290" w14:textId="77777777" w:rsidR="001831DB" w:rsidRDefault="001831DB" w:rsidP="00B338DB">
      <w:pPr>
        <w:spacing w:line="360" w:lineRule="auto"/>
        <w:rPr>
          <w:rFonts w:ascii="Arial" w:hAnsi="Arial" w:cs="Arial"/>
        </w:rPr>
      </w:pPr>
    </w:p>
    <w:p w14:paraId="3FB375AB" w14:textId="77777777" w:rsidR="001831DB" w:rsidRDefault="001831DB" w:rsidP="00B338DB">
      <w:pPr>
        <w:spacing w:line="360" w:lineRule="auto"/>
        <w:rPr>
          <w:rFonts w:ascii="Arial" w:hAnsi="Arial" w:cs="Arial"/>
        </w:rPr>
      </w:pPr>
    </w:p>
    <w:p w14:paraId="7969AC8C" w14:textId="77777777" w:rsidR="001831DB" w:rsidRDefault="001831DB" w:rsidP="00B338DB">
      <w:pPr>
        <w:spacing w:line="360" w:lineRule="auto"/>
        <w:rPr>
          <w:rFonts w:ascii="Arial" w:hAnsi="Arial" w:cs="Arial"/>
        </w:rPr>
      </w:pPr>
    </w:p>
    <w:p w14:paraId="2B05705C" w14:textId="77777777" w:rsidR="001831DB" w:rsidRDefault="001831DB" w:rsidP="00B338DB">
      <w:pPr>
        <w:spacing w:line="360" w:lineRule="auto"/>
        <w:rPr>
          <w:rFonts w:ascii="Arial" w:hAnsi="Arial" w:cs="Arial"/>
        </w:rPr>
      </w:pPr>
    </w:p>
    <w:p w14:paraId="41C8B013" w14:textId="77777777" w:rsidR="001831DB" w:rsidRDefault="001831DB" w:rsidP="00B338DB">
      <w:pPr>
        <w:spacing w:line="360" w:lineRule="auto"/>
        <w:rPr>
          <w:rFonts w:ascii="Arial" w:hAnsi="Arial" w:cs="Arial"/>
        </w:rPr>
      </w:pPr>
    </w:p>
    <w:p w14:paraId="63DC8F6D" w14:textId="77777777" w:rsidR="001831DB" w:rsidRDefault="001831DB" w:rsidP="00B338DB">
      <w:pPr>
        <w:spacing w:line="360" w:lineRule="auto"/>
        <w:rPr>
          <w:rFonts w:ascii="Arial" w:hAnsi="Arial" w:cs="Arial"/>
        </w:rPr>
      </w:pPr>
    </w:p>
    <w:p w14:paraId="3DA3D87B" w14:textId="77777777" w:rsidR="001831DB" w:rsidRDefault="001831DB" w:rsidP="00B338DB">
      <w:pPr>
        <w:spacing w:line="360" w:lineRule="auto"/>
        <w:rPr>
          <w:rFonts w:ascii="Arial" w:hAnsi="Arial" w:cs="Arial"/>
        </w:rPr>
      </w:pPr>
    </w:p>
    <w:p w14:paraId="6E9700FB" w14:textId="77777777" w:rsidR="00473DBF" w:rsidRDefault="00473DBF" w:rsidP="00B338DB">
      <w:pPr>
        <w:spacing w:line="360" w:lineRule="auto"/>
        <w:rPr>
          <w:rFonts w:ascii="Arial" w:hAnsi="Arial" w:cs="Arial"/>
        </w:rPr>
      </w:pPr>
    </w:p>
    <w:p w14:paraId="4D8445EC" w14:textId="77777777" w:rsidR="00473DBF" w:rsidRDefault="00473DBF" w:rsidP="00B338DB">
      <w:pPr>
        <w:spacing w:line="360" w:lineRule="auto"/>
        <w:rPr>
          <w:rFonts w:ascii="Arial" w:hAnsi="Arial" w:cs="Arial"/>
        </w:rPr>
      </w:pPr>
    </w:p>
    <w:p w14:paraId="1FBD75AC" w14:textId="77777777" w:rsidR="001831DB" w:rsidRDefault="001831DB" w:rsidP="00B338DB">
      <w:pPr>
        <w:spacing w:line="360" w:lineRule="auto"/>
        <w:rPr>
          <w:rFonts w:ascii="Arial" w:hAnsi="Arial" w:cs="Arial"/>
        </w:rPr>
      </w:pPr>
    </w:p>
    <w:p w14:paraId="45F5117B" w14:textId="74F3585E" w:rsidR="00B338DB" w:rsidRPr="00B338DB" w:rsidRDefault="00B338DB" w:rsidP="00B338DB">
      <w:pPr>
        <w:pStyle w:val="Prrafodelista"/>
        <w:numPr>
          <w:ilvl w:val="0"/>
          <w:numId w:val="1"/>
        </w:numPr>
        <w:spacing w:line="360" w:lineRule="auto"/>
        <w:ind w:left="0" w:firstLine="0"/>
        <w:rPr>
          <w:rFonts w:ascii="Arial" w:hAnsi="Arial" w:cs="Arial"/>
        </w:rPr>
      </w:pPr>
      <w:r>
        <w:rPr>
          <w:rFonts w:ascii="Arial" w:hAnsi="Arial" w:cs="Arial"/>
          <w:b/>
          <w:bCs/>
        </w:rPr>
        <w:lastRenderedPageBreak/>
        <w:t xml:space="preserve"> </w:t>
      </w:r>
      <w:r w:rsidR="00473DBF">
        <w:rPr>
          <w:rFonts w:ascii="Arial" w:hAnsi="Arial" w:cs="Arial"/>
          <w:b/>
          <w:bCs/>
        </w:rPr>
        <w:t xml:space="preserve">Informes de Desempeño </w:t>
      </w:r>
    </w:p>
    <w:p w14:paraId="76C28C49" w14:textId="7478024A" w:rsidR="00B338DB" w:rsidRPr="00473DBF" w:rsidRDefault="00B338DB" w:rsidP="00B338DB">
      <w:pPr>
        <w:pStyle w:val="tablas"/>
        <w:ind w:left="360"/>
      </w:pPr>
      <w:r w:rsidRPr="00473DBF">
        <w:t xml:space="preserve">Formato </w:t>
      </w:r>
      <w:fldSimple w:instr=" SEQ Formato \* ARABIC ">
        <w:r w:rsidR="00ED633A">
          <w:rPr>
            <w:noProof/>
          </w:rPr>
          <w:t>15</w:t>
        </w:r>
      </w:fldSimple>
      <w:r w:rsidRPr="00473DBF">
        <w:t>. Informes de Desempeño.</w:t>
      </w:r>
    </w:p>
    <w:tbl>
      <w:tblPr>
        <w:tblW w:w="4893" w:type="pct"/>
        <w:tblInd w:w="279" w:type="dxa"/>
        <w:tblCellMar>
          <w:left w:w="0" w:type="dxa"/>
          <w:right w:w="0" w:type="dxa"/>
        </w:tblCellMar>
        <w:tblLook w:val="01E0" w:firstRow="1" w:lastRow="1" w:firstColumn="1" w:lastColumn="1" w:noHBand="0" w:noVBand="0"/>
      </w:tblPr>
      <w:tblGrid>
        <w:gridCol w:w="5386"/>
        <w:gridCol w:w="3001"/>
        <w:gridCol w:w="4329"/>
      </w:tblGrid>
      <w:tr w:rsidR="00B338DB" w:rsidRPr="00473DBF" w14:paraId="37B92065" w14:textId="77777777" w:rsidTr="00473DBF">
        <w:trPr>
          <w:trHeight w:val="624"/>
        </w:trPr>
        <w:tc>
          <w:tcPr>
            <w:tcW w:w="2118"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208CD198" w14:textId="42C3B01A" w:rsidR="00B338DB" w:rsidRPr="00473DBF" w:rsidRDefault="00473DBF" w:rsidP="00C465BC">
            <w:pPr>
              <w:spacing w:after="0" w:line="240" w:lineRule="auto"/>
              <w:jc w:val="center"/>
              <w:rPr>
                <w:rFonts w:ascii="Arial" w:eastAsia="Arial" w:hAnsi="Arial" w:cs="Arial"/>
                <w:b/>
                <w:sz w:val="18"/>
                <w:szCs w:val="18"/>
                <w:lang w:val="es-ES_tradnl"/>
              </w:rPr>
            </w:pPr>
            <w:r w:rsidRPr="00473DBF">
              <w:rPr>
                <w:rFonts w:ascii="Arial" w:eastAsia="Arial" w:hAnsi="Arial" w:cs="Arial"/>
                <w:b/>
                <w:sz w:val="18"/>
                <w:szCs w:val="18"/>
                <w:lang w:val="es-ES_tradnl"/>
              </w:rPr>
              <w:t>Nombre Del Reporte</w:t>
            </w:r>
          </w:p>
        </w:tc>
        <w:tc>
          <w:tcPr>
            <w:tcW w:w="1180"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55517E79" w14:textId="213913E6" w:rsidR="00B338DB" w:rsidRPr="00473DBF" w:rsidRDefault="00473DBF" w:rsidP="00C465BC">
            <w:pPr>
              <w:spacing w:after="0" w:line="240" w:lineRule="auto"/>
              <w:jc w:val="center"/>
              <w:rPr>
                <w:rFonts w:ascii="Arial" w:eastAsia="Arial" w:hAnsi="Arial" w:cs="Arial"/>
                <w:b/>
                <w:sz w:val="18"/>
                <w:szCs w:val="18"/>
                <w:lang w:val="es-ES_tradnl"/>
              </w:rPr>
            </w:pPr>
            <w:r w:rsidRPr="00473DBF">
              <w:rPr>
                <w:rFonts w:ascii="Arial" w:eastAsia="Arial" w:hAnsi="Arial" w:cs="Arial"/>
                <w:b/>
                <w:sz w:val="18"/>
                <w:szCs w:val="18"/>
                <w:lang w:val="es-ES_tradnl"/>
              </w:rPr>
              <w:t>Periodicidad</w:t>
            </w:r>
          </w:p>
        </w:tc>
        <w:tc>
          <w:tcPr>
            <w:tcW w:w="1702"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326DC206" w14:textId="4FAB4013" w:rsidR="00B338DB" w:rsidRPr="00473DBF" w:rsidRDefault="00473DBF" w:rsidP="00C465BC">
            <w:pPr>
              <w:spacing w:after="0" w:line="240" w:lineRule="auto"/>
              <w:jc w:val="center"/>
              <w:rPr>
                <w:rFonts w:ascii="Arial" w:eastAsia="Arial" w:hAnsi="Arial" w:cs="Arial"/>
                <w:b/>
                <w:sz w:val="18"/>
                <w:szCs w:val="18"/>
                <w:lang w:val="es-ES_tradnl"/>
              </w:rPr>
            </w:pPr>
            <w:r w:rsidRPr="00473DBF">
              <w:rPr>
                <w:rFonts w:ascii="Arial" w:eastAsia="Arial" w:hAnsi="Arial" w:cs="Arial"/>
                <w:b/>
                <w:sz w:val="18"/>
                <w:szCs w:val="18"/>
                <w:lang w:val="es-ES_tradnl"/>
              </w:rPr>
              <w:t xml:space="preserve">Responsable </w:t>
            </w:r>
            <w:r>
              <w:rPr>
                <w:rFonts w:ascii="Arial" w:eastAsia="Arial" w:hAnsi="Arial" w:cs="Arial"/>
                <w:b/>
                <w:sz w:val="18"/>
                <w:szCs w:val="18"/>
                <w:lang w:val="es-ES_tradnl"/>
              </w:rPr>
              <w:t>d</w:t>
            </w:r>
            <w:r w:rsidRPr="00473DBF">
              <w:rPr>
                <w:rFonts w:ascii="Arial" w:eastAsia="Arial" w:hAnsi="Arial" w:cs="Arial"/>
                <w:b/>
                <w:sz w:val="18"/>
                <w:szCs w:val="18"/>
                <w:lang w:val="es-ES_tradnl"/>
              </w:rPr>
              <w:t xml:space="preserve">e </w:t>
            </w:r>
            <w:r>
              <w:rPr>
                <w:rFonts w:ascii="Arial" w:eastAsia="Arial" w:hAnsi="Arial" w:cs="Arial"/>
                <w:b/>
                <w:sz w:val="18"/>
                <w:szCs w:val="18"/>
                <w:lang w:val="es-ES_tradnl"/>
              </w:rPr>
              <w:t>l</w:t>
            </w:r>
            <w:r w:rsidRPr="00473DBF">
              <w:rPr>
                <w:rFonts w:ascii="Arial" w:eastAsia="Arial" w:hAnsi="Arial" w:cs="Arial"/>
                <w:b/>
                <w:sz w:val="18"/>
                <w:szCs w:val="18"/>
                <w:lang w:val="es-ES_tradnl"/>
              </w:rPr>
              <w:t>a Integración</w:t>
            </w:r>
          </w:p>
        </w:tc>
      </w:tr>
      <w:tr w:rsidR="00B338DB" w:rsidRPr="00473DBF" w14:paraId="0524F796" w14:textId="77777777" w:rsidTr="00473DBF">
        <w:trPr>
          <w:trHeight w:val="393"/>
        </w:trPr>
        <w:tc>
          <w:tcPr>
            <w:tcW w:w="2118" w:type="pct"/>
            <w:tcBorders>
              <w:top w:val="single" w:sz="5" w:space="0" w:color="000000"/>
              <w:left w:val="single" w:sz="4" w:space="0" w:color="000000"/>
              <w:bottom w:val="single" w:sz="5" w:space="0" w:color="000000"/>
              <w:right w:val="single" w:sz="4" w:space="0" w:color="000000"/>
            </w:tcBorders>
            <w:vAlign w:val="center"/>
          </w:tcPr>
          <w:p w14:paraId="541C8FB7" w14:textId="77777777" w:rsidR="00B338DB" w:rsidRPr="00473DBF" w:rsidRDefault="00B338DB" w:rsidP="00C465BC">
            <w:pPr>
              <w:spacing w:after="0" w:line="240" w:lineRule="auto"/>
              <w:ind w:left="142" w:right="200"/>
              <w:rPr>
                <w:rFonts w:ascii="Arial" w:eastAsia="Arial" w:hAnsi="Arial" w:cs="Arial"/>
                <w:sz w:val="18"/>
                <w:szCs w:val="18"/>
                <w:lang w:val="es-ES_tradnl"/>
              </w:rPr>
            </w:pPr>
            <w:r w:rsidRPr="00473DBF">
              <w:rPr>
                <w:rFonts w:ascii="Arial" w:eastAsia="Arial" w:hAnsi="Arial" w:cs="Arial"/>
                <w:sz w:val="18"/>
                <w:szCs w:val="18"/>
                <w:lang w:val="es-ES_tradnl"/>
              </w:rPr>
              <w:t>Avance trimestral de indicadores de programas presupuestarios</w:t>
            </w:r>
          </w:p>
        </w:tc>
        <w:tc>
          <w:tcPr>
            <w:tcW w:w="1180" w:type="pct"/>
            <w:tcBorders>
              <w:top w:val="single" w:sz="5" w:space="0" w:color="000000"/>
              <w:left w:val="single" w:sz="4" w:space="0" w:color="000000"/>
              <w:bottom w:val="single" w:sz="5" w:space="0" w:color="000000"/>
              <w:right w:val="single" w:sz="4" w:space="0" w:color="000000"/>
            </w:tcBorders>
            <w:vAlign w:val="center"/>
          </w:tcPr>
          <w:p w14:paraId="66C25531" w14:textId="1ACCB12E" w:rsidR="00B338DB" w:rsidRPr="00473DBF" w:rsidRDefault="006060F6" w:rsidP="00C465BC">
            <w:pPr>
              <w:spacing w:after="0" w:line="240" w:lineRule="auto"/>
              <w:rPr>
                <w:rFonts w:ascii="Arial" w:hAnsi="Arial" w:cs="Arial"/>
                <w:sz w:val="18"/>
                <w:szCs w:val="18"/>
                <w:lang w:val="es-ES_tradnl"/>
              </w:rPr>
            </w:pPr>
            <w:r w:rsidRPr="00473DBF">
              <w:rPr>
                <w:rFonts w:ascii="Arial" w:hAnsi="Arial" w:cs="Arial"/>
                <w:sz w:val="18"/>
                <w:szCs w:val="18"/>
                <w:lang w:val="es-ES_tradnl"/>
              </w:rPr>
              <w:t xml:space="preserve">Trimestral </w:t>
            </w:r>
          </w:p>
        </w:tc>
        <w:tc>
          <w:tcPr>
            <w:tcW w:w="1702" w:type="pct"/>
            <w:tcBorders>
              <w:top w:val="single" w:sz="5" w:space="0" w:color="000000"/>
              <w:left w:val="single" w:sz="4" w:space="0" w:color="000000"/>
              <w:bottom w:val="single" w:sz="5" w:space="0" w:color="000000"/>
              <w:right w:val="single" w:sz="4" w:space="0" w:color="000000"/>
            </w:tcBorders>
            <w:vAlign w:val="center"/>
          </w:tcPr>
          <w:p w14:paraId="484B205A" w14:textId="4B0E3C2A" w:rsidR="00B338DB" w:rsidRPr="00473DBF" w:rsidRDefault="00802935" w:rsidP="00C465BC">
            <w:pPr>
              <w:spacing w:after="0" w:line="240" w:lineRule="auto"/>
              <w:rPr>
                <w:rFonts w:ascii="Arial" w:hAnsi="Arial" w:cs="Arial"/>
                <w:sz w:val="18"/>
                <w:szCs w:val="18"/>
                <w:lang w:val="es-ES_tradnl"/>
              </w:rPr>
            </w:pPr>
            <w:r w:rsidRPr="00473DBF">
              <w:rPr>
                <w:rFonts w:ascii="Arial" w:hAnsi="Arial" w:cs="Arial"/>
                <w:sz w:val="18"/>
                <w:szCs w:val="18"/>
                <w:lang w:val="es-ES_tradnl"/>
              </w:rPr>
              <w:t>Cada Dirección y ente del municipio con presupuesto y programas asignados</w:t>
            </w:r>
          </w:p>
        </w:tc>
      </w:tr>
      <w:tr w:rsidR="00B338DB" w:rsidRPr="00473DBF" w14:paraId="7D215A94" w14:textId="77777777" w:rsidTr="00473DBF">
        <w:trPr>
          <w:trHeight w:val="617"/>
        </w:trPr>
        <w:tc>
          <w:tcPr>
            <w:tcW w:w="2118" w:type="pct"/>
            <w:tcBorders>
              <w:top w:val="single" w:sz="5" w:space="0" w:color="000000"/>
              <w:left w:val="single" w:sz="4" w:space="0" w:color="000000"/>
              <w:bottom w:val="single" w:sz="5" w:space="0" w:color="000000"/>
              <w:right w:val="single" w:sz="4" w:space="0" w:color="000000"/>
            </w:tcBorders>
            <w:vAlign w:val="center"/>
          </w:tcPr>
          <w:p w14:paraId="763AF5A1" w14:textId="77777777" w:rsidR="00B338DB" w:rsidRPr="00473DBF" w:rsidRDefault="00B338DB" w:rsidP="00C465BC">
            <w:pPr>
              <w:spacing w:after="0" w:line="240" w:lineRule="auto"/>
              <w:ind w:left="142" w:right="200"/>
              <w:rPr>
                <w:rFonts w:ascii="Arial" w:eastAsia="Arial" w:hAnsi="Arial" w:cs="Arial"/>
                <w:sz w:val="18"/>
                <w:szCs w:val="18"/>
                <w:lang w:val="es-ES_tradnl"/>
              </w:rPr>
            </w:pPr>
            <w:r w:rsidRPr="00473DBF">
              <w:rPr>
                <w:rFonts w:ascii="Arial" w:eastAsia="Arial" w:hAnsi="Arial" w:cs="Arial"/>
                <w:sz w:val="18"/>
                <w:szCs w:val="18"/>
                <w:lang w:val="es-ES_tradnl"/>
              </w:rPr>
              <w:t>Anexo de resultados de los programas presupuestarios de la cuenta pública (indicadores y estadística)</w:t>
            </w:r>
          </w:p>
        </w:tc>
        <w:tc>
          <w:tcPr>
            <w:tcW w:w="1180" w:type="pct"/>
            <w:tcBorders>
              <w:top w:val="single" w:sz="5" w:space="0" w:color="000000"/>
              <w:left w:val="single" w:sz="4" w:space="0" w:color="000000"/>
              <w:bottom w:val="single" w:sz="5" w:space="0" w:color="000000"/>
              <w:right w:val="single" w:sz="4" w:space="0" w:color="000000"/>
            </w:tcBorders>
            <w:vAlign w:val="center"/>
          </w:tcPr>
          <w:p w14:paraId="4EEE0DE9" w14:textId="1FE0D120" w:rsidR="00B338DB" w:rsidRPr="00473DBF" w:rsidRDefault="006060F6" w:rsidP="00C465BC">
            <w:pPr>
              <w:spacing w:after="0" w:line="240" w:lineRule="auto"/>
              <w:rPr>
                <w:rFonts w:ascii="Arial" w:hAnsi="Arial" w:cs="Arial"/>
                <w:sz w:val="18"/>
                <w:szCs w:val="18"/>
                <w:lang w:val="es-ES_tradnl"/>
              </w:rPr>
            </w:pPr>
            <w:r w:rsidRPr="00473DBF">
              <w:rPr>
                <w:rFonts w:ascii="Arial" w:hAnsi="Arial" w:cs="Arial"/>
                <w:sz w:val="18"/>
                <w:szCs w:val="18"/>
                <w:lang w:val="es-ES_tradnl"/>
              </w:rPr>
              <w:t xml:space="preserve">Trimestral </w:t>
            </w:r>
          </w:p>
        </w:tc>
        <w:tc>
          <w:tcPr>
            <w:tcW w:w="1702" w:type="pct"/>
            <w:tcBorders>
              <w:top w:val="single" w:sz="5" w:space="0" w:color="000000"/>
              <w:left w:val="single" w:sz="4" w:space="0" w:color="000000"/>
              <w:bottom w:val="single" w:sz="5" w:space="0" w:color="000000"/>
              <w:right w:val="single" w:sz="4" w:space="0" w:color="000000"/>
            </w:tcBorders>
            <w:vAlign w:val="center"/>
          </w:tcPr>
          <w:p w14:paraId="1D987731" w14:textId="41513BB4" w:rsidR="00B338DB" w:rsidRPr="00473DBF" w:rsidRDefault="00B24601" w:rsidP="00C465BC">
            <w:pPr>
              <w:spacing w:after="0" w:line="240" w:lineRule="auto"/>
              <w:rPr>
                <w:rFonts w:ascii="Arial" w:hAnsi="Arial" w:cs="Arial"/>
                <w:sz w:val="18"/>
                <w:szCs w:val="18"/>
                <w:lang w:val="es-ES_tradnl"/>
              </w:rPr>
            </w:pPr>
            <w:r w:rsidRPr="00473DBF">
              <w:rPr>
                <w:rFonts w:ascii="Arial" w:hAnsi="Arial" w:cs="Arial"/>
                <w:sz w:val="18"/>
                <w:szCs w:val="18"/>
                <w:lang w:val="es-ES_tradnl"/>
              </w:rPr>
              <w:t>Dirección de Programación</w:t>
            </w:r>
            <w:r w:rsidR="00802935" w:rsidRPr="00473DBF">
              <w:rPr>
                <w:rFonts w:ascii="Arial" w:hAnsi="Arial" w:cs="Arial"/>
                <w:sz w:val="18"/>
                <w:szCs w:val="18"/>
                <w:lang w:val="es-ES_tradnl"/>
              </w:rPr>
              <w:t>.</w:t>
            </w:r>
          </w:p>
        </w:tc>
      </w:tr>
      <w:tr w:rsidR="00B338DB" w:rsidRPr="00473DBF" w14:paraId="32AFA68D" w14:textId="77777777" w:rsidTr="00473DBF">
        <w:trPr>
          <w:trHeight w:val="370"/>
        </w:trPr>
        <w:tc>
          <w:tcPr>
            <w:tcW w:w="2118" w:type="pct"/>
            <w:tcBorders>
              <w:top w:val="single" w:sz="5" w:space="0" w:color="000000"/>
              <w:left w:val="single" w:sz="4" w:space="0" w:color="000000"/>
              <w:bottom w:val="single" w:sz="5" w:space="0" w:color="000000"/>
              <w:right w:val="single" w:sz="4" w:space="0" w:color="000000"/>
            </w:tcBorders>
            <w:vAlign w:val="center"/>
          </w:tcPr>
          <w:p w14:paraId="039CE06C" w14:textId="77777777" w:rsidR="00B338DB" w:rsidRPr="00473DBF" w:rsidRDefault="00B338DB" w:rsidP="00C465BC">
            <w:pPr>
              <w:spacing w:after="0" w:line="240" w:lineRule="auto"/>
              <w:ind w:left="142" w:right="200"/>
              <w:rPr>
                <w:rFonts w:ascii="Arial" w:eastAsia="Arial" w:hAnsi="Arial" w:cs="Arial"/>
                <w:sz w:val="18"/>
                <w:szCs w:val="18"/>
                <w:lang w:val="es-ES_tradnl"/>
              </w:rPr>
            </w:pPr>
            <w:r w:rsidRPr="00473DBF">
              <w:rPr>
                <w:rFonts w:ascii="Arial" w:eastAsia="Arial" w:hAnsi="Arial" w:cs="Arial"/>
                <w:sz w:val="18"/>
                <w:szCs w:val="18"/>
                <w:lang w:val="es-ES_tradnl"/>
              </w:rPr>
              <w:t>Informe de Gobierno</w:t>
            </w:r>
          </w:p>
        </w:tc>
        <w:tc>
          <w:tcPr>
            <w:tcW w:w="1180" w:type="pct"/>
            <w:tcBorders>
              <w:top w:val="single" w:sz="5" w:space="0" w:color="000000"/>
              <w:left w:val="single" w:sz="4" w:space="0" w:color="000000"/>
              <w:bottom w:val="single" w:sz="5" w:space="0" w:color="000000"/>
              <w:right w:val="single" w:sz="4" w:space="0" w:color="000000"/>
            </w:tcBorders>
            <w:vAlign w:val="center"/>
          </w:tcPr>
          <w:p w14:paraId="345A3E11" w14:textId="61A28614" w:rsidR="00B338DB" w:rsidRPr="00473DBF" w:rsidRDefault="00D33D62" w:rsidP="00C465BC">
            <w:pPr>
              <w:spacing w:after="0" w:line="240" w:lineRule="auto"/>
              <w:rPr>
                <w:rFonts w:ascii="Arial" w:hAnsi="Arial" w:cs="Arial"/>
                <w:sz w:val="18"/>
                <w:szCs w:val="18"/>
                <w:lang w:val="es-ES_tradnl"/>
              </w:rPr>
            </w:pPr>
            <w:r>
              <w:rPr>
                <w:rFonts w:ascii="Arial" w:hAnsi="Arial" w:cs="Arial"/>
                <w:sz w:val="18"/>
                <w:szCs w:val="18"/>
                <w:lang w:val="es-ES_tradnl"/>
              </w:rPr>
              <w:t>Anual</w:t>
            </w:r>
          </w:p>
        </w:tc>
        <w:tc>
          <w:tcPr>
            <w:tcW w:w="1702" w:type="pct"/>
            <w:tcBorders>
              <w:top w:val="single" w:sz="5" w:space="0" w:color="000000"/>
              <w:left w:val="single" w:sz="4" w:space="0" w:color="000000"/>
              <w:bottom w:val="single" w:sz="5" w:space="0" w:color="000000"/>
              <w:right w:val="single" w:sz="4" w:space="0" w:color="000000"/>
            </w:tcBorders>
            <w:vAlign w:val="center"/>
          </w:tcPr>
          <w:p w14:paraId="050BD9D0" w14:textId="27F0A636" w:rsidR="00B338DB" w:rsidRPr="00473DBF" w:rsidRDefault="00B24601" w:rsidP="00C465BC">
            <w:pPr>
              <w:spacing w:after="0" w:line="240" w:lineRule="auto"/>
              <w:rPr>
                <w:rFonts w:ascii="Arial" w:hAnsi="Arial" w:cs="Arial"/>
                <w:sz w:val="18"/>
                <w:szCs w:val="18"/>
                <w:lang w:val="es-ES_tradnl"/>
              </w:rPr>
            </w:pPr>
            <w:r w:rsidRPr="00473DBF">
              <w:rPr>
                <w:rFonts w:ascii="Arial" w:hAnsi="Arial" w:cs="Arial"/>
                <w:sz w:val="18"/>
                <w:szCs w:val="18"/>
                <w:lang w:val="es-ES_tradnl"/>
              </w:rPr>
              <w:t>Dirección de Programación</w:t>
            </w:r>
            <w:r w:rsidR="00802935" w:rsidRPr="00473DBF">
              <w:rPr>
                <w:rFonts w:ascii="Arial" w:hAnsi="Arial" w:cs="Arial"/>
                <w:sz w:val="18"/>
                <w:szCs w:val="18"/>
                <w:lang w:val="es-ES_tradnl"/>
              </w:rPr>
              <w:t xml:space="preserve"> envía al Secretario del Ayuntamiento</w:t>
            </w:r>
          </w:p>
        </w:tc>
      </w:tr>
      <w:tr w:rsidR="00B338DB" w:rsidRPr="00473DBF" w14:paraId="005EE272" w14:textId="77777777" w:rsidTr="00473DBF">
        <w:trPr>
          <w:trHeight w:val="417"/>
        </w:trPr>
        <w:tc>
          <w:tcPr>
            <w:tcW w:w="2118" w:type="pct"/>
            <w:tcBorders>
              <w:top w:val="single" w:sz="5" w:space="0" w:color="000000"/>
              <w:left w:val="single" w:sz="4" w:space="0" w:color="000000"/>
              <w:bottom w:val="single" w:sz="5" w:space="0" w:color="000000"/>
              <w:right w:val="single" w:sz="4" w:space="0" w:color="000000"/>
            </w:tcBorders>
            <w:vAlign w:val="center"/>
          </w:tcPr>
          <w:p w14:paraId="17954C96" w14:textId="18BC4841" w:rsidR="00B338DB" w:rsidRPr="00473DBF" w:rsidRDefault="00B338DB" w:rsidP="00C465BC">
            <w:pPr>
              <w:spacing w:after="0" w:line="240" w:lineRule="auto"/>
              <w:ind w:left="142" w:right="200"/>
              <w:rPr>
                <w:rFonts w:ascii="Arial" w:eastAsia="Arial" w:hAnsi="Arial" w:cs="Arial"/>
                <w:sz w:val="18"/>
                <w:szCs w:val="18"/>
                <w:lang w:val="es-ES_tradnl"/>
              </w:rPr>
            </w:pPr>
            <w:r w:rsidRPr="00473DBF">
              <w:rPr>
                <w:rFonts w:ascii="Arial" w:eastAsia="Arial" w:hAnsi="Arial" w:cs="Arial"/>
                <w:sz w:val="18"/>
                <w:szCs w:val="18"/>
                <w:lang w:val="es-ES_tradnl"/>
              </w:rPr>
              <w:t>Otros:</w:t>
            </w:r>
            <w:r w:rsidR="00823415" w:rsidRPr="00473DBF">
              <w:rPr>
                <w:rFonts w:ascii="Arial" w:eastAsia="Arial" w:hAnsi="Arial" w:cs="Arial"/>
                <w:sz w:val="18"/>
                <w:szCs w:val="18"/>
                <w:lang w:val="es-ES_tradnl"/>
              </w:rPr>
              <w:t xml:space="preserve"> Sistema de recursos federales transferidos </w:t>
            </w:r>
          </w:p>
        </w:tc>
        <w:tc>
          <w:tcPr>
            <w:tcW w:w="1180" w:type="pct"/>
            <w:tcBorders>
              <w:top w:val="single" w:sz="5" w:space="0" w:color="000000"/>
              <w:left w:val="single" w:sz="4" w:space="0" w:color="000000"/>
              <w:bottom w:val="single" w:sz="5" w:space="0" w:color="000000"/>
              <w:right w:val="single" w:sz="4" w:space="0" w:color="000000"/>
            </w:tcBorders>
            <w:vAlign w:val="center"/>
          </w:tcPr>
          <w:p w14:paraId="55A7D668" w14:textId="5C75344E" w:rsidR="00B338DB" w:rsidRPr="00473DBF" w:rsidRDefault="00823415" w:rsidP="00C465BC">
            <w:pPr>
              <w:spacing w:after="0" w:line="240" w:lineRule="auto"/>
              <w:rPr>
                <w:rFonts w:ascii="Arial" w:hAnsi="Arial" w:cs="Arial"/>
                <w:sz w:val="18"/>
                <w:szCs w:val="18"/>
                <w:lang w:val="es-ES_tradnl"/>
              </w:rPr>
            </w:pPr>
            <w:r w:rsidRPr="00473DBF">
              <w:rPr>
                <w:rFonts w:ascii="Arial" w:hAnsi="Arial" w:cs="Arial"/>
                <w:sz w:val="18"/>
                <w:szCs w:val="18"/>
                <w:lang w:val="es-ES_tradnl"/>
              </w:rPr>
              <w:t xml:space="preserve">Trimestral </w:t>
            </w:r>
          </w:p>
        </w:tc>
        <w:tc>
          <w:tcPr>
            <w:tcW w:w="1702" w:type="pct"/>
            <w:tcBorders>
              <w:top w:val="single" w:sz="5" w:space="0" w:color="000000"/>
              <w:left w:val="single" w:sz="4" w:space="0" w:color="000000"/>
              <w:bottom w:val="single" w:sz="5" w:space="0" w:color="000000"/>
              <w:right w:val="single" w:sz="4" w:space="0" w:color="000000"/>
            </w:tcBorders>
            <w:vAlign w:val="center"/>
          </w:tcPr>
          <w:p w14:paraId="22D92B4D" w14:textId="6B8219E2" w:rsidR="00B338DB" w:rsidRPr="00473DBF" w:rsidRDefault="00B24601" w:rsidP="00C465BC">
            <w:pPr>
              <w:spacing w:after="0" w:line="240" w:lineRule="auto"/>
              <w:rPr>
                <w:rFonts w:ascii="Arial" w:hAnsi="Arial" w:cs="Arial"/>
                <w:sz w:val="18"/>
                <w:szCs w:val="18"/>
                <w:lang w:val="es-ES_tradnl"/>
              </w:rPr>
            </w:pPr>
            <w:r w:rsidRPr="00473DBF">
              <w:rPr>
                <w:rFonts w:ascii="Arial" w:hAnsi="Arial" w:cs="Arial"/>
                <w:sz w:val="18"/>
                <w:szCs w:val="18"/>
                <w:lang w:val="es-ES_tradnl"/>
              </w:rPr>
              <w:t>Dirección de Programación</w:t>
            </w:r>
          </w:p>
        </w:tc>
      </w:tr>
      <w:tr w:rsidR="00D00018" w:rsidRPr="00473DBF" w14:paraId="5F9965C6" w14:textId="77777777" w:rsidTr="00473DBF">
        <w:trPr>
          <w:trHeight w:val="417"/>
        </w:trPr>
        <w:tc>
          <w:tcPr>
            <w:tcW w:w="2118" w:type="pct"/>
            <w:tcBorders>
              <w:top w:val="single" w:sz="5" w:space="0" w:color="000000"/>
              <w:left w:val="single" w:sz="4" w:space="0" w:color="000000"/>
              <w:bottom w:val="single" w:sz="5" w:space="0" w:color="000000"/>
              <w:right w:val="single" w:sz="4" w:space="0" w:color="000000"/>
            </w:tcBorders>
            <w:vAlign w:val="center"/>
          </w:tcPr>
          <w:p w14:paraId="2A9AB9E4" w14:textId="09DA85DF" w:rsidR="00D00018" w:rsidRPr="00473DBF" w:rsidRDefault="00D00018" w:rsidP="00C465BC">
            <w:pPr>
              <w:spacing w:after="0" w:line="240" w:lineRule="auto"/>
              <w:ind w:left="142" w:right="200"/>
              <w:rPr>
                <w:rFonts w:ascii="Arial" w:eastAsia="Arial" w:hAnsi="Arial" w:cs="Arial"/>
                <w:sz w:val="18"/>
                <w:szCs w:val="18"/>
                <w:lang w:val="es-ES_tradnl"/>
              </w:rPr>
            </w:pPr>
            <w:r w:rsidRPr="00473DBF">
              <w:rPr>
                <w:rFonts w:ascii="Arial" w:eastAsia="Arial" w:hAnsi="Arial" w:cs="Arial"/>
                <w:sz w:val="18"/>
                <w:szCs w:val="18"/>
                <w:lang w:val="es-ES_tradnl"/>
              </w:rPr>
              <w:t>Informe de Auto Evaluación del Gasto</w:t>
            </w:r>
          </w:p>
        </w:tc>
        <w:tc>
          <w:tcPr>
            <w:tcW w:w="1180" w:type="pct"/>
            <w:tcBorders>
              <w:top w:val="single" w:sz="5" w:space="0" w:color="000000"/>
              <w:left w:val="single" w:sz="4" w:space="0" w:color="000000"/>
              <w:bottom w:val="single" w:sz="5" w:space="0" w:color="000000"/>
              <w:right w:val="single" w:sz="4" w:space="0" w:color="000000"/>
            </w:tcBorders>
            <w:vAlign w:val="center"/>
          </w:tcPr>
          <w:p w14:paraId="0CDA33C0" w14:textId="17566F4E" w:rsidR="00D00018" w:rsidRPr="00473DBF" w:rsidRDefault="00D00018" w:rsidP="00C465BC">
            <w:pPr>
              <w:spacing w:after="0" w:line="240" w:lineRule="auto"/>
              <w:rPr>
                <w:rFonts w:ascii="Arial" w:hAnsi="Arial" w:cs="Arial"/>
                <w:sz w:val="18"/>
                <w:szCs w:val="18"/>
                <w:lang w:val="es-ES_tradnl"/>
              </w:rPr>
            </w:pPr>
            <w:r w:rsidRPr="00473DBF">
              <w:rPr>
                <w:rFonts w:ascii="Arial" w:hAnsi="Arial" w:cs="Arial"/>
                <w:sz w:val="18"/>
                <w:szCs w:val="18"/>
                <w:lang w:val="es-ES_tradnl"/>
              </w:rPr>
              <w:t>Trimestral</w:t>
            </w:r>
          </w:p>
        </w:tc>
        <w:tc>
          <w:tcPr>
            <w:tcW w:w="1702" w:type="pct"/>
            <w:tcBorders>
              <w:top w:val="single" w:sz="5" w:space="0" w:color="000000"/>
              <w:left w:val="single" w:sz="4" w:space="0" w:color="000000"/>
              <w:bottom w:val="single" w:sz="5" w:space="0" w:color="000000"/>
              <w:right w:val="single" w:sz="4" w:space="0" w:color="000000"/>
            </w:tcBorders>
            <w:vAlign w:val="center"/>
          </w:tcPr>
          <w:p w14:paraId="2A001103" w14:textId="0BBC53F3" w:rsidR="00D00018" w:rsidRPr="00473DBF" w:rsidRDefault="00B24601" w:rsidP="00C465BC">
            <w:pPr>
              <w:spacing w:after="0" w:line="240" w:lineRule="auto"/>
              <w:rPr>
                <w:rFonts w:ascii="Arial" w:hAnsi="Arial" w:cs="Arial"/>
                <w:sz w:val="18"/>
                <w:szCs w:val="18"/>
                <w:lang w:val="es-ES_tradnl"/>
              </w:rPr>
            </w:pPr>
            <w:r w:rsidRPr="00473DBF">
              <w:rPr>
                <w:rFonts w:ascii="Arial" w:hAnsi="Arial" w:cs="Arial"/>
                <w:sz w:val="18"/>
                <w:szCs w:val="18"/>
                <w:lang w:val="es-ES_tradnl"/>
              </w:rPr>
              <w:t>Dirección de Programación</w:t>
            </w:r>
          </w:p>
        </w:tc>
      </w:tr>
    </w:tbl>
    <w:p w14:paraId="4E13B3C7" w14:textId="77777777" w:rsidR="00B338DB" w:rsidRDefault="00B338DB" w:rsidP="00B338DB">
      <w:pPr>
        <w:spacing w:line="360" w:lineRule="auto"/>
        <w:rPr>
          <w:rFonts w:ascii="Arial" w:hAnsi="Arial" w:cs="Arial"/>
        </w:rPr>
      </w:pPr>
    </w:p>
    <w:p w14:paraId="4F2C224D" w14:textId="3E023B52" w:rsidR="00B338DB" w:rsidRPr="00B338DB" w:rsidRDefault="00B338DB" w:rsidP="000A5F60">
      <w:pPr>
        <w:pStyle w:val="Prrafodelista"/>
        <w:spacing w:line="360" w:lineRule="auto"/>
        <w:ind w:left="0"/>
        <w:rPr>
          <w:rFonts w:ascii="Arial" w:hAnsi="Arial" w:cs="Arial"/>
        </w:rPr>
      </w:pPr>
    </w:p>
    <w:p w14:paraId="03A0274F" w14:textId="77777777" w:rsidR="00B338DB" w:rsidRDefault="00B338DB" w:rsidP="00B338DB">
      <w:pPr>
        <w:spacing w:line="360" w:lineRule="auto"/>
        <w:rPr>
          <w:rFonts w:ascii="Arial" w:hAnsi="Arial" w:cs="Arial"/>
        </w:rPr>
      </w:pPr>
    </w:p>
    <w:p w14:paraId="2A5C52F8" w14:textId="77777777" w:rsidR="00B338DB" w:rsidRDefault="00B338DB" w:rsidP="00B338DB">
      <w:pPr>
        <w:spacing w:line="360" w:lineRule="auto"/>
        <w:rPr>
          <w:rFonts w:ascii="Arial" w:hAnsi="Arial" w:cs="Arial"/>
        </w:rPr>
      </w:pPr>
    </w:p>
    <w:p w14:paraId="7E2545E9" w14:textId="77777777" w:rsidR="00B338DB" w:rsidRDefault="00B338DB" w:rsidP="00B338DB">
      <w:pPr>
        <w:spacing w:line="360" w:lineRule="auto"/>
        <w:rPr>
          <w:rFonts w:ascii="Arial" w:hAnsi="Arial" w:cs="Arial"/>
        </w:rPr>
      </w:pPr>
    </w:p>
    <w:p w14:paraId="23CD36D6" w14:textId="77777777" w:rsidR="00B338DB" w:rsidRDefault="00B338DB" w:rsidP="00B338DB">
      <w:pPr>
        <w:spacing w:line="360" w:lineRule="auto"/>
        <w:rPr>
          <w:rFonts w:ascii="Arial" w:hAnsi="Arial" w:cs="Arial"/>
        </w:rPr>
      </w:pPr>
    </w:p>
    <w:p w14:paraId="0BE6AFB8" w14:textId="77777777" w:rsidR="00B338DB" w:rsidRDefault="00B338DB" w:rsidP="00B338DB">
      <w:pPr>
        <w:spacing w:line="360" w:lineRule="auto"/>
        <w:rPr>
          <w:rFonts w:ascii="Arial" w:hAnsi="Arial" w:cs="Arial"/>
        </w:rPr>
      </w:pPr>
    </w:p>
    <w:p w14:paraId="641DC68D" w14:textId="77777777" w:rsidR="00B338DB" w:rsidRDefault="00B338DB" w:rsidP="00B338DB">
      <w:pPr>
        <w:spacing w:line="360" w:lineRule="auto"/>
        <w:rPr>
          <w:rFonts w:ascii="Arial" w:hAnsi="Arial" w:cs="Arial"/>
        </w:rPr>
      </w:pPr>
    </w:p>
    <w:p w14:paraId="284F381F" w14:textId="77777777" w:rsidR="00B338DB" w:rsidRDefault="00B338DB" w:rsidP="00B338DB">
      <w:pPr>
        <w:spacing w:line="360" w:lineRule="auto"/>
        <w:rPr>
          <w:rFonts w:ascii="Arial" w:hAnsi="Arial" w:cs="Arial"/>
        </w:rPr>
      </w:pPr>
    </w:p>
    <w:p w14:paraId="6E72E6EF" w14:textId="181E8278" w:rsidR="00B338DB" w:rsidRPr="00B338DB" w:rsidRDefault="00B338DB" w:rsidP="00B338DB">
      <w:pPr>
        <w:pStyle w:val="Prrafodelista"/>
        <w:numPr>
          <w:ilvl w:val="0"/>
          <w:numId w:val="1"/>
        </w:numPr>
        <w:spacing w:line="360" w:lineRule="auto"/>
        <w:ind w:left="0" w:firstLine="0"/>
        <w:rPr>
          <w:rFonts w:ascii="Arial" w:hAnsi="Arial" w:cs="Arial"/>
        </w:rPr>
      </w:pPr>
      <w:r>
        <w:rPr>
          <w:rFonts w:ascii="Arial" w:hAnsi="Arial" w:cs="Arial"/>
          <w:b/>
          <w:bCs/>
        </w:rPr>
        <w:lastRenderedPageBreak/>
        <w:t xml:space="preserve"> </w:t>
      </w:r>
      <w:r w:rsidR="00473DBF">
        <w:rPr>
          <w:rFonts w:ascii="Arial" w:hAnsi="Arial" w:cs="Arial"/>
          <w:b/>
          <w:bCs/>
        </w:rPr>
        <w:t>Medios de Verificación</w:t>
      </w:r>
    </w:p>
    <w:p w14:paraId="0E7885B2" w14:textId="0A4382EA" w:rsidR="00B338DB" w:rsidRPr="00473DBF" w:rsidRDefault="00B338DB" w:rsidP="00B338DB">
      <w:pPr>
        <w:pStyle w:val="tablas"/>
        <w:ind w:left="360"/>
      </w:pPr>
      <w:r w:rsidRPr="00473DBF">
        <w:t xml:space="preserve">Formato </w:t>
      </w:r>
      <w:fldSimple w:instr=" SEQ Formato \* ARABIC ">
        <w:r w:rsidR="00ED633A">
          <w:rPr>
            <w:noProof/>
          </w:rPr>
          <w:t>16</w:t>
        </w:r>
      </w:fldSimple>
      <w:r w:rsidRPr="00473DBF">
        <w:t>. Ficha de los Medios de Verificación.</w:t>
      </w:r>
    </w:p>
    <w:tbl>
      <w:tblPr>
        <w:tblStyle w:val="Tablaconcuadrcula"/>
        <w:tblW w:w="5000" w:type="pct"/>
        <w:tblLook w:val="04A0" w:firstRow="1" w:lastRow="0" w:firstColumn="1" w:lastColumn="0" w:noHBand="0" w:noVBand="1"/>
      </w:tblPr>
      <w:tblGrid>
        <w:gridCol w:w="3540"/>
        <w:gridCol w:w="9454"/>
      </w:tblGrid>
      <w:tr w:rsidR="00B338DB" w:rsidRPr="00FA490C" w14:paraId="621587E3" w14:textId="77777777" w:rsidTr="00C465BC">
        <w:tc>
          <w:tcPr>
            <w:tcW w:w="5000" w:type="pct"/>
            <w:gridSpan w:val="2"/>
            <w:vAlign w:val="center"/>
          </w:tcPr>
          <w:p w14:paraId="40ADAEBE" w14:textId="6357F324" w:rsidR="00B338DB" w:rsidRPr="00FA490C" w:rsidRDefault="00B338DB" w:rsidP="00C465BC">
            <w:pPr>
              <w:rPr>
                <w:rFonts w:ascii="Arial" w:hAnsi="Arial" w:cs="Arial"/>
                <w:sz w:val="18"/>
                <w:szCs w:val="18"/>
                <w:lang w:val="es-ES_tradnl"/>
              </w:rPr>
            </w:pPr>
            <w:r w:rsidRPr="00FA490C">
              <w:rPr>
                <w:rFonts w:ascii="Arial" w:hAnsi="Arial" w:cs="Arial"/>
                <w:sz w:val="18"/>
                <w:szCs w:val="18"/>
                <w:lang w:val="es-ES_tradnl"/>
              </w:rPr>
              <w:t>Indicador:</w:t>
            </w:r>
            <w:r w:rsidR="007E1CC8" w:rsidRPr="00FA490C">
              <w:rPr>
                <w:rFonts w:ascii="Arial" w:hAnsi="Arial" w:cs="Arial"/>
                <w:sz w:val="18"/>
                <w:szCs w:val="18"/>
                <w:lang w:val="es-ES_tradnl"/>
              </w:rPr>
              <w:t xml:space="preserve"> Fin </w:t>
            </w:r>
          </w:p>
        </w:tc>
      </w:tr>
      <w:tr w:rsidR="00B338DB" w:rsidRPr="00FA490C" w14:paraId="1317CAD1" w14:textId="77777777" w:rsidTr="00C465BC">
        <w:tc>
          <w:tcPr>
            <w:tcW w:w="5000" w:type="pct"/>
            <w:gridSpan w:val="2"/>
            <w:vAlign w:val="center"/>
          </w:tcPr>
          <w:p w14:paraId="6F0AF9A3" w14:textId="2E457954" w:rsidR="00B338DB" w:rsidRPr="00FA490C" w:rsidRDefault="00B338DB" w:rsidP="00C465BC">
            <w:pPr>
              <w:rPr>
                <w:rFonts w:ascii="Arial" w:hAnsi="Arial" w:cs="Arial"/>
                <w:sz w:val="18"/>
                <w:szCs w:val="18"/>
                <w:lang w:val="es-ES_tradnl"/>
              </w:rPr>
            </w:pPr>
            <w:r w:rsidRPr="00FA490C">
              <w:rPr>
                <w:rFonts w:ascii="Arial" w:hAnsi="Arial" w:cs="Arial"/>
                <w:sz w:val="18"/>
                <w:szCs w:val="18"/>
                <w:lang w:val="es-ES_tradnl"/>
              </w:rPr>
              <w:t xml:space="preserve">Variable: </w:t>
            </w:r>
            <w:r w:rsidR="008D0440" w:rsidRPr="00FA490C">
              <w:rPr>
                <w:rFonts w:ascii="Arial" w:hAnsi="Arial" w:cs="Arial"/>
                <w:b/>
                <w:bCs/>
                <w:sz w:val="18"/>
                <w:szCs w:val="18"/>
                <w:lang w:val="es-ES_tradnl"/>
              </w:rPr>
              <w:t xml:space="preserve">Total del presupuesto ejercido en </w:t>
            </w:r>
            <w:r w:rsidR="00B67A2C">
              <w:rPr>
                <w:rFonts w:ascii="Arial" w:hAnsi="Arial" w:cs="Arial"/>
                <w:b/>
                <w:bCs/>
                <w:sz w:val="18"/>
                <w:szCs w:val="18"/>
                <w:lang w:val="es-ES_tradnl"/>
              </w:rPr>
              <w:t>202</w:t>
            </w:r>
            <w:r w:rsidR="00C86333">
              <w:rPr>
                <w:rFonts w:ascii="Arial" w:hAnsi="Arial" w:cs="Arial"/>
                <w:b/>
                <w:bCs/>
                <w:sz w:val="18"/>
                <w:szCs w:val="18"/>
                <w:lang w:val="es-ES_tradnl"/>
              </w:rPr>
              <w:t>6</w:t>
            </w:r>
            <w:r w:rsidR="008D0440" w:rsidRPr="00FA490C">
              <w:rPr>
                <w:rFonts w:ascii="Arial" w:hAnsi="Arial" w:cs="Arial"/>
                <w:sz w:val="18"/>
                <w:szCs w:val="18"/>
                <w:lang w:val="es-ES_tradnl"/>
              </w:rPr>
              <w:t xml:space="preserve"> </w:t>
            </w:r>
          </w:p>
        </w:tc>
      </w:tr>
      <w:tr w:rsidR="00B338DB" w:rsidRPr="00FA490C" w14:paraId="49EF0654" w14:textId="77777777" w:rsidTr="00C465BC">
        <w:tc>
          <w:tcPr>
            <w:tcW w:w="5000" w:type="pct"/>
            <w:gridSpan w:val="2"/>
            <w:vAlign w:val="center"/>
          </w:tcPr>
          <w:p w14:paraId="0C02D6C9" w14:textId="0AA47335" w:rsidR="00D57D72" w:rsidRPr="00FA490C" w:rsidRDefault="00B338DB" w:rsidP="00D57D72">
            <w:pPr>
              <w:rPr>
                <w:rFonts w:ascii="Arial" w:hAnsi="Arial" w:cs="Arial"/>
                <w:sz w:val="18"/>
                <w:szCs w:val="18"/>
                <w:lang w:val="es-ES_tradnl"/>
              </w:rPr>
            </w:pPr>
            <w:r w:rsidRPr="00FA490C">
              <w:rPr>
                <w:rFonts w:ascii="Arial" w:hAnsi="Arial" w:cs="Arial"/>
                <w:sz w:val="18"/>
                <w:szCs w:val="18"/>
                <w:lang w:val="es-ES_tradnl"/>
              </w:rPr>
              <w:t>Medio de Verificación:</w:t>
            </w:r>
            <w:r w:rsidR="00D57D72" w:rsidRPr="00FA490C">
              <w:rPr>
                <w:rFonts w:ascii="Arial" w:hAnsi="Arial" w:cs="Arial"/>
                <w:sz w:val="18"/>
                <w:szCs w:val="18"/>
                <w:lang w:val="es-ES_tradnl"/>
              </w:rPr>
              <w:t xml:space="preserve"> Decreto del presupuesto de egresos del municipio </w:t>
            </w:r>
          </w:p>
          <w:p w14:paraId="12CC7D49" w14:textId="7492E4DA" w:rsidR="00B338DB" w:rsidRPr="00FA490C" w:rsidRDefault="00D57D72" w:rsidP="00C465BC">
            <w:pPr>
              <w:rPr>
                <w:rFonts w:ascii="Arial" w:hAnsi="Arial" w:cs="Arial"/>
                <w:sz w:val="18"/>
                <w:szCs w:val="18"/>
                <w:lang w:val="es-ES_tradnl"/>
              </w:rPr>
            </w:pPr>
            <w:r w:rsidRPr="00FA490C">
              <w:rPr>
                <w:rFonts w:ascii="Arial" w:hAnsi="Arial" w:cs="Arial"/>
                <w:sz w:val="18"/>
                <w:szCs w:val="18"/>
                <w:lang w:val="es-ES_tradnl"/>
              </w:rPr>
              <w:t xml:space="preserve">Registros de la </w:t>
            </w:r>
            <w:r w:rsidR="00B24601" w:rsidRPr="00FA490C">
              <w:rPr>
                <w:rFonts w:ascii="Arial" w:hAnsi="Arial" w:cs="Arial"/>
                <w:sz w:val="18"/>
                <w:szCs w:val="18"/>
                <w:lang w:val="es-ES_tradnl"/>
              </w:rPr>
              <w:t>Dirección de Programación</w:t>
            </w:r>
          </w:p>
        </w:tc>
      </w:tr>
      <w:tr w:rsidR="00B338DB" w:rsidRPr="00FA490C" w14:paraId="0EA4D28A" w14:textId="77777777" w:rsidTr="00C465BC">
        <w:tc>
          <w:tcPr>
            <w:tcW w:w="1362" w:type="pct"/>
            <w:vAlign w:val="center"/>
          </w:tcPr>
          <w:p w14:paraId="71D28FD1"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Nombre de la fuente información</w:t>
            </w:r>
          </w:p>
        </w:tc>
        <w:tc>
          <w:tcPr>
            <w:tcW w:w="3638" w:type="pct"/>
            <w:vAlign w:val="center"/>
          </w:tcPr>
          <w:p w14:paraId="35E433D2" w14:textId="07011B29" w:rsidR="00B338DB" w:rsidRPr="00FA490C" w:rsidRDefault="00732F87" w:rsidP="00254043">
            <w:pPr>
              <w:rPr>
                <w:rFonts w:ascii="Arial" w:eastAsia="Arial" w:hAnsi="Arial" w:cs="Arial"/>
                <w:sz w:val="18"/>
                <w:szCs w:val="18"/>
              </w:rPr>
            </w:pPr>
            <w:r w:rsidRPr="00FA490C">
              <w:rPr>
                <w:rFonts w:ascii="Arial" w:eastAsia="Arial" w:hAnsi="Arial" w:cs="Arial"/>
                <w:sz w:val="18"/>
                <w:szCs w:val="18"/>
              </w:rPr>
              <w:t>Periodico Oficial del Estado</w:t>
            </w:r>
          </w:p>
        </w:tc>
      </w:tr>
      <w:tr w:rsidR="00B338DB" w:rsidRPr="00FA490C" w14:paraId="48FEAF67" w14:textId="77777777" w:rsidTr="00C465BC">
        <w:tc>
          <w:tcPr>
            <w:tcW w:w="1362" w:type="pct"/>
            <w:vAlign w:val="center"/>
          </w:tcPr>
          <w:p w14:paraId="642DA40A"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Área responsable de la información</w:t>
            </w:r>
          </w:p>
        </w:tc>
        <w:tc>
          <w:tcPr>
            <w:tcW w:w="3638" w:type="pct"/>
            <w:vAlign w:val="center"/>
          </w:tcPr>
          <w:p w14:paraId="45FAFE68" w14:textId="5368AFB8" w:rsidR="00B338DB" w:rsidRPr="00FA490C" w:rsidRDefault="00B24601" w:rsidP="00254043">
            <w:pPr>
              <w:rPr>
                <w:rFonts w:ascii="Arial" w:eastAsia="Arial" w:hAnsi="Arial" w:cs="Arial"/>
                <w:b/>
                <w:bCs/>
                <w:sz w:val="18"/>
                <w:szCs w:val="18"/>
              </w:rPr>
            </w:pPr>
            <w:r w:rsidRPr="00FA490C">
              <w:rPr>
                <w:rFonts w:ascii="Arial" w:eastAsia="Arial" w:hAnsi="Arial" w:cs="Arial"/>
                <w:b/>
                <w:bCs/>
                <w:sz w:val="18"/>
                <w:szCs w:val="18"/>
              </w:rPr>
              <w:t>Dirección de Programación</w:t>
            </w:r>
            <w:r w:rsidR="00767BAB" w:rsidRPr="00FA490C">
              <w:rPr>
                <w:rFonts w:ascii="Arial" w:eastAsia="Arial" w:hAnsi="Arial" w:cs="Arial"/>
                <w:b/>
                <w:bCs/>
                <w:sz w:val="18"/>
                <w:szCs w:val="18"/>
              </w:rPr>
              <w:t xml:space="preserve"> </w:t>
            </w:r>
          </w:p>
        </w:tc>
      </w:tr>
      <w:tr w:rsidR="00B338DB" w:rsidRPr="00FA490C" w14:paraId="5559FF06" w14:textId="77777777" w:rsidTr="00C465BC">
        <w:tc>
          <w:tcPr>
            <w:tcW w:w="1362" w:type="pct"/>
            <w:vAlign w:val="center"/>
          </w:tcPr>
          <w:p w14:paraId="6D9BD12A"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 xml:space="preserve">Disponibilidad de la información </w:t>
            </w:r>
          </w:p>
        </w:tc>
        <w:tc>
          <w:tcPr>
            <w:tcW w:w="3638" w:type="pct"/>
            <w:vAlign w:val="center"/>
          </w:tcPr>
          <w:p w14:paraId="0DB434CB" w14:textId="41CFF351" w:rsidR="00B338DB" w:rsidRPr="00FA490C" w:rsidRDefault="00166929" w:rsidP="00254043">
            <w:pPr>
              <w:rPr>
                <w:rFonts w:ascii="Arial" w:eastAsia="Arial" w:hAnsi="Arial" w:cs="Arial"/>
                <w:b/>
                <w:bCs/>
                <w:sz w:val="18"/>
                <w:szCs w:val="18"/>
              </w:rPr>
            </w:pPr>
            <w:r w:rsidRPr="00FA490C">
              <w:rPr>
                <w:rFonts w:ascii="Arial" w:eastAsia="Arial" w:hAnsi="Arial" w:cs="Arial"/>
                <w:b/>
                <w:bCs/>
                <w:sz w:val="18"/>
                <w:szCs w:val="18"/>
              </w:rPr>
              <w:t xml:space="preserve">Pública </w:t>
            </w:r>
          </w:p>
        </w:tc>
      </w:tr>
      <w:tr w:rsidR="00B338DB" w:rsidRPr="00FA490C" w14:paraId="6EBD486E" w14:textId="77777777" w:rsidTr="00C465BC">
        <w:tc>
          <w:tcPr>
            <w:tcW w:w="1362" w:type="pct"/>
            <w:vAlign w:val="center"/>
          </w:tcPr>
          <w:p w14:paraId="78997A9E"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Unidad de análisis</w:t>
            </w:r>
          </w:p>
        </w:tc>
        <w:tc>
          <w:tcPr>
            <w:tcW w:w="3638" w:type="pct"/>
            <w:vAlign w:val="center"/>
          </w:tcPr>
          <w:p w14:paraId="3301FFC0" w14:textId="4CDD67BC" w:rsidR="00B338DB" w:rsidRPr="00FA490C" w:rsidRDefault="00EB4E1B" w:rsidP="00254043">
            <w:pPr>
              <w:rPr>
                <w:rFonts w:ascii="Arial" w:eastAsia="Arial" w:hAnsi="Arial" w:cs="Arial"/>
                <w:b/>
                <w:bCs/>
                <w:sz w:val="18"/>
                <w:szCs w:val="18"/>
              </w:rPr>
            </w:pPr>
            <w:r w:rsidRPr="00FA490C">
              <w:rPr>
                <w:rFonts w:ascii="Arial" w:eastAsia="Arial" w:hAnsi="Arial" w:cs="Arial"/>
                <w:b/>
                <w:bCs/>
                <w:sz w:val="18"/>
                <w:szCs w:val="18"/>
              </w:rPr>
              <w:t xml:space="preserve">Porcentaje </w:t>
            </w:r>
          </w:p>
        </w:tc>
      </w:tr>
      <w:tr w:rsidR="00B338DB" w:rsidRPr="00FA490C" w14:paraId="539AF070" w14:textId="77777777" w:rsidTr="00C465BC">
        <w:tc>
          <w:tcPr>
            <w:tcW w:w="1362" w:type="pct"/>
            <w:vAlign w:val="center"/>
          </w:tcPr>
          <w:p w14:paraId="6E90A270"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Cobertura</w:t>
            </w:r>
          </w:p>
        </w:tc>
        <w:tc>
          <w:tcPr>
            <w:tcW w:w="3638" w:type="pct"/>
            <w:vAlign w:val="center"/>
          </w:tcPr>
          <w:p w14:paraId="3DB493E8" w14:textId="4CA79F17" w:rsidR="00B338DB" w:rsidRPr="00FA490C" w:rsidRDefault="00767BAB" w:rsidP="00254043">
            <w:pPr>
              <w:rPr>
                <w:rFonts w:ascii="Arial" w:eastAsia="Arial" w:hAnsi="Arial" w:cs="Arial"/>
                <w:b/>
                <w:bCs/>
                <w:sz w:val="18"/>
                <w:szCs w:val="18"/>
              </w:rPr>
            </w:pPr>
            <w:r w:rsidRPr="00FA490C">
              <w:rPr>
                <w:rFonts w:ascii="Arial" w:eastAsia="Arial" w:hAnsi="Arial" w:cs="Arial"/>
                <w:b/>
                <w:bCs/>
                <w:sz w:val="18"/>
                <w:szCs w:val="18"/>
              </w:rPr>
              <w:t xml:space="preserve">Municipal </w:t>
            </w:r>
          </w:p>
        </w:tc>
      </w:tr>
      <w:tr w:rsidR="00B338DB" w:rsidRPr="00FA490C" w14:paraId="327B1551" w14:textId="77777777" w:rsidTr="00C465BC">
        <w:tc>
          <w:tcPr>
            <w:tcW w:w="1362" w:type="pct"/>
            <w:vAlign w:val="center"/>
          </w:tcPr>
          <w:p w14:paraId="7A06EBA0"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Desagregación geográfica</w:t>
            </w:r>
          </w:p>
        </w:tc>
        <w:tc>
          <w:tcPr>
            <w:tcW w:w="3638" w:type="pct"/>
            <w:vAlign w:val="center"/>
          </w:tcPr>
          <w:p w14:paraId="768A4B63" w14:textId="263ABE3A" w:rsidR="00B338DB" w:rsidRPr="00FA490C" w:rsidRDefault="00767BAB" w:rsidP="00254043">
            <w:pPr>
              <w:rPr>
                <w:rFonts w:ascii="Arial" w:eastAsia="Arial" w:hAnsi="Arial" w:cs="Arial"/>
                <w:b/>
                <w:bCs/>
                <w:sz w:val="18"/>
                <w:szCs w:val="18"/>
              </w:rPr>
            </w:pPr>
            <w:r w:rsidRPr="00FA490C">
              <w:rPr>
                <w:rFonts w:ascii="Arial" w:eastAsia="Arial" w:hAnsi="Arial" w:cs="Arial"/>
                <w:b/>
                <w:bCs/>
                <w:sz w:val="18"/>
                <w:szCs w:val="18"/>
              </w:rPr>
              <w:t xml:space="preserve">Municipal </w:t>
            </w:r>
          </w:p>
        </w:tc>
      </w:tr>
      <w:tr w:rsidR="00B338DB" w:rsidRPr="00FA490C" w14:paraId="666E47BC" w14:textId="77777777" w:rsidTr="00C465BC">
        <w:tc>
          <w:tcPr>
            <w:tcW w:w="1362" w:type="pct"/>
            <w:vAlign w:val="center"/>
          </w:tcPr>
          <w:p w14:paraId="36EDA41C"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Desagregación por género</w:t>
            </w:r>
          </w:p>
        </w:tc>
        <w:tc>
          <w:tcPr>
            <w:tcW w:w="3638" w:type="pct"/>
            <w:vAlign w:val="center"/>
          </w:tcPr>
          <w:p w14:paraId="55BD9E49" w14:textId="2606B4E5" w:rsidR="00B338DB" w:rsidRPr="00FA490C" w:rsidRDefault="00317730" w:rsidP="00254043">
            <w:pPr>
              <w:rPr>
                <w:rFonts w:ascii="Arial" w:eastAsia="Arial" w:hAnsi="Arial" w:cs="Arial"/>
                <w:b/>
                <w:bCs/>
                <w:sz w:val="18"/>
                <w:szCs w:val="18"/>
              </w:rPr>
            </w:pPr>
            <w:r w:rsidRPr="00FA490C">
              <w:rPr>
                <w:rFonts w:ascii="Arial" w:eastAsia="Arial" w:hAnsi="Arial" w:cs="Arial"/>
                <w:b/>
                <w:bCs/>
                <w:sz w:val="18"/>
                <w:szCs w:val="18"/>
              </w:rPr>
              <w:t xml:space="preserve">Todos los géneros </w:t>
            </w:r>
          </w:p>
        </w:tc>
      </w:tr>
      <w:tr w:rsidR="00B338DB" w:rsidRPr="00FA490C" w14:paraId="1CF1CCAA" w14:textId="77777777" w:rsidTr="00C465BC">
        <w:tc>
          <w:tcPr>
            <w:tcW w:w="1362" w:type="pct"/>
            <w:vAlign w:val="center"/>
          </w:tcPr>
          <w:p w14:paraId="2FC2E2BF"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 xml:space="preserve">Desagregación por edad </w:t>
            </w:r>
          </w:p>
        </w:tc>
        <w:tc>
          <w:tcPr>
            <w:tcW w:w="3638" w:type="pct"/>
            <w:vAlign w:val="center"/>
          </w:tcPr>
          <w:p w14:paraId="62817EFE" w14:textId="66FDCE96" w:rsidR="00B338DB" w:rsidRPr="00FA490C" w:rsidRDefault="00317730" w:rsidP="00254043">
            <w:pPr>
              <w:rPr>
                <w:rFonts w:ascii="Arial" w:eastAsia="Arial" w:hAnsi="Arial" w:cs="Arial"/>
                <w:b/>
                <w:bCs/>
                <w:sz w:val="18"/>
                <w:szCs w:val="18"/>
              </w:rPr>
            </w:pPr>
            <w:r w:rsidRPr="00FA490C">
              <w:rPr>
                <w:rFonts w:ascii="Arial" w:eastAsia="Arial" w:hAnsi="Arial" w:cs="Arial"/>
                <w:b/>
                <w:bCs/>
                <w:sz w:val="18"/>
                <w:szCs w:val="18"/>
              </w:rPr>
              <w:t xml:space="preserve">Todas las edades </w:t>
            </w:r>
          </w:p>
        </w:tc>
      </w:tr>
      <w:tr w:rsidR="00B338DB" w:rsidRPr="00FA490C" w14:paraId="24F6B16D" w14:textId="77777777" w:rsidTr="00C465BC">
        <w:tc>
          <w:tcPr>
            <w:tcW w:w="1362" w:type="pct"/>
            <w:vAlign w:val="center"/>
          </w:tcPr>
          <w:p w14:paraId="034548F0"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Desagregación por condición de vulnerabilidad</w:t>
            </w:r>
          </w:p>
        </w:tc>
        <w:tc>
          <w:tcPr>
            <w:tcW w:w="3638" w:type="pct"/>
            <w:vAlign w:val="center"/>
          </w:tcPr>
          <w:p w14:paraId="140BD4FD" w14:textId="2350ED44" w:rsidR="00B338DB" w:rsidRPr="00FA490C" w:rsidRDefault="00EB4E1B" w:rsidP="00254043">
            <w:pPr>
              <w:rPr>
                <w:rFonts w:ascii="Arial" w:eastAsia="Arial" w:hAnsi="Arial" w:cs="Arial"/>
                <w:b/>
                <w:bCs/>
                <w:sz w:val="18"/>
                <w:szCs w:val="18"/>
              </w:rPr>
            </w:pPr>
            <w:r w:rsidRPr="00FA490C">
              <w:rPr>
                <w:rFonts w:ascii="Arial" w:eastAsia="Arial" w:hAnsi="Arial" w:cs="Arial"/>
                <w:b/>
                <w:bCs/>
                <w:sz w:val="18"/>
                <w:szCs w:val="18"/>
              </w:rPr>
              <w:t xml:space="preserve">Todas las condiciones </w:t>
            </w:r>
          </w:p>
        </w:tc>
      </w:tr>
      <w:tr w:rsidR="00B338DB" w:rsidRPr="00FA490C" w14:paraId="65E8C25B" w14:textId="77777777" w:rsidTr="00C465BC">
        <w:tc>
          <w:tcPr>
            <w:tcW w:w="1362" w:type="pct"/>
            <w:vAlign w:val="center"/>
          </w:tcPr>
          <w:p w14:paraId="27015FF7"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Periodicidad de actualización</w:t>
            </w:r>
          </w:p>
        </w:tc>
        <w:tc>
          <w:tcPr>
            <w:tcW w:w="3638" w:type="pct"/>
            <w:vAlign w:val="center"/>
          </w:tcPr>
          <w:p w14:paraId="7ACB5780" w14:textId="4C6E87F8" w:rsidR="00B338DB" w:rsidRPr="00FA490C" w:rsidRDefault="008D0440" w:rsidP="00254043">
            <w:pPr>
              <w:rPr>
                <w:rFonts w:ascii="Arial" w:eastAsia="Arial" w:hAnsi="Arial" w:cs="Arial"/>
                <w:b/>
                <w:bCs/>
                <w:sz w:val="18"/>
                <w:szCs w:val="18"/>
              </w:rPr>
            </w:pPr>
            <w:r w:rsidRPr="00FA490C">
              <w:rPr>
                <w:rFonts w:ascii="Arial" w:eastAsia="Arial" w:hAnsi="Arial" w:cs="Arial"/>
                <w:b/>
                <w:bCs/>
                <w:sz w:val="18"/>
                <w:szCs w:val="18"/>
              </w:rPr>
              <w:t xml:space="preserve">Anual </w:t>
            </w:r>
          </w:p>
        </w:tc>
      </w:tr>
      <w:tr w:rsidR="00B338DB" w:rsidRPr="00FA490C" w14:paraId="0BB98224" w14:textId="77777777" w:rsidTr="00C465BC">
        <w:tc>
          <w:tcPr>
            <w:tcW w:w="1362" w:type="pct"/>
            <w:vAlign w:val="center"/>
          </w:tcPr>
          <w:p w14:paraId="2D751CD0"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Fecha de publicación</w:t>
            </w:r>
          </w:p>
        </w:tc>
        <w:tc>
          <w:tcPr>
            <w:tcW w:w="3638" w:type="pct"/>
            <w:vAlign w:val="center"/>
          </w:tcPr>
          <w:p w14:paraId="00DF25CB" w14:textId="328F635B" w:rsidR="00B338DB" w:rsidRPr="00FA490C" w:rsidRDefault="00F678FB" w:rsidP="00254043">
            <w:pPr>
              <w:rPr>
                <w:rFonts w:ascii="Arial" w:eastAsia="Arial" w:hAnsi="Arial" w:cs="Arial"/>
                <w:sz w:val="18"/>
                <w:szCs w:val="18"/>
              </w:rPr>
            </w:pPr>
            <w:r w:rsidRPr="00FA490C">
              <w:rPr>
                <w:rFonts w:ascii="Arial" w:eastAsia="Arial" w:hAnsi="Arial" w:cs="Arial"/>
                <w:sz w:val="18"/>
                <w:szCs w:val="18"/>
              </w:rPr>
              <w:t>Enero de 202</w:t>
            </w:r>
            <w:r w:rsidR="00C86333">
              <w:rPr>
                <w:rFonts w:ascii="Arial" w:eastAsia="Arial" w:hAnsi="Arial" w:cs="Arial"/>
                <w:sz w:val="18"/>
                <w:szCs w:val="18"/>
              </w:rPr>
              <w:t>6</w:t>
            </w:r>
          </w:p>
        </w:tc>
      </w:tr>
      <w:tr w:rsidR="00B338DB" w:rsidRPr="00FA490C" w14:paraId="45D226AF" w14:textId="77777777" w:rsidTr="00C465BC">
        <w:tc>
          <w:tcPr>
            <w:tcW w:w="5000" w:type="pct"/>
            <w:gridSpan w:val="2"/>
            <w:vAlign w:val="center"/>
          </w:tcPr>
          <w:p w14:paraId="66C244B1" w14:textId="5D0279C2" w:rsidR="00B338DB" w:rsidRPr="00FA490C" w:rsidRDefault="00B338DB" w:rsidP="00C465BC">
            <w:pPr>
              <w:rPr>
                <w:rFonts w:ascii="Arial" w:hAnsi="Arial" w:cs="Arial"/>
                <w:sz w:val="18"/>
                <w:szCs w:val="18"/>
                <w:lang w:val="es-ES_tradnl"/>
              </w:rPr>
            </w:pPr>
            <w:r w:rsidRPr="00FA490C">
              <w:rPr>
                <w:rFonts w:ascii="Arial" w:hAnsi="Arial" w:cs="Arial"/>
                <w:sz w:val="18"/>
                <w:szCs w:val="18"/>
                <w:lang w:val="es-ES_tradnl"/>
              </w:rPr>
              <w:t xml:space="preserve">Variable: </w:t>
            </w:r>
            <w:r w:rsidR="008D0440" w:rsidRPr="00FA490C">
              <w:rPr>
                <w:rFonts w:ascii="Arial" w:hAnsi="Arial" w:cs="Arial"/>
                <w:b/>
                <w:bCs/>
                <w:sz w:val="18"/>
                <w:szCs w:val="18"/>
                <w:lang w:val="es-ES_tradnl"/>
              </w:rPr>
              <w:t xml:space="preserve">Total del presupuesto ejercido en </w:t>
            </w:r>
            <w:r w:rsidR="00B67A2C">
              <w:rPr>
                <w:rFonts w:ascii="Arial" w:hAnsi="Arial" w:cs="Arial"/>
                <w:b/>
                <w:bCs/>
                <w:sz w:val="18"/>
                <w:szCs w:val="18"/>
                <w:lang w:val="es-ES_tradnl"/>
              </w:rPr>
              <w:t>202</w:t>
            </w:r>
            <w:r w:rsidR="00C86333">
              <w:rPr>
                <w:rFonts w:ascii="Arial" w:hAnsi="Arial" w:cs="Arial"/>
                <w:b/>
                <w:bCs/>
                <w:sz w:val="18"/>
                <w:szCs w:val="18"/>
                <w:lang w:val="es-ES_tradnl"/>
              </w:rPr>
              <w:t>6</w:t>
            </w:r>
          </w:p>
        </w:tc>
      </w:tr>
      <w:tr w:rsidR="00B338DB" w:rsidRPr="00FA490C" w14:paraId="1895C104" w14:textId="77777777" w:rsidTr="00C465BC">
        <w:tc>
          <w:tcPr>
            <w:tcW w:w="5000" w:type="pct"/>
            <w:gridSpan w:val="2"/>
            <w:vAlign w:val="center"/>
          </w:tcPr>
          <w:p w14:paraId="1DB22F4E" w14:textId="4CACC75D" w:rsidR="00D57D72" w:rsidRPr="00FA490C" w:rsidRDefault="00B338DB" w:rsidP="00D57D72">
            <w:pPr>
              <w:rPr>
                <w:rFonts w:ascii="Arial" w:hAnsi="Arial" w:cs="Arial"/>
                <w:sz w:val="18"/>
                <w:szCs w:val="18"/>
                <w:lang w:val="es-ES_tradnl"/>
              </w:rPr>
            </w:pPr>
            <w:r w:rsidRPr="00FA490C">
              <w:rPr>
                <w:rFonts w:ascii="Arial" w:hAnsi="Arial" w:cs="Arial"/>
                <w:sz w:val="18"/>
                <w:szCs w:val="18"/>
                <w:lang w:val="es-ES_tradnl"/>
              </w:rPr>
              <w:t>Medio de Verificación:</w:t>
            </w:r>
            <w:r w:rsidR="00D57D72" w:rsidRPr="00FA490C">
              <w:rPr>
                <w:rFonts w:ascii="Arial" w:hAnsi="Arial" w:cs="Arial"/>
                <w:sz w:val="18"/>
                <w:szCs w:val="18"/>
                <w:lang w:val="es-ES_tradnl"/>
              </w:rPr>
              <w:t xml:space="preserve"> Decreto del presupuesto de egresos del municipio </w:t>
            </w:r>
          </w:p>
          <w:p w14:paraId="2A22EAC8" w14:textId="53E8E437" w:rsidR="00B338DB" w:rsidRPr="00FA490C" w:rsidRDefault="00D57D72" w:rsidP="00C465BC">
            <w:pPr>
              <w:rPr>
                <w:rFonts w:ascii="Arial" w:hAnsi="Arial" w:cs="Arial"/>
                <w:sz w:val="18"/>
                <w:szCs w:val="18"/>
                <w:lang w:val="es-ES_tradnl"/>
              </w:rPr>
            </w:pPr>
            <w:r w:rsidRPr="00FA490C">
              <w:rPr>
                <w:rFonts w:ascii="Arial" w:hAnsi="Arial" w:cs="Arial"/>
                <w:sz w:val="18"/>
                <w:szCs w:val="18"/>
                <w:lang w:val="es-ES_tradnl"/>
              </w:rPr>
              <w:t xml:space="preserve">Registros de la </w:t>
            </w:r>
            <w:r w:rsidR="00B24601" w:rsidRPr="00FA490C">
              <w:rPr>
                <w:rFonts w:ascii="Arial" w:hAnsi="Arial" w:cs="Arial"/>
                <w:sz w:val="18"/>
                <w:szCs w:val="18"/>
                <w:lang w:val="es-ES_tradnl"/>
              </w:rPr>
              <w:t>Dirección de Programación</w:t>
            </w:r>
          </w:p>
        </w:tc>
      </w:tr>
      <w:tr w:rsidR="00B338DB" w:rsidRPr="00FA490C" w14:paraId="1E49255D" w14:textId="77777777" w:rsidTr="00C465BC">
        <w:tc>
          <w:tcPr>
            <w:tcW w:w="1362" w:type="pct"/>
            <w:vAlign w:val="center"/>
          </w:tcPr>
          <w:p w14:paraId="441A7F6F"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Nombre de la fuente información</w:t>
            </w:r>
          </w:p>
        </w:tc>
        <w:tc>
          <w:tcPr>
            <w:tcW w:w="3638" w:type="pct"/>
            <w:vAlign w:val="center"/>
          </w:tcPr>
          <w:p w14:paraId="47979C04" w14:textId="3C3C788B" w:rsidR="00B338DB" w:rsidRPr="00FA490C" w:rsidRDefault="00F678FB" w:rsidP="00254043">
            <w:pPr>
              <w:rPr>
                <w:rFonts w:ascii="Arial" w:eastAsia="Arial" w:hAnsi="Arial" w:cs="Arial"/>
                <w:b/>
                <w:bCs/>
                <w:sz w:val="18"/>
                <w:szCs w:val="18"/>
              </w:rPr>
            </w:pPr>
            <w:r w:rsidRPr="00FA490C">
              <w:rPr>
                <w:rFonts w:ascii="Arial" w:eastAsia="Arial" w:hAnsi="Arial" w:cs="Arial"/>
                <w:b/>
                <w:bCs/>
                <w:sz w:val="18"/>
                <w:szCs w:val="18"/>
              </w:rPr>
              <w:t>Periodico Oficial del Estado</w:t>
            </w:r>
          </w:p>
        </w:tc>
      </w:tr>
      <w:tr w:rsidR="00B338DB" w:rsidRPr="00FA490C" w14:paraId="6803D0A3" w14:textId="77777777" w:rsidTr="00C465BC">
        <w:tc>
          <w:tcPr>
            <w:tcW w:w="1362" w:type="pct"/>
            <w:vAlign w:val="center"/>
          </w:tcPr>
          <w:p w14:paraId="772B2771"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Área responsable de la información</w:t>
            </w:r>
          </w:p>
        </w:tc>
        <w:tc>
          <w:tcPr>
            <w:tcW w:w="3638" w:type="pct"/>
            <w:vAlign w:val="center"/>
          </w:tcPr>
          <w:p w14:paraId="4D94FEE7" w14:textId="01E1A3CB" w:rsidR="00B338DB" w:rsidRPr="00FA490C" w:rsidRDefault="00B24601" w:rsidP="00254043">
            <w:pPr>
              <w:rPr>
                <w:rFonts w:ascii="Arial" w:eastAsia="Arial" w:hAnsi="Arial" w:cs="Arial"/>
                <w:b/>
                <w:bCs/>
                <w:sz w:val="18"/>
                <w:szCs w:val="18"/>
              </w:rPr>
            </w:pPr>
            <w:r w:rsidRPr="00FA490C">
              <w:rPr>
                <w:rFonts w:ascii="Arial" w:eastAsia="Arial" w:hAnsi="Arial" w:cs="Arial"/>
                <w:b/>
                <w:bCs/>
                <w:sz w:val="18"/>
                <w:szCs w:val="18"/>
              </w:rPr>
              <w:t>Dirección de Programación</w:t>
            </w:r>
            <w:r w:rsidR="00166929" w:rsidRPr="00FA490C">
              <w:rPr>
                <w:rFonts w:ascii="Arial" w:eastAsia="Arial" w:hAnsi="Arial" w:cs="Arial"/>
                <w:b/>
                <w:bCs/>
                <w:sz w:val="18"/>
                <w:szCs w:val="18"/>
              </w:rPr>
              <w:t xml:space="preserve"> </w:t>
            </w:r>
          </w:p>
        </w:tc>
      </w:tr>
      <w:tr w:rsidR="00B338DB" w:rsidRPr="00FA490C" w14:paraId="08847391" w14:textId="77777777" w:rsidTr="00C465BC">
        <w:tc>
          <w:tcPr>
            <w:tcW w:w="1362" w:type="pct"/>
            <w:vAlign w:val="center"/>
          </w:tcPr>
          <w:p w14:paraId="7567EC8E"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 xml:space="preserve">Disponibilidad de la información </w:t>
            </w:r>
          </w:p>
        </w:tc>
        <w:tc>
          <w:tcPr>
            <w:tcW w:w="3638" w:type="pct"/>
            <w:vAlign w:val="center"/>
          </w:tcPr>
          <w:p w14:paraId="2EEB00A5" w14:textId="076E880B" w:rsidR="00B338DB" w:rsidRPr="00FA490C" w:rsidRDefault="00166929" w:rsidP="00254043">
            <w:pPr>
              <w:rPr>
                <w:rFonts w:ascii="Arial" w:eastAsia="Arial" w:hAnsi="Arial" w:cs="Arial"/>
                <w:b/>
                <w:bCs/>
                <w:sz w:val="18"/>
                <w:szCs w:val="18"/>
              </w:rPr>
            </w:pPr>
            <w:r w:rsidRPr="00FA490C">
              <w:rPr>
                <w:rFonts w:ascii="Arial" w:eastAsia="Arial" w:hAnsi="Arial" w:cs="Arial"/>
                <w:b/>
                <w:bCs/>
                <w:sz w:val="18"/>
                <w:szCs w:val="18"/>
              </w:rPr>
              <w:t xml:space="preserve">Pública </w:t>
            </w:r>
          </w:p>
        </w:tc>
      </w:tr>
      <w:tr w:rsidR="00B338DB" w:rsidRPr="00FA490C" w14:paraId="37E1A751" w14:textId="77777777" w:rsidTr="00C465BC">
        <w:tc>
          <w:tcPr>
            <w:tcW w:w="1362" w:type="pct"/>
            <w:vAlign w:val="center"/>
          </w:tcPr>
          <w:p w14:paraId="5C5228F0"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Unidad de análisis</w:t>
            </w:r>
          </w:p>
        </w:tc>
        <w:tc>
          <w:tcPr>
            <w:tcW w:w="3638" w:type="pct"/>
            <w:vAlign w:val="center"/>
          </w:tcPr>
          <w:p w14:paraId="56F95FEB" w14:textId="526619C4" w:rsidR="00B338DB" w:rsidRPr="00FA490C" w:rsidRDefault="00EB4E1B" w:rsidP="00254043">
            <w:pPr>
              <w:rPr>
                <w:rFonts w:ascii="Arial" w:eastAsia="Arial" w:hAnsi="Arial" w:cs="Arial"/>
                <w:b/>
                <w:bCs/>
                <w:sz w:val="18"/>
                <w:szCs w:val="18"/>
              </w:rPr>
            </w:pPr>
            <w:r w:rsidRPr="00FA490C">
              <w:rPr>
                <w:rFonts w:ascii="Arial" w:eastAsia="Arial" w:hAnsi="Arial" w:cs="Arial"/>
                <w:b/>
                <w:bCs/>
                <w:sz w:val="18"/>
                <w:szCs w:val="18"/>
              </w:rPr>
              <w:t xml:space="preserve">Porcentaje </w:t>
            </w:r>
          </w:p>
        </w:tc>
      </w:tr>
      <w:tr w:rsidR="00B338DB" w:rsidRPr="00FA490C" w14:paraId="22E5345D" w14:textId="77777777" w:rsidTr="00C465BC">
        <w:tc>
          <w:tcPr>
            <w:tcW w:w="1362" w:type="pct"/>
            <w:vAlign w:val="center"/>
          </w:tcPr>
          <w:p w14:paraId="66DCAC4F"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Cobertura</w:t>
            </w:r>
          </w:p>
        </w:tc>
        <w:tc>
          <w:tcPr>
            <w:tcW w:w="3638" w:type="pct"/>
            <w:vAlign w:val="center"/>
          </w:tcPr>
          <w:p w14:paraId="3ACB4364" w14:textId="106C5716" w:rsidR="00B338DB" w:rsidRPr="00FA490C" w:rsidRDefault="00767BAB" w:rsidP="00254043">
            <w:pPr>
              <w:rPr>
                <w:rFonts w:ascii="Arial" w:eastAsia="Arial" w:hAnsi="Arial" w:cs="Arial"/>
                <w:b/>
                <w:bCs/>
                <w:sz w:val="18"/>
                <w:szCs w:val="18"/>
              </w:rPr>
            </w:pPr>
            <w:r w:rsidRPr="00FA490C">
              <w:rPr>
                <w:rFonts w:ascii="Arial" w:eastAsia="Arial" w:hAnsi="Arial" w:cs="Arial"/>
                <w:b/>
                <w:bCs/>
                <w:sz w:val="18"/>
                <w:szCs w:val="18"/>
              </w:rPr>
              <w:t>Municipal</w:t>
            </w:r>
          </w:p>
        </w:tc>
      </w:tr>
      <w:tr w:rsidR="00B338DB" w:rsidRPr="00FA490C" w14:paraId="0AFFC8E9" w14:textId="77777777" w:rsidTr="00C465BC">
        <w:tc>
          <w:tcPr>
            <w:tcW w:w="1362" w:type="pct"/>
            <w:vAlign w:val="center"/>
          </w:tcPr>
          <w:p w14:paraId="4E168FE1"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Desagregación geográfica</w:t>
            </w:r>
          </w:p>
        </w:tc>
        <w:tc>
          <w:tcPr>
            <w:tcW w:w="3638" w:type="pct"/>
            <w:vAlign w:val="center"/>
          </w:tcPr>
          <w:p w14:paraId="529A7823" w14:textId="10794121" w:rsidR="00B338DB" w:rsidRPr="00FA490C" w:rsidRDefault="00767BAB" w:rsidP="00254043">
            <w:pPr>
              <w:rPr>
                <w:rFonts w:ascii="Arial" w:eastAsia="Arial" w:hAnsi="Arial" w:cs="Arial"/>
                <w:b/>
                <w:bCs/>
                <w:sz w:val="18"/>
                <w:szCs w:val="18"/>
              </w:rPr>
            </w:pPr>
            <w:r w:rsidRPr="00FA490C">
              <w:rPr>
                <w:rFonts w:ascii="Arial" w:eastAsia="Arial" w:hAnsi="Arial" w:cs="Arial"/>
                <w:b/>
                <w:bCs/>
                <w:sz w:val="18"/>
                <w:szCs w:val="18"/>
              </w:rPr>
              <w:t xml:space="preserve">Municipal </w:t>
            </w:r>
          </w:p>
        </w:tc>
      </w:tr>
      <w:tr w:rsidR="00B338DB" w:rsidRPr="00FA490C" w14:paraId="2C067046" w14:textId="77777777" w:rsidTr="00C465BC">
        <w:tc>
          <w:tcPr>
            <w:tcW w:w="1362" w:type="pct"/>
            <w:vAlign w:val="center"/>
          </w:tcPr>
          <w:p w14:paraId="11CB3F3B"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Desagregación por género</w:t>
            </w:r>
          </w:p>
        </w:tc>
        <w:tc>
          <w:tcPr>
            <w:tcW w:w="3638" w:type="pct"/>
            <w:vAlign w:val="center"/>
          </w:tcPr>
          <w:p w14:paraId="3D4570D5" w14:textId="56C6447F" w:rsidR="00B338DB" w:rsidRPr="00FA490C" w:rsidRDefault="00317730" w:rsidP="00254043">
            <w:pPr>
              <w:rPr>
                <w:rFonts w:ascii="Arial" w:eastAsia="Arial" w:hAnsi="Arial" w:cs="Arial"/>
                <w:b/>
                <w:bCs/>
                <w:sz w:val="18"/>
                <w:szCs w:val="18"/>
              </w:rPr>
            </w:pPr>
            <w:r w:rsidRPr="00FA490C">
              <w:rPr>
                <w:rFonts w:ascii="Arial" w:eastAsia="Arial" w:hAnsi="Arial" w:cs="Arial"/>
                <w:b/>
                <w:bCs/>
                <w:sz w:val="18"/>
                <w:szCs w:val="18"/>
              </w:rPr>
              <w:t xml:space="preserve">Todos los géneros </w:t>
            </w:r>
          </w:p>
        </w:tc>
      </w:tr>
      <w:tr w:rsidR="00FA490C" w:rsidRPr="00FA490C" w14:paraId="215C9850" w14:textId="77777777" w:rsidTr="00C465BC">
        <w:tc>
          <w:tcPr>
            <w:tcW w:w="1362" w:type="pct"/>
            <w:vAlign w:val="center"/>
          </w:tcPr>
          <w:p w14:paraId="0E0DFF8E" w14:textId="77777777" w:rsidR="00FA490C" w:rsidRPr="00FA490C" w:rsidRDefault="00FA490C" w:rsidP="00FA490C">
            <w:pPr>
              <w:ind w:left="20"/>
              <w:rPr>
                <w:rFonts w:ascii="Arial" w:eastAsia="Arial" w:hAnsi="Arial" w:cs="Arial"/>
                <w:sz w:val="18"/>
                <w:szCs w:val="18"/>
              </w:rPr>
            </w:pPr>
            <w:r w:rsidRPr="00FA490C">
              <w:rPr>
                <w:rFonts w:ascii="Arial" w:eastAsia="Arial" w:hAnsi="Arial" w:cs="Arial"/>
                <w:sz w:val="18"/>
                <w:szCs w:val="18"/>
              </w:rPr>
              <w:t xml:space="preserve">Desagregación por edad </w:t>
            </w:r>
          </w:p>
        </w:tc>
        <w:tc>
          <w:tcPr>
            <w:tcW w:w="3638" w:type="pct"/>
            <w:vAlign w:val="center"/>
          </w:tcPr>
          <w:p w14:paraId="4A11A10F" w14:textId="6D095B9C" w:rsidR="00FA490C" w:rsidRPr="00FA490C" w:rsidRDefault="00FA490C" w:rsidP="00FA490C">
            <w:pPr>
              <w:rPr>
                <w:rFonts w:ascii="Arial" w:eastAsia="Arial" w:hAnsi="Arial" w:cs="Arial"/>
                <w:b/>
                <w:bCs/>
                <w:sz w:val="18"/>
                <w:szCs w:val="18"/>
              </w:rPr>
            </w:pPr>
            <w:r w:rsidRPr="00FA490C">
              <w:rPr>
                <w:rFonts w:ascii="Arial" w:eastAsia="Arial" w:hAnsi="Arial" w:cs="Arial"/>
                <w:b/>
                <w:bCs/>
                <w:sz w:val="18"/>
                <w:szCs w:val="18"/>
              </w:rPr>
              <w:t xml:space="preserve">No Aplica </w:t>
            </w:r>
          </w:p>
        </w:tc>
      </w:tr>
      <w:tr w:rsidR="00FA490C" w:rsidRPr="00FA490C" w14:paraId="02707086" w14:textId="77777777" w:rsidTr="00C465BC">
        <w:tc>
          <w:tcPr>
            <w:tcW w:w="1362" w:type="pct"/>
            <w:vAlign w:val="center"/>
          </w:tcPr>
          <w:p w14:paraId="784C030F" w14:textId="77777777" w:rsidR="00FA490C" w:rsidRPr="00FA490C" w:rsidRDefault="00FA490C" w:rsidP="00FA490C">
            <w:pPr>
              <w:ind w:left="20"/>
              <w:rPr>
                <w:rFonts w:ascii="Arial" w:eastAsia="Arial" w:hAnsi="Arial" w:cs="Arial"/>
                <w:sz w:val="18"/>
                <w:szCs w:val="18"/>
              </w:rPr>
            </w:pPr>
            <w:r w:rsidRPr="00FA490C">
              <w:rPr>
                <w:rFonts w:ascii="Arial" w:eastAsia="Arial" w:hAnsi="Arial" w:cs="Arial"/>
                <w:sz w:val="18"/>
                <w:szCs w:val="18"/>
              </w:rPr>
              <w:t>Desagregación por condición de vulnerabilidad</w:t>
            </w:r>
          </w:p>
        </w:tc>
        <w:tc>
          <w:tcPr>
            <w:tcW w:w="3638" w:type="pct"/>
            <w:vAlign w:val="center"/>
          </w:tcPr>
          <w:p w14:paraId="171E5A07" w14:textId="438C3FD2" w:rsidR="00FA490C" w:rsidRPr="00FA490C" w:rsidRDefault="00FA490C" w:rsidP="00FA490C">
            <w:pPr>
              <w:rPr>
                <w:rFonts w:ascii="Arial" w:eastAsia="Arial" w:hAnsi="Arial" w:cs="Arial"/>
                <w:b/>
                <w:bCs/>
                <w:sz w:val="18"/>
                <w:szCs w:val="18"/>
              </w:rPr>
            </w:pPr>
            <w:r w:rsidRPr="00FA490C">
              <w:rPr>
                <w:rFonts w:ascii="Arial" w:eastAsia="Arial" w:hAnsi="Arial" w:cs="Arial"/>
                <w:b/>
                <w:bCs/>
                <w:sz w:val="18"/>
                <w:szCs w:val="18"/>
              </w:rPr>
              <w:t xml:space="preserve">No Aplica </w:t>
            </w:r>
          </w:p>
        </w:tc>
      </w:tr>
      <w:tr w:rsidR="00B338DB" w:rsidRPr="00FA490C" w14:paraId="2F9C30A6" w14:textId="77777777" w:rsidTr="00C465BC">
        <w:tc>
          <w:tcPr>
            <w:tcW w:w="1362" w:type="pct"/>
            <w:vAlign w:val="center"/>
          </w:tcPr>
          <w:p w14:paraId="2E997E13"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Periodicidad de actualización</w:t>
            </w:r>
          </w:p>
        </w:tc>
        <w:tc>
          <w:tcPr>
            <w:tcW w:w="3638" w:type="pct"/>
            <w:vAlign w:val="center"/>
          </w:tcPr>
          <w:p w14:paraId="51867DFD" w14:textId="6BC94E2B" w:rsidR="00B338DB" w:rsidRPr="00FA490C" w:rsidRDefault="008D0440" w:rsidP="00254043">
            <w:pPr>
              <w:rPr>
                <w:rFonts w:ascii="Arial" w:eastAsia="Arial" w:hAnsi="Arial" w:cs="Arial"/>
                <w:b/>
                <w:bCs/>
                <w:sz w:val="18"/>
                <w:szCs w:val="18"/>
              </w:rPr>
            </w:pPr>
            <w:r w:rsidRPr="00FA490C">
              <w:rPr>
                <w:rFonts w:ascii="Arial" w:eastAsia="Arial" w:hAnsi="Arial" w:cs="Arial"/>
                <w:b/>
                <w:bCs/>
                <w:sz w:val="18"/>
                <w:szCs w:val="18"/>
              </w:rPr>
              <w:t xml:space="preserve">Anual </w:t>
            </w:r>
          </w:p>
        </w:tc>
      </w:tr>
      <w:tr w:rsidR="00B338DB" w:rsidRPr="00FA490C" w14:paraId="54F065E5" w14:textId="77777777" w:rsidTr="00C465BC">
        <w:tc>
          <w:tcPr>
            <w:tcW w:w="1362" w:type="pct"/>
            <w:vAlign w:val="center"/>
          </w:tcPr>
          <w:p w14:paraId="16030CB3" w14:textId="77777777" w:rsidR="00B338DB" w:rsidRPr="00FA490C" w:rsidRDefault="00B338DB" w:rsidP="00C465BC">
            <w:pPr>
              <w:ind w:left="20"/>
              <w:rPr>
                <w:rFonts w:ascii="Arial" w:eastAsia="Arial" w:hAnsi="Arial" w:cs="Arial"/>
                <w:sz w:val="18"/>
                <w:szCs w:val="18"/>
              </w:rPr>
            </w:pPr>
            <w:r w:rsidRPr="00FA490C">
              <w:rPr>
                <w:rFonts w:ascii="Arial" w:eastAsia="Arial" w:hAnsi="Arial" w:cs="Arial"/>
                <w:sz w:val="18"/>
                <w:szCs w:val="18"/>
              </w:rPr>
              <w:t>Fecha de publicación</w:t>
            </w:r>
          </w:p>
        </w:tc>
        <w:tc>
          <w:tcPr>
            <w:tcW w:w="3638" w:type="pct"/>
            <w:vAlign w:val="center"/>
          </w:tcPr>
          <w:p w14:paraId="0E0AF1F1" w14:textId="4B91EADE" w:rsidR="00B338DB" w:rsidRPr="00FA490C" w:rsidRDefault="00F678FB" w:rsidP="00254043">
            <w:pPr>
              <w:rPr>
                <w:rFonts w:ascii="Arial" w:eastAsia="Arial" w:hAnsi="Arial" w:cs="Arial"/>
                <w:sz w:val="18"/>
                <w:szCs w:val="18"/>
              </w:rPr>
            </w:pPr>
            <w:r w:rsidRPr="00FA490C">
              <w:rPr>
                <w:rFonts w:ascii="Arial" w:eastAsia="Arial" w:hAnsi="Arial" w:cs="Arial"/>
                <w:sz w:val="18"/>
                <w:szCs w:val="18"/>
              </w:rPr>
              <w:t xml:space="preserve">Diciembre de </w:t>
            </w:r>
            <w:r w:rsidR="00B67A2C">
              <w:rPr>
                <w:rFonts w:ascii="Arial" w:eastAsia="Arial" w:hAnsi="Arial" w:cs="Arial"/>
                <w:sz w:val="18"/>
                <w:szCs w:val="18"/>
              </w:rPr>
              <w:t>202</w:t>
            </w:r>
            <w:r w:rsidR="00C86333">
              <w:rPr>
                <w:rFonts w:ascii="Arial" w:eastAsia="Arial" w:hAnsi="Arial" w:cs="Arial"/>
                <w:sz w:val="18"/>
                <w:szCs w:val="18"/>
              </w:rPr>
              <w:t>6</w:t>
            </w:r>
          </w:p>
        </w:tc>
      </w:tr>
    </w:tbl>
    <w:p w14:paraId="54D52385" w14:textId="5B9C3169" w:rsidR="00B338DB" w:rsidRDefault="00B338DB" w:rsidP="00B338DB">
      <w:pPr>
        <w:rPr>
          <w:rFonts w:ascii="Arial" w:hAnsi="Arial" w:cs="Arial"/>
        </w:rPr>
      </w:pPr>
    </w:p>
    <w:p w14:paraId="338C9775" w14:textId="77777777" w:rsidR="00F678FB" w:rsidRDefault="00F678FB" w:rsidP="00B338DB">
      <w:pPr>
        <w:rPr>
          <w:rFonts w:ascii="Arial" w:hAnsi="Arial" w:cs="Arial"/>
        </w:rPr>
      </w:pPr>
    </w:p>
    <w:p w14:paraId="5286E05F" w14:textId="77777777" w:rsidR="007E1CC8" w:rsidRDefault="007E1CC8" w:rsidP="00B338DB">
      <w:pPr>
        <w:rPr>
          <w:rFonts w:ascii="Arial" w:hAnsi="Arial" w:cs="Arial"/>
        </w:rPr>
      </w:pPr>
    </w:p>
    <w:tbl>
      <w:tblPr>
        <w:tblStyle w:val="Tablaconcuadrcula"/>
        <w:tblW w:w="5000" w:type="pct"/>
        <w:tblLook w:val="04A0" w:firstRow="1" w:lastRow="0" w:firstColumn="1" w:lastColumn="0" w:noHBand="0" w:noVBand="1"/>
      </w:tblPr>
      <w:tblGrid>
        <w:gridCol w:w="3540"/>
        <w:gridCol w:w="9454"/>
      </w:tblGrid>
      <w:tr w:rsidR="007E1CC8" w:rsidRPr="00FA490C" w14:paraId="2DCF48E9" w14:textId="77777777" w:rsidTr="00381735">
        <w:tc>
          <w:tcPr>
            <w:tcW w:w="5000" w:type="pct"/>
            <w:gridSpan w:val="2"/>
            <w:vAlign w:val="center"/>
          </w:tcPr>
          <w:p w14:paraId="1E43E5B0" w14:textId="6BC82EB7" w:rsidR="007E1CC8" w:rsidRPr="00FA490C" w:rsidRDefault="007E1CC8" w:rsidP="00381735">
            <w:pPr>
              <w:rPr>
                <w:rFonts w:ascii="Arial" w:hAnsi="Arial" w:cs="Arial"/>
                <w:sz w:val="18"/>
                <w:szCs w:val="18"/>
                <w:lang w:val="es-ES_tradnl"/>
              </w:rPr>
            </w:pPr>
            <w:r w:rsidRPr="00FA490C">
              <w:rPr>
                <w:rFonts w:ascii="Arial" w:hAnsi="Arial" w:cs="Arial"/>
                <w:sz w:val="18"/>
                <w:szCs w:val="18"/>
                <w:lang w:val="es-ES_tradnl"/>
              </w:rPr>
              <w:lastRenderedPageBreak/>
              <w:t>Indicador:</w:t>
            </w:r>
            <w:r w:rsidR="00E627AC" w:rsidRPr="00FA490C">
              <w:rPr>
                <w:rFonts w:ascii="Arial" w:hAnsi="Arial" w:cs="Arial"/>
                <w:sz w:val="18"/>
                <w:szCs w:val="18"/>
                <w:lang w:val="es-ES_tradnl"/>
              </w:rPr>
              <w:t xml:space="preserve"> Propósito </w:t>
            </w:r>
          </w:p>
        </w:tc>
      </w:tr>
      <w:tr w:rsidR="007E1CC8" w:rsidRPr="00FA490C" w14:paraId="48AA578A" w14:textId="77777777" w:rsidTr="00381735">
        <w:tc>
          <w:tcPr>
            <w:tcW w:w="5000" w:type="pct"/>
            <w:gridSpan w:val="2"/>
            <w:vAlign w:val="center"/>
          </w:tcPr>
          <w:p w14:paraId="042CE06D" w14:textId="5C91EA36" w:rsidR="007E1CC8" w:rsidRPr="00FA490C" w:rsidRDefault="007E1CC8" w:rsidP="00381735">
            <w:pPr>
              <w:rPr>
                <w:rFonts w:ascii="Arial" w:hAnsi="Arial" w:cs="Arial"/>
                <w:sz w:val="18"/>
                <w:szCs w:val="18"/>
                <w:lang w:val="es-ES_tradnl"/>
              </w:rPr>
            </w:pPr>
            <w:r w:rsidRPr="00FA490C">
              <w:rPr>
                <w:rFonts w:ascii="Arial" w:hAnsi="Arial" w:cs="Arial"/>
                <w:sz w:val="18"/>
                <w:szCs w:val="18"/>
                <w:lang w:val="es-ES_tradnl"/>
              </w:rPr>
              <w:t xml:space="preserve">Variable: </w:t>
            </w:r>
            <w:r w:rsidR="00006E1A" w:rsidRPr="00FA490C">
              <w:rPr>
                <w:rFonts w:ascii="Arial" w:hAnsi="Arial" w:cs="Arial"/>
                <w:b/>
                <w:bCs/>
                <w:sz w:val="18"/>
                <w:szCs w:val="18"/>
                <w:lang w:val="es-ES_tradnl"/>
              </w:rPr>
              <w:t>Total de recursos ejecutados</w:t>
            </w:r>
          </w:p>
        </w:tc>
      </w:tr>
      <w:tr w:rsidR="007E1CC8" w:rsidRPr="00FA490C" w14:paraId="2B044961" w14:textId="77777777" w:rsidTr="00381735">
        <w:tc>
          <w:tcPr>
            <w:tcW w:w="5000" w:type="pct"/>
            <w:gridSpan w:val="2"/>
            <w:vAlign w:val="center"/>
          </w:tcPr>
          <w:p w14:paraId="2D978EB2" w14:textId="4318465E" w:rsidR="0035277B" w:rsidRPr="00FA490C" w:rsidRDefault="007E1CC8" w:rsidP="0035277B">
            <w:pPr>
              <w:rPr>
                <w:rFonts w:ascii="Arial" w:hAnsi="Arial" w:cs="Arial"/>
                <w:b/>
                <w:bCs/>
                <w:sz w:val="18"/>
                <w:szCs w:val="18"/>
                <w:lang w:val="es-ES_tradnl"/>
              </w:rPr>
            </w:pPr>
            <w:r w:rsidRPr="00FA490C">
              <w:rPr>
                <w:rFonts w:ascii="Arial" w:hAnsi="Arial" w:cs="Arial"/>
                <w:sz w:val="18"/>
                <w:szCs w:val="18"/>
                <w:lang w:val="es-ES_tradnl"/>
              </w:rPr>
              <w:t>Medio de Verificación:</w:t>
            </w:r>
            <w:r w:rsidR="0035277B" w:rsidRPr="00FA490C">
              <w:rPr>
                <w:rFonts w:ascii="Arial" w:hAnsi="Arial" w:cs="Arial"/>
                <w:sz w:val="18"/>
                <w:szCs w:val="18"/>
                <w:lang w:val="es-ES_tradnl"/>
              </w:rPr>
              <w:t xml:space="preserve"> </w:t>
            </w:r>
            <w:r w:rsidR="0035277B" w:rsidRPr="00FA490C">
              <w:rPr>
                <w:rFonts w:ascii="Arial" w:hAnsi="Arial" w:cs="Arial"/>
                <w:b/>
                <w:bCs/>
                <w:sz w:val="18"/>
                <w:szCs w:val="18"/>
                <w:lang w:val="es-ES_tradnl"/>
              </w:rPr>
              <w:t>Decreto del presupuesto de egresos del municipio.</w:t>
            </w:r>
          </w:p>
          <w:p w14:paraId="78C12C32" w14:textId="0B136ED1" w:rsidR="0035277B" w:rsidRPr="00FA490C" w:rsidRDefault="0035277B" w:rsidP="0035277B">
            <w:pPr>
              <w:rPr>
                <w:rFonts w:ascii="Arial" w:hAnsi="Arial" w:cs="Arial"/>
                <w:b/>
                <w:bCs/>
                <w:sz w:val="18"/>
                <w:szCs w:val="18"/>
                <w:lang w:val="es-ES_tradnl"/>
              </w:rPr>
            </w:pPr>
            <w:r w:rsidRPr="00FA490C">
              <w:rPr>
                <w:rFonts w:ascii="Arial" w:hAnsi="Arial" w:cs="Arial"/>
                <w:b/>
                <w:bCs/>
                <w:sz w:val="18"/>
                <w:szCs w:val="18"/>
                <w:lang w:val="es-ES_tradnl"/>
              </w:rPr>
              <w:t xml:space="preserve">Registros de la </w:t>
            </w:r>
            <w:r w:rsidR="00B24601" w:rsidRPr="00FA490C">
              <w:rPr>
                <w:rFonts w:ascii="Arial" w:hAnsi="Arial" w:cs="Arial"/>
                <w:b/>
                <w:bCs/>
                <w:sz w:val="18"/>
                <w:szCs w:val="18"/>
                <w:lang w:val="es-ES_tradnl"/>
              </w:rPr>
              <w:t>Dirección de Programación</w:t>
            </w:r>
          </w:p>
          <w:p w14:paraId="49ED2DD6" w14:textId="571FD6B8" w:rsidR="007E1CC8" w:rsidRPr="00FA490C" w:rsidRDefault="0035277B" w:rsidP="00381735">
            <w:pPr>
              <w:rPr>
                <w:rFonts w:ascii="Arial" w:hAnsi="Arial" w:cs="Arial"/>
                <w:sz w:val="18"/>
                <w:szCs w:val="18"/>
                <w:lang w:val="es-ES_tradnl"/>
              </w:rPr>
            </w:pPr>
            <w:r w:rsidRPr="00FA490C">
              <w:rPr>
                <w:rFonts w:ascii="Arial" w:hAnsi="Arial" w:cs="Arial"/>
                <w:b/>
                <w:bCs/>
                <w:sz w:val="18"/>
                <w:szCs w:val="18"/>
                <w:lang w:val="es-ES_tradnl"/>
              </w:rPr>
              <w:t xml:space="preserve">Informe </w:t>
            </w:r>
            <w:r w:rsidR="00732F87" w:rsidRPr="00FA490C">
              <w:rPr>
                <w:rFonts w:ascii="Arial" w:hAnsi="Arial" w:cs="Arial"/>
                <w:b/>
                <w:bCs/>
                <w:sz w:val="18"/>
                <w:szCs w:val="18"/>
                <w:lang w:val="es-ES_tradnl"/>
              </w:rPr>
              <w:t xml:space="preserve">Anual </w:t>
            </w:r>
            <w:r w:rsidRPr="00FA490C">
              <w:rPr>
                <w:rFonts w:ascii="Arial" w:hAnsi="Arial" w:cs="Arial"/>
                <w:b/>
                <w:bCs/>
                <w:sz w:val="18"/>
                <w:szCs w:val="18"/>
                <w:lang w:val="es-ES_tradnl"/>
              </w:rPr>
              <w:t>de Gobierno</w:t>
            </w:r>
          </w:p>
        </w:tc>
      </w:tr>
      <w:tr w:rsidR="007E1CC8" w:rsidRPr="00FA490C" w14:paraId="58BA077C" w14:textId="77777777" w:rsidTr="00381735">
        <w:tc>
          <w:tcPr>
            <w:tcW w:w="1362" w:type="pct"/>
            <w:vAlign w:val="center"/>
          </w:tcPr>
          <w:p w14:paraId="5E7FD186"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Nombre de la fuente información</w:t>
            </w:r>
          </w:p>
        </w:tc>
        <w:tc>
          <w:tcPr>
            <w:tcW w:w="3638" w:type="pct"/>
            <w:vAlign w:val="center"/>
          </w:tcPr>
          <w:p w14:paraId="6895DFDD" w14:textId="29400DCD" w:rsidR="007E1CC8" w:rsidRPr="00FA490C" w:rsidRDefault="00732F87" w:rsidP="00381735">
            <w:pPr>
              <w:rPr>
                <w:rFonts w:ascii="Arial" w:eastAsia="Arial" w:hAnsi="Arial" w:cs="Arial"/>
                <w:sz w:val="18"/>
                <w:szCs w:val="18"/>
              </w:rPr>
            </w:pPr>
            <w:r w:rsidRPr="00FA490C">
              <w:rPr>
                <w:rFonts w:ascii="Arial" w:eastAsia="Arial" w:hAnsi="Arial" w:cs="Arial"/>
                <w:sz w:val="18"/>
                <w:szCs w:val="18"/>
              </w:rPr>
              <w:t>Periodico Oficial del Estado.</w:t>
            </w:r>
          </w:p>
        </w:tc>
      </w:tr>
      <w:tr w:rsidR="007E1CC8" w:rsidRPr="00FA490C" w14:paraId="798FD4D4" w14:textId="77777777" w:rsidTr="00381735">
        <w:tc>
          <w:tcPr>
            <w:tcW w:w="1362" w:type="pct"/>
            <w:vAlign w:val="center"/>
          </w:tcPr>
          <w:p w14:paraId="73BE16F5"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Área responsable de la información</w:t>
            </w:r>
          </w:p>
        </w:tc>
        <w:tc>
          <w:tcPr>
            <w:tcW w:w="3638" w:type="pct"/>
            <w:vAlign w:val="center"/>
          </w:tcPr>
          <w:p w14:paraId="5E8398F5" w14:textId="22886AFA" w:rsidR="007E1CC8" w:rsidRPr="00FA490C" w:rsidRDefault="00B24601" w:rsidP="00381735">
            <w:pPr>
              <w:rPr>
                <w:rFonts w:ascii="Arial" w:eastAsia="Arial" w:hAnsi="Arial" w:cs="Arial"/>
                <w:b/>
                <w:bCs/>
                <w:sz w:val="18"/>
                <w:szCs w:val="18"/>
              </w:rPr>
            </w:pPr>
            <w:r w:rsidRPr="00FA490C">
              <w:rPr>
                <w:rFonts w:ascii="Arial" w:eastAsia="Arial" w:hAnsi="Arial" w:cs="Arial"/>
                <w:b/>
                <w:bCs/>
                <w:sz w:val="18"/>
                <w:szCs w:val="18"/>
              </w:rPr>
              <w:t>Dirección de Programación</w:t>
            </w:r>
            <w:r w:rsidR="007E1CC8" w:rsidRPr="00FA490C">
              <w:rPr>
                <w:rFonts w:ascii="Arial" w:eastAsia="Arial" w:hAnsi="Arial" w:cs="Arial"/>
                <w:b/>
                <w:bCs/>
                <w:sz w:val="18"/>
                <w:szCs w:val="18"/>
              </w:rPr>
              <w:t xml:space="preserve"> </w:t>
            </w:r>
          </w:p>
        </w:tc>
      </w:tr>
      <w:tr w:rsidR="007E1CC8" w:rsidRPr="00FA490C" w14:paraId="44A4C801" w14:textId="77777777" w:rsidTr="00381735">
        <w:tc>
          <w:tcPr>
            <w:tcW w:w="1362" w:type="pct"/>
            <w:vAlign w:val="center"/>
          </w:tcPr>
          <w:p w14:paraId="1DE4C373"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 xml:space="preserve">Disponibilidad de la información </w:t>
            </w:r>
          </w:p>
        </w:tc>
        <w:tc>
          <w:tcPr>
            <w:tcW w:w="3638" w:type="pct"/>
            <w:vAlign w:val="center"/>
          </w:tcPr>
          <w:p w14:paraId="6C2AE51F" w14:textId="77777777" w:rsidR="007E1CC8" w:rsidRPr="00FA490C" w:rsidRDefault="007E1CC8" w:rsidP="00381735">
            <w:pPr>
              <w:rPr>
                <w:rFonts w:ascii="Arial" w:eastAsia="Arial" w:hAnsi="Arial" w:cs="Arial"/>
                <w:b/>
                <w:bCs/>
                <w:sz w:val="18"/>
                <w:szCs w:val="18"/>
              </w:rPr>
            </w:pPr>
            <w:r w:rsidRPr="00FA490C">
              <w:rPr>
                <w:rFonts w:ascii="Arial" w:eastAsia="Arial" w:hAnsi="Arial" w:cs="Arial"/>
                <w:b/>
                <w:bCs/>
                <w:sz w:val="18"/>
                <w:szCs w:val="18"/>
              </w:rPr>
              <w:t xml:space="preserve">Pública </w:t>
            </w:r>
          </w:p>
        </w:tc>
      </w:tr>
      <w:tr w:rsidR="007E1CC8" w:rsidRPr="00FA490C" w14:paraId="2D0BC093" w14:textId="77777777" w:rsidTr="00381735">
        <w:tc>
          <w:tcPr>
            <w:tcW w:w="1362" w:type="pct"/>
            <w:vAlign w:val="center"/>
          </w:tcPr>
          <w:p w14:paraId="00999E04"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Unidad de análisis</w:t>
            </w:r>
          </w:p>
        </w:tc>
        <w:tc>
          <w:tcPr>
            <w:tcW w:w="3638" w:type="pct"/>
            <w:vAlign w:val="center"/>
          </w:tcPr>
          <w:p w14:paraId="204FB627" w14:textId="77777777" w:rsidR="007E1CC8" w:rsidRPr="00FA490C" w:rsidRDefault="007E1CC8" w:rsidP="00381735">
            <w:pPr>
              <w:rPr>
                <w:rFonts w:ascii="Arial" w:eastAsia="Arial" w:hAnsi="Arial" w:cs="Arial"/>
                <w:b/>
                <w:bCs/>
                <w:sz w:val="18"/>
                <w:szCs w:val="18"/>
              </w:rPr>
            </w:pPr>
            <w:r w:rsidRPr="00FA490C">
              <w:rPr>
                <w:rFonts w:ascii="Arial" w:eastAsia="Arial" w:hAnsi="Arial" w:cs="Arial"/>
                <w:b/>
                <w:bCs/>
                <w:sz w:val="18"/>
                <w:szCs w:val="18"/>
              </w:rPr>
              <w:t xml:space="preserve">Porcentaje </w:t>
            </w:r>
          </w:p>
        </w:tc>
      </w:tr>
      <w:tr w:rsidR="007E1CC8" w:rsidRPr="00FA490C" w14:paraId="735FD01F" w14:textId="77777777" w:rsidTr="00381735">
        <w:tc>
          <w:tcPr>
            <w:tcW w:w="1362" w:type="pct"/>
            <w:vAlign w:val="center"/>
          </w:tcPr>
          <w:p w14:paraId="36E7948B"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Cobertura</w:t>
            </w:r>
          </w:p>
        </w:tc>
        <w:tc>
          <w:tcPr>
            <w:tcW w:w="3638" w:type="pct"/>
            <w:vAlign w:val="center"/>
          </w:tcPr>
          <w:p w14:paraId="6D3A5F1D" w14:textId="77777777" w:rsidR="007E1CC8" w:rsidRPr="00FA490C" w:rsidRDefault="007E1CC8" w:rsidP="00381735">
            <w:pPr>
              <w:rPr>
                <w:rFonts w:ascii="Arial" w:eastAsia="Arial" w:hAnsi="Arial" w:cs="Arial"/>
                <w:b/>
                <w:bCs/>
                <w:sz w:val="18"/>
                <w:szCs w:val="18"/>
              </w:rPr>
            </w:pPr>
            <w:r w:rsidRPr="00FA490C">
              <w:rPr>
                <w:rFonts w:ascii="Arial" w:eastAsia="Arial" w:hAnsi="Arial" w:cs="Arial"/>
                <w:b/>
                <w:bCs/>
                <w:sz w:val="18"/>
                <w:szCs w:val="18"/>
              </w:rPr>
              <w:t xml:space="preserve">Municipal </w:t>
            </w:r>
          </w:p>
        </w:tc>
      </w:tr>
      <w:tr w:rsidR="007E1CC8" w:rsidRPr="00FA490C" w14:paraId="744D7EBB" w14:textId="77777777" w:rsidTr="00381735">
        <w:tc>
          <w:tcPr>
            <w:tcW w:w="1362" w:type="pct"/>
            <w:vAlign w:val="center"/>
          </w:tcPr>
          <w:p w14:paraId="3DC02761"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Desagregación geográfica</w:t>
            </w:r>
          </w:p>
        </w:tc>
        <w:tc>
          <w:tcPr>
            <w:tcW w:w="3638" w:type="pct"/>
            <w:vAlign w:val="center"/>
          </w:tcPr>
          <w:p w14:paraId="0FB3804B" w14:textId="77777777" w:rsidR="007E1CC8" w:rsidRPr="00FA490C" w:rsidRDefault="007E1CC8" w:rsidP="00381735">
            <w:pPr>
              <w:rPr>
                <w:rFonts w:ascii="Arial" w:eastAsia="Arial" w:hAnsi="Arial" w:cs="Arial"/>
                <w:b/>
                <w:bCs/>
                <w:sz w:val="18"/>
                <w:szCs w:val="18"/>
              </w:rPr>
            </w:pPr>
            <w:r w:rsidRPr="00FA490C">
              <w:rPr>
                <w:rFonts w:ascii="Arial" w:eastAsia="Arial" w:hAnsi="Arial" w:cs="Arial"/>
                <w:b/>
                <w:bCs/>
                <w:sz w:val="18"/>
                <w:szCs w:val="18"/>
              </w:rPr>
              <w:t xml:space="preserve">Municipal </w:t>
            </w:r>
          </w:p>
        </w:tc>
      </w:tr>
      <w:tr w:rsidR="007E1CC8" w:rsidRPr="00FA490C" w14:paraId="18FD6D01" w14:textId="77777777" w:rsidTr="00381735">
        <w:tc>
          <w:tcPr>
            <w:tcW w:w="1362" w:type="pct"/>
            <w:vAlign w:val="center"/>
          </w:tcPr>
          <w:p w14:paraId="5C03C2B2"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Desagregación por género</w:t>
            </w:r>
          </w:p>
        </w:tc>
        <w:tc>
          <w:tcPr>
            <w:tcW w:w="3638" w:type="pct"/>
            <w:vAlign w:val="center"/>
          </w:tcPr>
          <w:p w14:paraId="1750FCC2" w14:textId="77777777" w:rsidR="007E1CC8" w:rsidRPr="00FA490C" w:rsidRDefault="007E1CC8" w:rsidP="00381735">
            <w:pPr>
              <w:rPr>
                <w:rFonts w:ascii="Arial" w:eastAsia="Arial" w:hAnsi="Arial" w:cs="Arial"/>
                <w:b/>
                <w:bCs/>
                <w:sz w:val="18"/>
                <w:szCs w:val="18"/>
              </w:rPr>
            </w:pPr>
            <w:r w:rsidRPr="00FA490C">
              <w:rPr>
                <w:rFonts w:ascii="Arial" w:eastAsia="Arial" w:hAnsi="Arial" w:cs="Arial"/>
                <w:b/>
                <w:bCs/>
                <w:sz w:val="18"/>
                <w:szCs w:val="18"/>
              </w:rPr>
              <w:t xml:space="preserve">Todos los géneros </w:t>
            </w:r>
          </w:p>
        </w:tc>
      </w:tr>
      <w:tr w:rsidR="00FA490C" w:rsidRPr="00FA490C" w14:paraId="5DDF8E90" w14:textId="77777777" w:rsidTr="00381735">
        <w:tc>
          <w:tcPr>
            <w:tcW w:w="1362" w:type="pct"/>
            <w:vAlign w:val="center"/>
          </w:tcPr>
          <w:p w14:paraId="4D4B80A0" w14:textId="77777777" w:rsidR="00FA490C" w:rsidRPr="00FA490C" w:rsidRDefault="00FA490C" w:rsidP="00FA490C">
            <w:pPr>
              <w:ind w:left="20"/>
              <w:rPr>
                <w:rFonts w:ascii="Arial" w:eastAsia="Arial" w:hAnsi="Arial" w:cs="Arial"/>
                <w:sz w:val="18"/>
                <w:szCs w:val="18"/>
              </w:rPr>
            </w:pPr>
            <w:r w:rsidRPr="00FA490C">
              <w:rPr>
                <w:rFonts w:ascii="Arial" w:eastAsia="Arial" w:hAnsi="Arial" w:cs="Arial"/>
                <w:sz w:val="18"/>
                <w:szCs w:val="18"/>
              </w:rPr>
              <w:t xml:space="preserve">Desagregación por edad </w:t>
            </w:r>
          </w:p>
        </w:tc>
        <w:tc>
          <w:tcPr>
            <w:tcW w:w="3638" w:type="pct"/>
            <w:vAlign w:val="center"/>
          </w:tcPr>
          <w:p w14:paraId="64925BFB" w14:textId="25F05693" w:rsidR="00FA490C" w:rsidRPr="00FA490C" w:rsidRDefault="00FA490C" w:rsidP="00FA490C">
            <w:pPr>
              <w:rPr>
                <w:rFonts w:ascii="Arial" w:eastAsia="Arial" w:hAnsi="Arial" w:cs="Arial"/>
                <w:b/>
                <w:bCs/>
                <w:sz w:val="18"/>
                <w:szCs w:val="18"/>
              </w:rPr>
            </w:pPr>
            <w:r w:rsidRPr="00FA490C">
              <w:rPr>
                <w:rFonts w:ascii="Arial" w:eastAsia="Arial" w:hAnsi="Arial" w:cs="Arial"/>
                <w:b/>
                <w:bCs/>
                <w:sz w:val="18"/>
                <w:szCs w:val="18"/>
              </w:rPr>
              <w:t xml:space="preserve">No Aplica </w:t>
            </w:r>
          </w:p>
        </w:tc>
      </w:tr>
      <w:tr w:rsidR="00FA490C" w:rsidRPr="00FA490C" w14:paraId="032D40D6" w14:textId="77777777" w:rsidTr="00381735">
        <w:tc>
          <w:tcPr>
            <w:tcW w:w="1362" w:type="pct"/>
            <w:vAlign w:val="center"/>
          </w:tcPr>
          <w:p w14:paraId="646D171B" w14:textId="77777777" w:rsidR="00FA490C" w:rsidRPr="00FA490C" w:rsidRDefault="00FA490C" w:rsidP="00FA490C">
            <w:pPr>
              <w:ind w:left="20"/>
              <w:rPr>
                <w:rFonts w:ascii="Arial" w:eastAsia="Arial" w:hAnsi="Arial" w:cs="Arial"/>
                <w:sz w:val="18"/>
                <w:szCs w:val="18"/>
              </w:rPr>
            </w:pPr>
            <w:r w:rsidRPr="00FA490C">
              <w:rPr>
                <w:rFonts w:ascii="Arial" w:eastAsia="Arial" w:hAnsi="Arial" w:cs="Arial"/>
                <w:sz w:val="18"/>
                <w:szCs w:val="18"/>
              </w:rPr>
              <w:t>Desagregación por condición de vulnerabilidad</w:t>
            </w:r>
          </w:p>
        </w:tc>
        <w:tc>
          <w:tcPr>
            <w:tcW w:w="3638" w:type="pct"/>
            <w:vAlign w:val="center"/>
          </w:tcPr>
          <w:p w14:paraId="481C5D1F" w14:textId="06BB4650" w:rsidR="00FA490C" w:rsidRPr="00FA490C" w:rsidRDefault="00FA490C" w:rsidP="00FA490C">
            <w:pPr>
              <w:rPr>
                <w:rFonts w:ascii="Arial" w:eastAsia="Arial" w:hAnsi="Arial" w:cs="Arial"/>
                <w:b/>
                <w:bCs/>
                <w:sz w:val="18"/>
                <w:szCs w:val="18"/>
              </w:rPr>
            </w:pPr>
            <w:r w:rsidRPr="00FA490C">
              <w:rPr>
                <w:rFonts w:ascii="Arial" w:eastAsia="Arial" w:hAnsi="Arial" w:cs="Arial"/>
                <w:b/>
                <w:bCs/>
                <w:sz w:val="18"/>
                <w:szCs w:val="18"/>
              </w:rPr>
              <w:t xml:space="preserve">No Aplica </w:t>
            </w:r>
          </w:p>
        </w:tc>
      </w:tr>
      <w:tr w:rsidR="007E1CC8" w:rsidRPr="00FA490C" w14:paraId="2BE7A785" w14:textId="77777777" w:rsidTr="00381735">
        <w:tc>
          <w:tcPr>
            <w:tcW w:w="1362" w:type="pct"/>
            <w:vAlign w:val="center"/>
          </w:tcPr>
          <w:p w14:paraId="7A1D0BA9"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Periodicidad de actualización</w:t>
            </w:r>
          </w:p>
        </w:tc>
        <w:tc>
          <w:tcPr>
            <w:tcW w:w="3638" w:type="pct"/>
            <w:vAlign w:val="center"/>
          </w:tcPr>
          <w:p w14:paraId="47553BE5" w14:textId="42A3D858" w:rsidR="007E1CC8" w:rsidRPr="00FA490C" w:rsidRDefault="00D410CF" w:rsidP="00381735">
            <w:pPr>
              <w:rPr>
                <w:rFonts w:ascii="Arial" w:eastAsia="Arial" w:hAnsi="Arial" w:cs="Arial"/>
                <w:b/>
                <w:bCs/>
                <w:sz w:val="18"/>
                <w:szCs w:val="18"/>
              </w:rPr>
            </w:pPr>
            <w:r w:rsidRPr="00FA490C">
              <w:rPr>
                <w:rFonts w:ascii="Arial" w:eastAsia="Arial" w:hAnsi="Arial" w:cs="Arial"/>
                <w:b/>
                <w:bCs/>
                <w:sz w:val="18"/>
                <w:szCs w:val="18"/>
              </w:rPr>
              <w:t xml:space="preserve">Anual </w:t>
            </w:r>
          </w:p>
        </w:tc>
      </w:tr>
      <w:tr w:rsidR="007E1CC8" w:rsidRPr="00FA490C" w14:paraId="4849E254" w14:textId="77777777" w:rsidTr="00381735">
        <w:tc>
          <w:tcPr>
            <w:tcW w:w="1362" w:type="pct"/>
            <w:vAlign w:val="center"/>
          </w:tcPr>
          <w:p w14:paraId="71125F4C"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Fecha de publicación</w:t>
            </w:r>
          </w:p>
        </w:tc>
        <w:tc>
          <w:tcPr>
            <w:tcW w:w="3638" w:type="pct"/>
            <w:vAlign w:val="center"/>
          </w:tcPr>
          <w:p w14:paraId="68DED979" w14:textId="55621DEC" w:rsidR="007E1CC8" w:rsidRPr="00FA490C" w:rsidRDefault="00F678FB" w:rsidP="00381735">
            <w:pPr>
              <w:rPr>
                <w:rFonts w:ascii="Arial" w:eastAsia="Arial" w:hAnsi="Arial" w:cs="Arial"/>
                <w:sz w:val="18"/>
                <w:szCs w:val="18"/>
              </w:rPr>
            </w:pPr>
            <w:r w:rsidRPr="00FA490C">
              <w:rPr>
                <w:rFonts w:ascii="Arial" w:eastAsia="Arial" w:hAnsi="Arial" w:cs="Arial"/>
                <w:sz w:val="18"/>
                <w:szCs w:val="18"/>
              </w:rPr>
              <w:t>Enero de 202</w:t>
            </w:r>
            <w:r w:rsidR="00C86333">
              <w:rPr>
                <w:rFonts w:ascii="Arial" w:eastAsia="Arial" w:hAnsi="Arial" w:cs="Arial"/>
                <w:sz w:val="18"/>
                <w:szCs w:val="18"/>
              </w:rPr>
              <w:t>6</w:t>
            </w:r>
          </w:p>
        </w:tc>
      </w:tr>
      <w:tr w:rsidR="007E1CC8" w:rsidRPr="00FA490C" w14:paraId="2780E376" w14:textId="77777777" w:rsidTr="00381735">
        <w:tc>
          <w:tcPr>
            <w:tcW w:w="5000" w:type="pct"/>
            <w:gridSpan w:val="2"/>
            <w:vAlign w:val="center"/>
          </w:tcPr>
          <w:p w14:paraId="557C9585" w14:textId="4224C59F" w:rsidR="007E1CC8" w:rsidRPr="00FA490C" w:rsidRDefault="007E1CC8" w:rsidP="00381735">
            <w:pPr>
              <w:rPr>
                <w:rFonts w:ascii="Arial" w:hAnsi="Arial" w:cs="Arial"/>
                <w:sz w:val="18"/>
                <w:szCs w:val="18"/>
                <w:lang w:val="es-ES_tradnl"/>
              </w:rPr>
            </w:pPr>
            <w:r w:rsidRPr="00FA490C">
              <w:rPr>
                <w:rFonts w:ascii="Arial" w:hAnsi="Arial" w:cs="Arial"/>
                <w:sz w:val="18"/>
                <w:szCs w:val="18"/>
                <w:lang w:val="es-ES_tradnl"/>
              </w:rPr>
              <w:t xml:space="preserve">Variable: </w:t>
            </w:r>
            <w:r w:rsidR="00671F0F" w:rsidRPr="00FA490C">
              <w:rPr>
                <w:rFonts w:ascii="Arial" w:hAnsi="Arial" w:cs="Arial"/>
                <w:b/>
                <w:bCs/>
                <w:sz w:val="18"/>
                <w:szCs w:val="18"/>
                <w:lang w:val="es-ES_tradnl"/>
              </w:rPr>
              <w:t>Total de recursos programados</w:t>
            </w:r>
          </w:p>
        </w:tc>
      </w:tr>
      <w:tr w:rsidR="007E1CC8" w:rsidRPr="00FA490C" w14:paraId="061EB598" w14:textId="77777777" w:rsidTr="00381735">
        <w:tc>
          <w:tcPr>
            <w:tcW w:w="5000" w:type="pct"/>
            <w:gridSpan w:val="2"/>
            <w:vAlign w:val="center"/>
          </w:tcPr>
          <w:p w14:paraId="3B5A7F18" w14:textId="77777777" w:rsidR="0035277B" w:rsidRPr="00FA490C" w:rsidRDefault="007E1CC8" w:rsidP="0035277B">
            <w:pPr>
              <w:rPr>
                <w:rFonts w:ascii="Arial" w:hAnsi="Arial" w:cs="Arial"/>
                <w:b/>
                <w:bCs/>
                <w:sz w:val="18"/>
                <w:szCs w:val="18"/>
                <w:lang w:val="es-ES_tradnl"/>
              </w:rPr>
            </w:pPr>
            <w:r w:rsidRPr="00FA490C">
              <w:rPr>
                <w:rFonts w:ascii="Arial" w:hAnsi="Arial" w:cs="Arial"/>
                <w:sz w:val="18"/>
                <w:szCs w:val="18"/>
                <w:lang w:val="es-ES_tradnl"/>
              </w:rPr>
              <w:t>Medio de Verificación:</w:t>
            </w:r>
            <w:r w:rsidR="0035277B" w:rsidRPr="00FA490C">
              <w:rPr>
                <w:rFonts w:ascii="Arial" w:hAnsi="Arial" w:cs="Arial"/>
                <w:sz w:val="18"/>
                <w:szCs w:val="18"/>
                <w:lang w:val="es-ES_tradnl"/>
              </w:rPr>
              <w:t xml:space="preserve"> </w:t>
            </w:r>
            <w:r w:rsidR="0035277B" w:rsidRPr="00FA490C">
              <w:rPr>
                <w:rFonts w:ascii="Arial" w:hAnsi="Arial" w:cs="Arial"/>
                <w:b/>
                <w:bCs/>
                <w:sz w:val="18"/>
                <w:szCs w:val="18"/>
                <w:lang w:val="es-ES_tradnl"/>
              </w:rPr>
              <w:t>Decreto del presupuesto de egresos del municipio.</w:t>
            </w:r>
          </w:p>
          <w:p w14:paraId="19CA9AA8" w14:textId="58D386CE" w:rsidR="0035277B" w:rsidRPr="00FA490C" w:rsidRDefault="0035277B" w:rsidP="0035277B">
            <w:pPr>
              <w:rPr>
                <w:rFonts w:ascii="Arial" w:hAnsi="Arial" w:cs="Arial"/>
                <w:b/>
                <w:bCs/>
                <w:sz w:val="18"/>
                <w:szCs w:val="18"/>
                <w:lang w:val="es-ES_tradnl"/>
              </w:rPr>
            </w:pPr>
            <w:r w:rsidRPr="00FA490C">
              <w:rPr>
                <w:rFonts w:ascii="Arial" w:hAnsi="Arial" w:cs="Arial"/>
                <w:b/>
                <w:bCs/>
                <w:sz w:val="18"/>
                <w:szCs w:val="18"/>
                <w:lang w:val="es-ES_tradnl"/>
              </w:rPr>
              <w:t xml:space="preserve">Registros de la </w:t>
            </w:r>
            <w:r w:rsidR="00B24601" w:rsidRPr="00FA490C">
              <w:rPr>
                <w:rFonts w:ascii="Arial" w:hAnsi="Arial" w:cs="Arial"/>
                <w:b/>
                <w:bCs/>
                <w:sz w:val="18"/>
                <w:szCs w:val="18"/>
                <w:lang w:val="es-ES_tradnl"/>
              </w:rPr>
              <w:t>Dirección de Programación</w:t>
            </w:r>
          </w:p>
          <w:p w14:paraId="16A2FF09" w14:textId="5B645C78" w:rsidR="007E1CC8" w:rsidRPr="00FA490C" w:rsidRDefault="0035277B" w:rsidP="0035277B">
            <w:pPr>
              <w:rPr>
                <w:rFonts w:ascii="Arial" w:eastAsia="Arial" w:hAnsi="Arial" w:cs="Arial"/>
                <w:sz w:val="18"/>
                <w:szCs w:val="18"/>
              </w:rPr>
            </w:pPr>
            <w:r w:rsidRPr="00FA490C">
              <w:rPr>
                <w:rFonts w:ascii="Arial" w:hAnsi="Arial" w:cs="Arial"/>
                <w:b/>
                <w:bCs/>
                <w:sz w:val="18"/>
                <w:szCs w:val="18"/>
                <w:lang w:val="es-ES_tradnl"/>
              </w:rPr>
              <w:t xml:space="preserve">Informe </w:t>
            </w:r>
            <w:r w:rsidR="00732F87" w:rsidRPr="00FA490C">
              <w:rPr>
                <w:rFonts w:ascii="Arial" w:hAnsi="Arial" w:cs="Arial"/>
                <w:b/>
                <w:bCs/>
                <w:sz w:val="18"/>
                <w:szCs w:val="18"/>
                <w:lang w:val="es-ES_tradnl"/>
              </w:rPr>
              <w:t>Anual d</w:t>
            </w:r>
            <w:r w:rsidRPr="00FA490C">
              <w:rPr>
                <w:rFonts w:ascii="Arial" w:hAnsi="Arial" w:cs="Arial"/>
                <w:b/>
                <w:bCs/>
                <w:sz w:val="18"/>
                <w:szCs w:val="18"/>
                <w:lang w:val="es-ES_tradnl"/>
              </w:rPr>
              <w:t>e Gobierno</w:t>
            </w:r>
          </w:p>
        </w:tc>
      </w:tr>
      <w:tr w:rsidR="007E1CC8" w:rsidRPr="00FA490C" w14:paraId="3DC15226" w14:textId="77777777" w:rsidTr="00381735">
        <w:tc>
          <w:tcPr>
            <w:tcW w:w="1362" w:type="pct"/>
            <w:vAlign w:val="center"/>
          </w:tcPr>
          <w:p w14:paraId="632939F8"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Nombre de la fuente información</w:t>
            </w:r>
          </w:p>
        </w:tc>
        <w:tc>
          <w:tcPr>
            <w:tcW w:w="3638" w:type="pct"/>
            <w:vAlign w:val="center"/>
          </w:tcPr>
          <w:p w14:paraId="3FA1D050" w14:textId="5DBCE10E" w:rsidR="007E1CC8" w:rsidRPr="00FA490C" w:rsidRDefault="00F678FB" w:rsidP="00381735">
            <w:pPr>
              <w:rPr>
                <w:rFonts w:ascii="Arial" w:eastAsia="Arial" w:hAnsi="Arial" w:cs="Arial"/>
                <w:b/>
                <w:bCs/>
                <w:sz w:val="18"/>
                <w:szCs w:val="18"/>
              </w:rPr>
            </w:pPr>
            <w:r w:rsidRPr="00FA490C">
              <w:rPr>
                <w:rFonts w:ascii="Arial" w:eastAsia="Arial" w:hAnsi="Arial" w:cs="Arial"/>
                <w:b/>
                <w:bCs/>
                <w:sz w:val="18"/>
                <w:szCs w:val="18"/>
              </w:rPr>
              <w:t>Periodico Oficial del Estado</w:t>
            </w:r>
          </w:p>
        </w:tc>
      </w:tr>
      <w:tr w:rsidR="007E1CC8" w:rsidRPr="00FA490C" w14:paraId="362AEDF2" w14:textId="77777777" w:rsidTr="00381735">
        <w:tc>
          <w:tcPr>
            <w:tcW w:w="1362" w:type="pct"/>
            <w:vAlign w:val="center"/>
          </w:tcPr>
          <w:p w14:paraId="3C79416A"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Área responsable de la información</w:t>
            </w:r>
          </w:p>
        </w:tc>
        <w:tc>
          <w:tcPr>
            <w:tcW w:w="3638" w:type="pct"/>
            <w:vAlign w:val="center"/>
          </w:tcPr>
          <w:p w14:paraId="12CF4F89" w14:textId="5B015982" w:rsidR="007E1CC8" w:rsidRPr="00FA490C" w:rsidRDefault="00B24601" w:rsidP="00381735">
            <w:pPr>
              <w:rPr>
                <w:rFonts w:ascii="Arial" w:eastAsia="Arial" w:hAnsi="Arial" w:cs="Arial"/>
                <w:b/>
                <w:bCs/>
                <w:sz w:val="18"/>
                <w:szCs w:val="18"/>
              </w:rPr>
            </w:pPr>
            <w:r w:rsidRPr="00FA490C">
              <w:rPr>
                <w:rFonts w:ascii="Arial" w:eastAsia="Arial" w:hAnsi="Arial" w:cs="Arial"/>
                <w:b/>
                <w:bCs/>
                <w:sz w:val="18"/>
                <w:szCs w:val="18"/>
              </w:rPr>
              <w:t>Dirección de Programación</w:t>
            </w:r>
            <w:r w:rsidR="007E1CC8" w:rsidRPr="00FA490C">
              <w:rPr>
                <w:rFonts w:ascii="Arial" w:eastAsia="Arial" w:hAnsi="Arial" w:cs="Arial"/>
                <w:b/>
                <w:bCs/>
                <w:sz w:val="18"/>
                <w:szCs w:val="18"/>
              </w:rPr>
              <w:t xml:space="preserve"> </w:t>
            </w:r>
          </w:p>
        </w:tc>
      </w:tr>
      <w:tr w:rsidR="007E1CC8" w:rsidRPr="00FA490C" w14:paraId="33E0DA05" w14:textId="77777777" w:rsidTr="00381735">
        <w:tc>
          <w:tcPr>
            <w:tcW w:w="1362" w:type="pct"/>
            <w:vAlign w:val="center"/>
          </w:tcPr>
          <w:p w14:paraId="27F73914"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 xml:space="preserve">Disponibilidad de la información </w:t>
            </w:r>
          </w:p>
        </w:tc>
        <w:tc>
          <w:tcPr>
            <w:tcW w:w="3638" w:type="pct"/>
            <w:vAlign w:val="center"/>
          </w:tcPr>
          <w:p w14:paraId="525577C6" w14:textId="77777777" w:rsidR="007E1CC8" w:rsidRPr="00FA490C" w:rsidRDefault="007E1CC8" w:rsidP="00381735">
            <w:pPr>
              <w:rPr>
                <w:rFonts w:ascii="Arial" w:eastAsia="Arial" w:hAnsi="Arial" w:cs="Arial"/>
                <w:b/>
                <w:bCs/>
                <w:sz w:val="18"/>
                <w:szCs w:val="18"/>
              </w:rPr>
            </w:pPr>
            <w:r w:rsidRPr="00FA490C">
              <w:rPr>
                <w:rFonts w:ascii="Arial" w:eastAsia="Arial" w:hAnsi="Arial" w:cs="Arial"/>
                <w:b/>
                <w:bCs/>
                <w:sz w:val="18"/>
                <w:szCs w:val="18"/>
              </w:rPr>
              <w:t xml:space="preserve">Pública </w:t>
            </w:r>
          </w:p>
        </w:tc>
      </w:tr>
      <w:tr w:rsidR="007E1CC8" w:rsidRPr="00FA490C" w14:paraId="65FF7BC7" w14:textId="77777777" w:rsidTr="00381735">
        <w:tc>
          <w:tcPr>
            <w:tcW w:w="1362" w:type="pct"/>
            <w:vAlign w:val="center"/>
          </w:tcPr>
          <w:p w14:paraId="5418CBA8"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Unidad de análisis</w:t>
            </w:r>
          </w:p>
        </w:tc>
        <w:tc>
          <w:tcPr>
            <w:tcW w:w="3638" w:type="pct"/>
            <w:vAlign w:val="center"/>
          </w:tcPr>
          <w:p w14:paraId="5649BDB4" w14:textId="77777777" w:rsidR="007E1CC8" w:rsidRPr="00FA490C" w:rsidRDefault="007E1CC8" w:rsidP="00381735">
            <w:pPr>
              <w:rPr>
                <w:rFonts w:ascii="Arial" w:eastAsia="Arial" w:hAnsi="Arial" w:cs="Arial"/>
                <w:b/>
                <w:bCs/>
                <w:sz w:val="18"/>
                <w:szCs w:val="18"/>
              </w:rPr>
            </w:pPr>
            <w:r w:rsidRPr="00FA490C">
              <w:rPr>
                <w:rFonts w:ascii="Arial" w:eastAsia="Arial" w:hAnsi="Arial" w:cs="Arial"/>
                <w:b/>
                <w:bCs/>
                <w:sz w:val="18"/>
                <w:szCs w:val="18"/>
              </w:rPr>
              <w:t xml:space="preserve">Porcentaje </w:t>
            </w:r>
          </w:p>
        </w:tc>
      </w:tr>
      <w:tr w:rsidR="007E1CC8" w:rsidRPr="00FA490C" w14:paraId="020FDF8A" w14:textId="77777777" w:rsidTr="00381735">
        <w:tc>
          <w:tcPr>
            <w:tcW w:w="1362" w:type="pct"/>
            <w:vAlign w:val="center"/>
          </w:tcPr>
          <w:p w14:paraId="153C75E2"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Cobertura</w:t>
            </w:r>
          </w:p>
        </w:tc>
        <w:tc>
          <w:tcPr>
            <w:tcW w:w="3638" w:type="pct"/>
            <w:vAlign w:val="center"/>
          </w:tcPr>
          <w:p w14:paraId="4B832ADB" w14:textId="77777777" w:rsidR="007E1CC8" w:rsidRPr="00FA490C" w:rsidRDefault="007E1CC8" w:rsidP="00381735">
            <w:pPr>
              <w:rPr>
                <w:rFonts w:ascii="Arial" w:eastAsia="Arial" w:hAnsi="Arial" w:cs="Arial"/>
                <w:b/>
                <w:bCs/>
                <w:sz w:val="18"/>
                <w:szCs w:val="18"/>
              </w:rPr>
            </w:pPr>
            <w:r w:rsidRPr="00FA490C">
              <w:rPr>
                <w:rFonts w:ascii="Arial" w:eastAsia="Arial" w:hAnsi="Arial" w:cs="Arial"/>
                <w:b/>
                <w:bCs/>
                <w:sz w:val="18"/>
                <w:szCs w:val="18"/>
              </w:rPr>
              <w:t>Municipal</w:t>
            </w:r>
          </w:p>
        </w:tc>
      </w:tr>
      <w:tr w:rsidR="007E1CC8" w:rsidRPr="00FA490C" w14:paraId="62E0B015" w14:textId="77777777" w:rsidTr="00381735">
        <w:tc>
          <w:tcPr>
            <w:tcW w:w="1362" w:type="pct"/>
            <w:vAlign w:val="center"/>
          </w:tcPr>
          <w:p w14:paraId="35FF6BA7"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Desagregación geográfica</w:t>
            </w:r>
          </w:p>
        </w:tc>
        <w:tc>
          <w:tcPr>
            <w:tcW w:w="3638" w:type="pct"/>
            <w:vAlign w:val="center"/>
          </w:tcPr>
          <w:p w14:paraId="22D1BA31" w14:textId="77777777" w:rsidR="007E1CC8" w:rsidRPr="00FA490C" w:rsidRDefault="007E1CC8" w:rsidP="00381735">
            <w:pPr>
              <w:rPr>
                <w:rFonts w:ascii="Arial" w:eastAsia="Arial" w:hAnsi="Arial" w:cs="Arial"/>
                <w:b/>
                <w:bCs/>
                <w:sz w:val="18"/>
                <w:szCs w:val="18"/>
              </w:rPr>
            </w:pPr>
            <w:r w:rsidRPr="00FA490C">
              <w:rPr>
                <w:rFonts w:ascii="Arial" w:eastAsia="Arial" w:hAnsi="Arial" w:cs="Arial"/>
                <w:b/>
                <w:bCs/>
                <w:sz w:val="18"/>
                <w:szCs w:val="18"/>
              </w:rPr>
              <w:t xml:space="preserve">Municipal </w:t>
            </w:r>
          </w:p>
        </w:tc>
      </w:tr>
      <w:tr w:rsidR="007E1CC8" w:rsidRPr="00FA490C" w14:paraId="70C768E1" w14:textId="77777777" w:rsidTr="00381735">
        <w:tc>
          <w:tcPr>
            <w:tcW w:w="1362" w:type="pct"/>
            <w:vAlign w:val="center"/>
          </w:tcPr>
          <w:p w14:paraId="60CFFE01"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Desagregación por género</w:t>
            </w:r>
          </w:p>
        </w:tc>
        <w:tc>
          <w:tcPr>
            <w:tcW w:w="3638" w:type="pct"/>
            <w:vAlign w:val="center"/>
          </w:tcPr>
          <w:p w14:paraId="2650472E" w14:textId="77777777" w:rsidR="007E1CC8" w:rsidRPr="00FA490C" w:rsidRDefault="007E1CC8" w:rsidP="00381735">
            <w:pPr>
              <w:rPr>
                <w:rFonts w:ascii="Arial" w:eastAsia="Arial" w:hAnsi="Arial" w:cs="Arial"/>
                <w:b/>
                <w:bCs/>
                <w:sz w:val="18"/>
                <w:szCs w:val="18"/>
              </w:rPr>
            </w:pPr>
            <w:r w:rsidRPr="00FA490C">
              <w:rPr>
                <w:rFonts w:ascii="Arial" w:eastAsia="Arial" w:hAnsi="Arial" w:cs="Arial"/>
                <w:b/>
                <w:bCs/>
                <w:sz w:val="18"/>
                <w:szCs w:val="18"/>
              </w:rPr>
              <w:t xml:space="preserve">Todos los géneros </w:t>
            </w:r>
          </w:p>
        </w:tc>
      </w:tr>
      <w:tr w:rsidR="00FA490C" w:rsidRPr="00FA490C" w14:paraId="4ACD3AB0" w14:textId="77777777" w:rsidTr="00381735">
        <w:tc>
          <w:tcPr>
            <w:tcW w:w="1362" w:type="pct"/>
            <w:vAlign w:val="center"/>
          </w:tcPr>
          <w:p w14:paraId="2D0F7048" w14:textId="77777777" w:rsidR="00FA490C" w:rsidRPr="00FA490C" w:rsidRDefault="00FA490C" w:rsidP="00FA490C">
            <w:pPr>
              <w:ind w:left="20"/>
              <w:rPr>
                <w:rFonts w:ascii="Arial" w:eastAsia="Arial" w:hAnsi="Arial" w:cs="Arial"/>
                <w:sz w:val="18"/>
                <w:szCs w:val="18"/>
              </w:rPr>
            </w:pPr>
            <w:r w:rsidRPr="00FA490C">
              <w:rPr>
                <w:rFonts w:ascii="Arial" w:eastAsia="Arial" w:hAnsi="Arial" w:cs="Arial"/>
                <w:sz w:val="18"/>
                <w:szCs w:val="18"/>
              </w:rPr>
              <w:t xml:space="preserve">Desagregación por edad </w:t>
            </w:r>
          </w:p>
        </w:tc>
        <w:tc>
          <w:tcPr>
            <w:tcW w:w="3638" w:type="pct"/>
            <w:vAlign w:val="center"/>
          </w:tcPr>
          <w:p w14:paraId="44534D67" w14:textId="3F66A170" w:rsidR="00FA490C" w:rsidRPr="00FA490C" w:rsidRDefault="00FA490C" w:rsidP="00FA490C">
            <w:pPr>
              <w:rPr>
                <w:rFonts w:ascii="Arial" w:eastAsia="Arial" w:hAnsi="Arial" w:cs="Arial"/>
                <w:b/>
                <w:bCs/>
                <w:sz w:val="18"/>
                <w:szCs w:val="18"/>
              </w:rPr>
            </w:pPr>
            <w:r w:rsidRPr="00FA490C">
              <w:rPr>
                <w:rFonts w:ascii="Arial" w:eastAsia="Arial" w:hAnsi="Arial" w:cs="Arial"/>
                <w:b/>
                <w:bCs/>
                <w:sz w:val="18"/>
                <w:szCs w:val="18"/>
              </w:rPr>
              <w:t xml:space="preserve">No Aplica </w:t>
            </w:r>
          </w:p>
        </w:tc>
      </w:tr>
      <w:tr w:rsidR="00FA490C" w:rsidRPr="00FA490C" w14:paraId="0F3D726A" w14:textId="77777777" w:rsidTr="00381735">
        <w:tc>
          <w:tcPr>
            <w:tcW w:w="1362" w:type="pct"/>
            <w:vAlign w:val="center"/>
          </w:tcPr>
          <w:p w14:paraId="3E515CB6" w14:textId="77777777" w:rsidR="00FA490C" w:rsidRPr="00FA490C" w:rsidRDefault="00FA490C" w:rsidP="00FA490C">
            <w:pPr>
              <w:ind w:left="20"/>
              <w:rPr>
                <w:rFonts w:ascii="Arial" w:eastAsia="Arial" w:hAnsi="Arial" w:cs="Arial"/>
                <w:sz w:val="18"/>
                <w:szCs w:val="18"/>
              </w:rPr>
            </w:pPr>
            <w:r w:rsidRPr="00FA490C">
              <w:rPr>
                <w:rFonts w:ascii="Arial" w:eastAsia="Arial" w:hAnsi="Arial" w:cs="Arial"/>
                <w:sz w:val="18"/>
                <w:szCs w:val="18"/>
              </w:rPr>
              <w:t>Desagregación por condición de vulnerabilidad</w:t>
            </w:r>
          </w:p>
        </w:tc>
        <w:tc>
          <w:tcPr>
            <w:tcW w:w="3638" w:type="pct"/>
            <w:vAlign w:val="center"/>
          </w:tcPr>
          <w:p w14:paraId="525E85BD" w14:textId="0898963E" w:rsidR="00FA490C" w:rsidRPr="00FA490C" w:rsidRDefault="00FA490C" w:rsidP="00FA490C">
            <w:pPr>
              <w:rPr>
                <w:rFonts w:ascii="Arial" w:eastAsia="Arial" w:hAnsi="Arial" w:cs="Arial"/>
                <w:b/>
                <w:bCs/>
                <w:sz w:val="18"/>
                <w:szCs w:val="18"/>
              </w:rPr>
            </w:pPr>
            <w:r w:rsidRPr="00FA490C">
              <w:rPr>
                <w:rFonts w:ascii="Arial" w:eastAsia="Arial" w:hAnsi="Arial" w:cs="Arial"/>
                <w:b/>
                <w:bCs/>
                <w:sz w:val="18"/>
                <w:szCs w:val="18"/>
              </w:rPr>
              <w:t xml:space="preserve">No Aplica </w:t>
            </w:r>
          </w:p>
        </w:tc>
      </w:tr>
      <w:tr w:rsidR="007E1CC8" w:rsidRPr="00FA490C" w14:paraId="34CE5117" w14:textId="77777777" w:rsidTr="00381735">
        <w:tc>
          <w:tcPr>
            <w:tcW w:w="1362" w:type="pct"/>
            <w:vAlign w:val="center"/>
          </w:tcPr>
          <w:p w14:paraId="435AFC50"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Periodicidad de actualización</w:t>
            </w:r>
          </w:p>
        </w:tc>
        <w:tc>
          <w:tcPr>
            <w:tcW w:w="3638" w:type="pct"/>
            <w:vAlign w:val="center"/>
          </w:tcPr>
          <w:p w14:paraId="148E5E8F" w14:textId="2838AB50" w:rsidR="007E1CC8" w:rsidRPr="00FA490C" w:rsidRDefault="00D410CF" w:rsidP="00381735">
            <w:pPr>
              <w:rPr>
                <w:rFonts w:ascii="Arial" w:eastAsia="Arial" w:hAnsi="Arial" w:cs="Arial"/>
                <w:b/>
                <w:bCs/>
                <w:sz w:val="18"/>
                <w:szCs w:val="18"/>
              </w:rPr>
            </w:pPr>
            <w:r w:rsidRPr="00FA490C">
              <w:rPr>
                <w:rFonts w:ascii="Arial" w:eastAsia="Arial" w:hAnsi="Arial" w:cs="Arial"/>
                <w:b/>
                <w:bCs/>
                <w:sz w:val="18"/>
                <w:szCs w:val="18"/>
              </w:rPr>
              <w:t xml:space="preserve">Anual </w:t>
            </w:r>
          </w:p>
        </w:tc>
      </w:tr>
      <w:tr w:rsidR="007E1CC8" w:rsidRPr="00FA490C" w14:paraId="2A4D32E3" w14:textId="77777777" w:rsidTr="00381735">
        <w:tc>
          <w:tcPr>
            <w:tcW w:w="1362" w:type="pct"/>
            <w:vAlign w:val="center"/>
          </w:tcPr>
          <w:p w14:paraId="6A09C196" w14:textId="77777777" w:rsidR="007E1CC8" w:rsidRPr="00FA490C" w:rsidRDefault="007E1CC8" w:rsidP="00381735">
            <w:pPr>
              <w:ind w:left="20"/>
              <w:rPr>
                <w:rFonts w:ascii="Arial" w:eastAsia="Arial" w:hAnsi="Arial" w:cs="Arial"/>
                <w:sz w:val="18"/>
                <w:szCs w:val="18"/>
              </w:rPr>
            </w:pPr>
            <w:r w:rsidRPr="00FA490C">
              <w:rPr>
                <w:rFonts w:ascii="Arial" w:eastAsia="Arial" w:hAnsi="Arial" w:cs="Arial"/>
                <w:sz w:val="18"/>
                <w:szCs w:val="18"/>
              </w:rPr>
              <w:t>Fecha de publicación</w:t>
            </w:r>
          </w:p>
        </w:tc>
        <w:tc>
          <w:tcPr>
            <w:tcW w:w="3638" w:type="pct"/>
            <w:vAlign w:val="center"/>
          </w:tcPr>
          <w:p w14:paraId="1354765B" w14:textId="4195C9D0" w:rsidR="007E1CC8" w:rsidRPr="00FA490C" w:rsidRDefault="00347A03" w:rsidP="00381735">
            <w:pPr>
              <w:rPr>
                <w:rFonts w:ascii="Arial" w:eastAsia="Arial" w:hAnsi="Arial" w:cs="Arial"/>
                <w:sz w:val="18"/>
                <w:szCs w:val="18"/>
              </w:rPr>
            </w:pPr>
            <w:r w:rsidRPr="00FA490C">
              <w:rPr>
                <w:rFonts w:ascii="Arial" w:eastAsia="Arial" w:hAnsi="Arial" w:cs="Arial"/>
                <w:sz w:val="18"/>
                <w:szCs w:val="18"/>
              </w:rPr>
              <w:t xml:space="preserve">Diciembre de </w:t>
            </w:r>
            <w:r w:rsidR="00B67A2C">
              <w:rPr>
                <w:rFonts w:ascii="Arial" w:eastAsia="Arial" w:hAnsi="Arial" w:cs="Arial"/>
                <w:sz w:val="18"/>
                <w:szCs w:val="18"/>
              </w:rPr>
              <w:t>202</w:t>
            </w:r>
            <w:r w:rsidR="00C86333">
              <w:rPr>
                <w:rFonts w:ascii="Arial" w:eastAsia="Arial" w:hAnsi="Arial" w:cs="Arial"/>
                <w:sz w:val="18"/>
                <w:szCs w:val="18"/>
              </w:rPr>
              <w:t>6</w:t>
            </w:r>
          </w:p>
        </w:tc>
      </w:tr>
    </w:tbl>
    <w:p w14:paraId="5D069030" w14:textId="77777777" w:rsidR="007E1CC8" w:rsidRDefault="007E1CC8" w:rsidP="00B338DB">
      <w:pPr>
        <w:rPr>
          <w:rFonts w:ascii="Arial" w:hAnsi="Arial" w:cs="Arial"/>
        </w:rPr>
      </w:pPr>
    </w:p>
    <w:p w14:paraId="1DA8CF4B" w14:textId="77777777" w:rsidR="00347A03" w:rsidRDefault="00347A03" w:rsidP="00B338DB">
      <w:pPr>
        <w:rPr>
          <w:rFonts w:ascii="Arial" w:hAnsi="Arial" w:cs="Arial"/>
        </w:rPr>
      </w:pPr>
    </w:p>
    <w:p w14:paraId="2129397C" w14:textId="77777777" w:rsidR="00FA490C" w:rsidRDefault="00FA490C" w:rsidP="00B338DB">
      <w:pPr>
        <w:rPr>
          <w:rFonts w:ascii="Arial" w:hAnsi="Arial" w:cs="Arial"/>
        </w:rPr>
      </w:pPr>
    </w:p>
    <w:p w14:paraId="1B447C79" w14:textId="77777777" w:rsidR="00FA490C" w:rsidRDefault="00FA490C" w:rsidP="00B338DB">
      <w:pPr>
        <w:rPr>
          <w:rFonts w:ascii="Arial" w:hAnsi="Arial" w:cs="Arial"/>
        </w:rPr>
      </w:pPr>
    </w:p>
    <w:tbl>
      <w:tblPr>
        <w:tblStyle w:val="Tablaconcuadrcula"/>
        <w:tblW w:w="5000" w:type="pct"/>
        <w:tblLook w:val="04A0" w:firstRow="1" w:lastRow="0" w:firstColumn="1" w:lastColumn="0" w:noHBand="0" w:noVBand="1"/>
      </w:tblPr>
      <w:tblGrid>
        <w:gridCol w:w="3540"/>
        <w:gridCol w:w="9454"/>
      </w:tblGrid>
      <w:tr w:rsidR="007E1CC8" w:rsidRPr="00C27845" w14:paraId="563D8C48" w14:textId="77777777" w:rsidTr="00381735">
        <w:tc>
          <w:tcPr>
            <w:tcW w:w="5000" w:type="pct"/>
            <w:gridSpan w:val="2"/>
            <w:vAlign w:val="center"/>
          </w:tcPr>
          <w:p w14:paraId="686A6F52" w14:textId="5D91FB9B" w:rsidR="007E1CC8" w:rsidRPr="00C27845" w:rsidRDefault="007E1CC8" w:rsidP="00381735">
            <w:pPr>
              <w:rPr>
                <w:rFonts w:ascii="Arial" w:hAnsi="Arial" w:cs="Arial"/>
                <w:sz w:val="20"/>
                <w:szCs w:val="20"/>
                <w:lang w:val="es-ES_tradnl"/>
              </w:rPr>
            </w:pPr>
            <w:r w:rsidRPr="00C27845">
              <w:rPr>
                <w:rFonts w:ascii="Arial" w:hAnsi="Arial" w:cs="Arial"/>
                <w:sz w:val="20"/>
                <w:szCs w:val="20"/>
                <w:lang w:val="es-ES_tradnl"/>
              </w:rPr>
              <w:lastRenderedPageBreak/>
              <w:t>Indicador:</w:t>
            </w:r>
            <w:r w:rsidR="00E627AC">
              <w:rPr>
                <w:rFonts w:ascii="Arial" w:hAnsi="Arial" w:cs="Arial"/>
                <w:sz w:val="20"/>
                <w:szCs w:val="20"/>
                <w:lang w:val="es-ES_tradnl"/>
              </w:rPr>
              <w:t xml:space="preserve"> Componente 1 </w:t>
            </w:r>
          </w:p>
        </w:tc>
      </w:tr>
      <w:tr w:rsidR="007E1CC8" w:rsidRPr="00C27845" w14:paraId="114818B0" w14:textId="77777777" w:rsidTr="00381735">
        <w:tc>
          <w:tcPr>
            <w:tcW w:w="5000" w:type="pct"/>
            <w:gridSpan w:val="2"/>
            <w:vAlign w:val="center"/>
          </w:tcPr>
          <w:p w14:paraId="123B8ACA" w14:textId="710522C0" w:rsidR="007E1CC8" w:rsidRPr="00C27845" w:rsidRDefault="007E1CC8" w:rsidP="00381735">
            <w:pPr>
              <w:rPr>
                <w:rFonts w:ascii="Arial" w:hAnsi="Arial" w:cs="Arial"/>
                <w:sz w:val="20"/>
                <w:szCs w:val="20"/>
                <w:lang w:val="es-ES_tradnl"/>
              </w:rPr>
            </w:pPr>
            <w:r w:rsidRPr="00C27845">
              <w:rPr>
                <w:rFonts w:ascii="Arial" w:hAnsi="Arial" w:cs="Arial"/>
                <w:sz w:val="20"/>
                <w:szCs w:val="20"/>
                <w:lang w:val="es-ES_tradnl"/>
              </w:rPr>
              <w:t xml:space="preserve">Variable: </w:t>
            </w:r>
            <w:r w:rsidR="00D10633" w:rsidRPr="00AE0ED5">
              <w:rPr>
                <w:rFonts w:ascii="Arial" w:hAnsi="Arial" w:cs="Arial"/>
                <w:b/>
                <w:bCs/>
                <w:sz w:val="20"/>
                <w:szCs w:val="20"/>
                <w:lang w:val="es-ES_tradnl"/>
              </w:rPr>
              <w:t>Total de reuniones celebradas</w:t>
            </w:r>
          </w:p>
        </w:tc>
      </w:tr>
      <w:tr w:rsidR="007E1CC8" w:rsidRPr="00C27845" w14:paraId="7B7010C7" w14:textId="77777777" w:rsidTr="00381735">
        <w:tc>
          <w:tcPr>
            <w:tcW w:w="5000" w:type="pct"/>
            <w:gridSpan w:val="2"/>
            <w:vAlign w:val="center"/>
          </w:tcPr>
          <w:p w14:paraId="74A0BC9C" w14:textId="1D5272CA" w:rsidR="00E2015A" w:rsidRPr="00E2015A" w:rsidRDefault="007E1CC8" w:rsidP="00E2015A">
            <w:pPr>
              <w:rPr>
                <w:rFonts w:ascii="Arial" w:hAnsi="Arial" w:cs="Arial"/>
                <w:sz w:val="20"/>
                <w:szCs w:val="20"/>
                <w:lang w:val="es-ES_tradnl"/>
              </w:rPr>
            </w:pPr>
            <w:r w:rsidRPr="00C27845">
              <w:rPr>
                <w:rFonts w:ascii="Arial" w:hAnsi="Arial" w:cs="Arial"/>
                <w:sz w:val="20"/>
                <w:szCs w:val="20"/>
                <w:lang w:val="es-ES_tradnl"/>
              </w:rPr>
              <w:t>Medio de Verificación:</w:t>
            </w:r>
            <w:r w:rsidR="00E2015A">
              <w:rPr>
                <w:rFonts w:ascii="Arial" w:hAnsi="Arial" w:cs="Arial"/>
                <w:sz w:val="20"/>
                <w:szCs w:val="20"/>
                <w:lang w:val="es-ES_tradnl"/>
              </w:rPr>
              <w:t xml:space="preserve"> </w:t>
            </w:r>
            <w:r w:rsidR="00E2015A" w:rsidRPr="00E2015A">
              <w:rPr>
                <w:rFonts w:ascii="Arial" w:hAnsi="Arial" w:cs="Arial"/>
                <w:sz w:val="20"/>
                <w:szCs w:val="20"/>
                <w:lang w:val="es-ES_tradnl"/>
              </w:rPr>
              <w:t xml:space="preserve">Registros de la </w:t>
            </w:r>
            <w:r w:rsidR="00B24601">
              <w:rPr>
                <w:rFonts w:ascii="Arial" w:hAnsi="Arial" w:cs="Arial"/>
                <w:sz w:val="20"/>
                <w:szCs w:val="20"/>
                <w:lang w:val="es-ES_tradnl"/>
              </w:rPr>
              <w:t>Dirección de Programación</w:t>
            </w:r>
          </w:p>
          <w:p w14:paraId="5C7FD7BF" w14:textId="5765D5B9" w:rsidR="00E2015A" w:rsidRPr="00E2015A" w:rsidRDefault="00E2015A" w:rsidP="00E2015A">
            <w:pPr>
              <w:rPr>
                <w:rFonts w:ascii="Arial" w:hAnsi="Arial" w:cs="Arial"/>
                <w:sz w:val="20"/>
                <w:szCs w:val="20"/>
                <w:lang w:val="es-ES_tradnl"/>
              </w:rPr>
            </w:pPr>
            <w:r w:rsidRPr="00E2015A">
              <w:rPr>
                <w:rFonts w:ascii="Arial" w:hAnsi="Arial" w:cs="Arial"/>
                <w:sz w:val="20"/>
                <w:szCs w:val="20"/>
                <w:lang w:val="es-ES_tradnl"/>
              </w:rPr>
              <w:t>Informe de Gobierno.</w:t>
            </w:r>
          </w:p>
          <w:p w14:paraId="15E7DF59" w14:textId="55020068" w:rsidR="007E1CC8" w:rsidRPr="00E2015A" w:rsidRDefault="00E2015A" w:rsidP="00E2015A">
            <w:pPr>
              <w:rPr>
                <w:sz w:val="20"/>
                <w:szCs w:val="20"/>
                <w:lang w:val="es-ES_tradnl"/>
              </w:rPr>
            </w:pPr>
            <w:r w:rsidRPr="00E2015A">
              <w:rPr>
                <w:rFonts w:ascii="Arial" w:hAnsi="Arial" w:cs="Arial"/>
                <w:sz w:val="20"/>
                <w:szCs w:val="20"/>
                <w:lang w:val="es-ES_tradnl"/>
              </w:rPr>
              <w:t>Actas de comités de COPLADEMUN y UEDM</w:t>
            </w:r>
          </w:p>
        </w:tc>
      </w:tr>
      <w:tr w:rsidR="007E1CC8" w:rsidRPr="00C27845" w14:paraId="3ACBAE43" w14:textId="77777777" w:rsidTr="00381735">
        <w:tc>
          <w:tcPr>
            <w:tcW w:w="1362" w:type="pct"/>
            <w:vAlign w:val="center"/>
          </w:tcPr>
          <w:p w14:paraId="15408C05"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Nombre de la fuente información</w:t>
            </w:r>
          </w:p>
        </w:tc>
        <w:tc>
          <w:tcPr>
            <w:tcW w:w="3638" w:type="pct"/>
            <w:vAlign w:val="center"/>
          </w:tcPr>
          <w:p w14:paraId="68485AAE" w14:textId="46664935" w:rsidR="007E1CC8" w:rsidRPr="0040660A" w:rsidRDefault="00347A03" w:rsidP="00381735">
            <w:pPr>
              <w:rPr>
                <w:rFonts w:ascii="Arial" w:eastAsia="Arial" w:hAnsi="Arial" w:cs="Arial"/>
                <w:b/>
                <w:bCs/>
                <w:sz w:val="20"/>
                <w:szCs w:val="20"/>
              </w:rPr>
            </w:pPr>
            <w:r>
              <w:rPr>
                <w:rFonts w:ascii="Arial" w:eastAsia="Arial" w:hAnsi="Arial" w:cs="Arial"/>
                <w:b/>
                <w:bCs/>
                <w:sz w:val="20"/>
                <w:szCs w:val="20"/>
              </w:rPr>
              <w:t xml:space="preserve">Página de Transparencia del Ayuntamiento </w:t>
            </w:r>
          </w:p>
        </w:tc>
      </w:tr>
      <w:tr w:rsidR="007E1CC8" w:rsidRPr="00C27845" w14:paraId="61A41804" w14:textId="77777777" w:rsidTr="00381735">
        <w:tc>
          <w:tcPr>
            <w:tcW w:w="1362" w:type="pct"/>
            <w:vAlign w:val="center"/>
          </w:tcPr>
          <w:p w14:paraId="32E90D24"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Área responsable de la información</w:t>
            </w:r>
          </w:p>
        </w:tc>
        <w:tc>
          <w:tcPr>
            <w:tcW w:w="3638" w:type="pct"/>
            <w:vAlign w:val="center"/>
          </w:tcPr>
          <w:p w14:paraId="31A9FEE3" w14:textId="4D4B7A69" w:rsidR="007E1CC8" w:rsidRPr="0040660A" w:rsidRDefault="00B24601" w:rsidP="00381735">
            <w:pPr>
              <w:rPr>
                <w:rFonts w:ascii="Arial" w:eastAsia="Arial" w:hAnsi="Arial" w:cs="Arial"/>
                <w:b/>
                <w:bCs/>
                <w:sz w:val="20"/>
                <w:szCs w:val="20"/>
              </w:rPr>
            </w:pPr>
            <w:r>
              <w:rPr>
                <w:rFonts w:ascii="Arial" w:eastAsia="Arial" w:hAnsi="Arial" w:cs="Arial"/>
                <w:b/>
                <w:bCs/>
                <w:sz w:val="20"/>
                <w:szCs w:val="20"/>
              </w:rPr>
              <w:t>Dirección de Programación</w:t>
            </w:r>
            <w:r w:rsidR="007E1CC8" w:rsidRPr="0040660A">
              <w:rPr>
                <w:rFonts w:ascii="Arial" w:eastAsia="Arial" w:hAnsi="Arial" w:cs="Arial"/>
                <w:b/>
                <w:bCs/>
                <w:sz w:val="20"/>
                <w:szCs w:val="20"/>
              </w:rPr>
              <w:t xml:space="preserve"> </w:t>
            </w:r>
          </w:p>
        </w:tc>
      </w:tr>
      <w:tr w:rsidR="007E1CC8" w:rsidRPr="00C27845" w14:paraId="72257FF1" w14:textId="77777777" w:rsidTr="00381735">
        <w:tc>
          <w:tcPr>
            <w:tcW w:w="1362" w:type="pct"/>
            <w:vAlign w:val="center"/>
          </w:tcPr>
          <w:p w14:paraId="6F3A2B37"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 xml:space="preserve">Disponibilidad de la información </w:t>
            </w:r>
          </w:p>
        </w:tc>
        <w:tc>
          <w:tcPr>
            <w:tcW w:w="3638" w:type="pct"/>
            <w:vAlign w:val="center"/>
          </w:tcPr>
          <w:p w14:paraId="2598CE0D"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Pública </w:t>
            </w:r>
          </w:p>
        </w:tc>
      </w:tr>
      <w:tr w:rsidR="007E1CC8" w:rsidRPr="00C27845" w14:paraId="40E12ABC" w14:textId="77777777" w:rsidTr="00381735">
        <w:tc>
          <w:tcPr>
            <w:tcW w:w="1362" w:type="pct"/>
            <w:vAlign w:val="center"/>
          </w:tcPr>
          <w:p w14:paraId="23AA3BBC"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Unidad de análisis</w:t>
            </w:r>
          </w:p>
        </w:tc>
        <w:tc>
          <w:tcPr>
            <w:tcW w:w="3638" w:type="pct"/>
            <w:vAlign w:val="center"/>
          </w:tcPr>
          <w:p w14:paraId="54C26673"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Porcentaje </w:t>
            </w:r>
          </w:p>
        </w:tc>
      </w:tr>
      <w:tr w:rsidR="007E1CC8" w:rsidRPr="00C27845" w14:paraId="7AF220F2" w14:textId="77777777" w:rsidTr="00381735">
        <w:tc>
          <w:tcPr>
            <w:tcW w:w="1362" w:type="pct"/>
            <w:vAlign w:val="center"/>
          </w:tcPr>
          <w:p w14:paraId="193149C9"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Cobertura</w:t>
            </w:r>
          </w:p>
        </w:tc>
        <w:tc>
          <w:tcPr>
            <w:tcW w:w="3638" w:type="pct"/>
            <w:vAlign w:val="center"/>
          </w:tcPr>
          <w:p w14:paraId="12E8758B"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Municipal </w:t>
            </w:r>
          </w:p>
        </w:tc>
      </w:tr>
      <w:tr w:rsidR="007E1CC8" w:rsidRPr="00C27845" w14:paraId="048EF118" w14:textId="77777777" w:rsidTr="00381735">
        <w:tc>
          <w:tcPr>
            <w:tcW w:w="1362" w:type="pct"/>
            <w:vAlign w:val="center"/>
          </w:tcPr>
          <w:p w14:paraId="35E6E0BF"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Desagregación geográfica</w:t>
            </w:r>
          </w:p>
        </w:tc>
        <w:tc>
          <w:tcPr>
            <w:tcW w:w="3638" w:type="pct"/>
            <w:vAlign w:val="center"/>
          </w:tcPr>
          <w:p w14:paraId="7548CA89"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Municipal </w:t>
            </w:r>
          </w:p>
        </w:tc>
      </w:tr>
      <w:tr w:rsidR="007E1CC8" w:rsidRPr="00C27845" w14:paraId="2DDBECA9" w14:textId="77777777" w:rsidTr="00381735">
        <w:tc>
          <w:tcPr>
            <w:tcW w:w="1362" w:type="pct"/>
            <w:vAlign w:val="center"/>
          </w:tcPr>
          <w:p w14:paraId="7AC3DAFD"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Desagregación por género</w:t>
            </w:r>
          </w:p>
        </w:tc>
        <w:tc>
          <w:tcPr>
            <w:tcW w:w="3638" w:type="pct"/>
            <w:vAlign w:val="center"/>
          </w:tcPr>
          <w:p w14:paraId="46B521BB"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Todos los géneros </w:t>
            </w:r>
          </w:p>
        </w:tc>
      </w:tr>
      <w:tr w:rsidR="00FA490C" w:rsidRPr="00C27845" w14:paraId="7A57A673" w14:textId="77777777" w:rsidTr="00381735">
        <w:tc>
          <w:tcPr>
            <w:tcW w:w="1362" w:type="pct"/>
            <w:vAlign w:val="center"/>
          </w:tcPr>
          <w:p w14:paraId="6912CE2F" w14:textId="77777777" w:rsidR="00FA490C" w:rsidRPr="00C27845" w:rsidRDefault="00FA490C" w:rsidP="00FA490C">
            <w:pPr>
              <w:ind w:left="20"/>
              <w:rPr>
                <w:rFonts w:ascii="Arial" w:eastAsia="Arial" w:hAnsi="Arial" w:cs="Arial"/>
                <w:sz w:val="20"/>
                <w:szCs w:val="20"/>
              </w:rPr>
            </w:pPr>
            <w:r w:rsidRPr="00C27845">
              <w:rPr>
                <w:rFonts w:ascii="Arial" w:eastAsia="Arial" w:hAnsi="Arial" w:cs="Arial"/>
                <w:sz w:val="20"/>
                <w:szCs w:val="20"/>
              </w:rPr>
              <w:t xml:space="preserve">Desagregación por edad </w:t>
            </w:r>
          </w:p>
        </w:tc>
        <w:tc>
          <w:tcPr>
            <w:tcW w:w="3638" w:type="pct"/>
            <w:vAlign w:val="center"/>
          </w:tcPr>
          <w:p w14:paraId="117CC329" w14:textId="019B2C51" w:rsidR="00FA490C" w:rsidRPr="0040660A" w:rsidRDefault="00FA490C" w:rsidP="00FA490C">
            <w:pPr>
              <w:rPr>
                <w:rFonts w:ascii="Arial" w:eastAsia="Arial" w:hAnsi="Arial" w:cs="Arial"/>
                <w:b/>
                <w:bCs/>
                <w:sz w:val="20"/>
                <w:szCs w:val="20"/>
              </w:rPr>
            </w:pPr>
            <w:r>
              <w:rPr>
                <w:rFonts w:ascii="Arial" w:eastAsia="Arial" w:hAnsi="Arial" w:cs="Arial"/>
                <w:b/>
                <w:bCs/>
                <w:sz w:val="20"/>
                <w:szCs w:val="20"/>
              </w:rPr>
              <w:t>No Aplica</w:t>
            </w:r>
            <w:r w:rsidRPr="00D500F9">
              <w:rPr>
                <w:rFonts w:ascii="Arial" w:eastAsia="Arial" w:hAnsi="Arial" w:cs="Arial"/>
                <w:b/>
                <w:bCs/>
                <w:sz w:val="20"/>
                <w:szCs w:val="20"/>
              </w:rPr>
              <w:t xml:space="preserve"> </w:t>
            </w:r>
          </w:p>
        </w:tc>
      </w:tr>
      <w:tr w:rsidR="00FA490C" w:rsidRPr="00C27845" w14:paraId="31BC7833" w14:textId="77777777" w:rsidTr="00381735">
        <w:tc>
          <w:tcPr>
            <w:tcW w:w="1362" w:type="pct"/>
            <w:vAlign w:val="center"/>
          </w:tcPr>
          <w:p w14:paraId="0F999094" w14:textId="77777777" w:rsidR="00FA490C" w:rsidRPr="00C27845" w:rsidRDefault="00FA490C" w:rsidP="00FA490C">
            <w:pPr>
              <w:ind w:left="20"/>
              <w:rPr>
                <w:rFonts w:ascii="Arial" w:eastAsia="Arial" w:hAnsi="Arial" w:cs="Arial"/>
                <w:sz w:val="20"/>
                <w:szCs w:val="20"/>
              </w:rPr>
            </w:pPr>
            <w:r w:rsidRPr="00C27845">
              <w:rPr>
                <w:rFonts w:ascii="Arial" w:eastAsia="Arial" w:hAnsi="Arial" w:cs="Arial"/>
                <w:sz w:val="20"/>
                <w:szCs w:val="20"/>
              </w:rPr>
              <w:t>Desagregación por condición de vulnerabilidad</w:t>
            </w:r>
          </w:p>
        </w:tc>
        <w:tc>
          <w:tcPr>
            <w:tcW w:w="3638" w:type="pct"/>
            <w:vAlign w:val="center"/>
          </w:tcPr>
          <w:p w14:paraId="114C288E" w14:textId="47147311" w:rsidR="00FA490C" w:rsidRPr="0040660A" w:rsidRDefault="00FA490C" w:rsidP="00FA490C">
            <w:pPr>
              <w:rPr>
                <w:rFonts w:ascii="Arial" w:eastAsia="Arial" w:hAnsi="Arial" w:cs="Arial"/>
                <w:b/>
                <w:bCs/>
                <w:sz w:val="20"/>
                <w:szCs w:val="20"/>
              </w:rPr>
            </w:pPr>
            <w:r>
              <w:rPr>
                <w:rFonts w:ascii="Arial" w:eastAsia="Arial" w:hAnsi="Arial" w:cs="Arial"/>
                <w:b/>
                <w:bCs/>
                <w:sz w:val="20"/>
                <w:szCs w:val="20"/>
              </w:rPr>
              <w:t>No Aplica</w:t>
            </w:r>
            <w:r w:rsidRPr="00D500F9">
              <w:rPr>
                <w:rFonts w:ascii="Arial" w:eastAsia="Arial" w:hAnsi="Arial" w:cs="Arial"/>
                <w:b/>
                <w:bCs/>
                <w:sz w:val="20"/>
                <w:szCs w:val="20"/>
              </w:rPr>
              <w:t xml:space="preserve"> </w:t>
            </w:r>
          </w:p>
        </w:tc>
      </w:tr>
      <w:tr w:rsidR="007E1CC8" w:rsidRPr="00C27845" w14:paraId="7D36DD82" w14:textId="77777777" w:rsidTr="00381735">
        <w:tc>
          <w:tcPr>
            <w:tcW w:w="1362" w:type="pct"/>
            <w:vAlign w:val="center"/>
          </w:tcPr>
          <w:p w14:paraId="265C013D"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Periodicidad de actualización</w:t>
            </w:r>
          </w:p>
        </w:tc>
        <w:tc>
          <w:tcPr>
            <w:tcW w:w="3638" w:type="pct"/>
            <w:vAlign w:val="center"/>
          </w:tcPr>
          <w:p w14:paraId="32A84A4B" w14:textId="3EAC1A7E" w:rsidR="007E1CC8" w:rsidRPr="0040660A" w:rsidRDefault="00CC4DDE" w:rsidP="00381735">
            <w:pPr>
              <w:rPr>
                <w:rFonts w:ascii="Arial" w:eastAsia="Arial" w:hAnsi="Arial" w:cs="Arial"/>
                <w:b/>
                <w:bCs/>
                <w:sz w:val="20"/>
                <w:szCs w:val="20"/>
              </w:rPr>
            </w:pPr>
            <w:r w:rsidRPr="0040660A">
              <w:rPr>
                <w:rFonts w:ascii="Arial" w:eastAsia="Arial" w:hAnsi="Arial" w:cs="Arial"/>
                <w:b/>
                <w:bCs/>
                <w:sz w:val="20"/>
                <w:szCs w:val="20"/>
              </w:rPr>
              <w:t xml:space="preserve">Semestral </w:t>
            </w:r>
          </w:p>
        </w:tc>
      </w:tr>
      <w:tr w:rsidR="007E1CC8" w:rsidRPr="00C27845" w14:paraId="524DBE27" w14:textId="77777777" w:rsidTr="00381735">
        <w:tc>
          <w:tcPr>
            <w:tcW w:w="1362" w:type="pct"/>
            <w:vAlign w:val="center"/>
          </w:tcPr>
          <w:p w14:paraId="3CDCC242"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Fecha de publicación</w:t>
            </w:r>
          </w:p>
        </w:tc>
        <w:tc>
          <w:tcPr>
            <w:tcW w:w="3638" w:type="pct"/>
            <w:vAlign w:val="center"/>
          </w:tcPr>
          <w:p w14:paraId="7C152588" w14:textId="55908BF7" w:rsidR="007E1CC8" w:rsidRPr="00C27845" w:rsidRDefault="00347A03" w:rsidP="00381735">
            <w:pPr>
              <w:rPr>
                <w:rFonts w:ascii="Arial" w:eastAsia="Arial" w:hAnsi="Arial" w:cs="Arial"/>
                <w:sz w:val="20"/>
                <w:szCs w:val="20"/>
              </w:rPr>
            </w:pPr>
            <w:r>
              <w:rPr>
                <w:rFonts w:ascii="Arial" w:eastAsia="Arial" w:hAnsi="Arial" w:cs="Arial"/>
                <w:sz w:val="20"/>
                <w:szCs w:val="20"/>
              </w:rPr>
              <w:t>Indistinta</w:t>
            </w:r>
          </w:p>
        </w:tc>
      </w:tr>
      <w:tr w:rsidR="007E1CC8" w:rsidRPr="00C27845" w14:paraId="7EBEE8F2" w14:textId="77777777" w:rsidTr="00381735">
        <w:tc>
          <w:tcPr>
            <w:tcW w:w="5000" w:type="pct"/>
            <w:gridSpan w:val="2"/>
            <w:vAlign w:val="center"/>
          </w:tcPr>
          <w:p w14:paraId="0B84BFCE" w14:textId="76E08DC3" w:rsidR="007E1CC8" w:rsidRPr="00C27845" w:rsidRDefault="007E1CC8" w:rsidP="00381735">
            <w:pPr>
              <w:rPr>
                <w:rFonts w:ascii="Arial" w:hAnsi="Arial" w:cs="Arial"/>
                <w:sz w:val="20"/>
                <w:szCs w:val="20"/>
                <w:lang w:val="es-ES_tradnl"/>
              </w:rPr>
            </w:pPr>
            <w:r w:rsidRPr="00C27845">
              <w:rPr>
                <w:rFonts w:ascii="Arial" w:hAnsi="Arial" w:cs="Arial"/>
                <w:sz w:val="20"/>
                <w:szCs w:val="20"/>
                <w:lang w:val="es-ES_tradnl"/>
              </w:rPr>
              <w:t xml:space="preserve">Variable: </w:t>
            </w:r>
            <w:r w:rsidR="006D268C" w:rsidRPr="00AE0ED5">
              <w:rPr>
                <w:rFonts w:ascii="Arial" w:hAnsi="Arial" w:cs="Arial"/>
                <w:b/>
                <w:bCs/>
                <w:sz w:val="20"/>
                <w:szCs w:val="20"/>
                <w:lang w:val="es-ES_tradnl"/>
              </w:rPr>
              <w:t>Total de reuniones programadas</w:t>
            </w:r>
          </w:p>
        </w:tc>
      </w:tr>
      <w:tr w:rsidR="007E1CC8" w:rsidRPr="00C27845" w14:paraId="582CF8CD" w14:textId="77777777" w:rsidTr="00381735">
        <w:tc>
          <w:tcPr>
            <w:tcW w:w="5000" w:type="pct"/>
            <w:gridSpan w:val="2"/>
            <w:vAlign w:val="center"/>
          </w:tcPr>
          <w:p w14:paraId="514F8AB8" w14:textId="241E282B" w:rsidR="00E2015A" w:rsidRPr="00E2015A" w:rsidRDefault="007E1CC8" w:rsidP="00E2015A">
            <w:pPr>
              <w:rPr>
                <w:rFonts w:ascii="Arial" w:hAnsi="Arial" w:cs="Arial"/>
                <w:sz w:val="20"/>
                <w:szCs w:val="20"/>
                <w:lang w:val="es-ES_tradnl"/>
              </w:rPr>
            </w:pPr>
            <w:r w:rsidRPr="00C27845">
              <w:rPr>
                <w:rFonts w:ascii="Arial" w:hAnsi="Arial" w:cs="Arial"/>
                <w:sz w:val="20"/>
                <w:szCs w:val="20"/>
                <w:lang w:val="es-ES_tradnl"/>
              </w:rPr>
              <w:t>Medio de Verificación:</w:t>
            </w:r>
            <w:r w:rsidR="00E2015A">
              <w:rPr>
                <w:rFonts w:ascii="Arial" w:hAnsi="Arial" w:cs="Arial"/>
                <w:sz w:val="20"/>
                <w:szCs w:val="20"/>
                <w:lang w:val="es-ES_tradnl"/>
              </w:rPr>
              <w:t xml:space="preserve"> </w:t>
            </w:r>
            <w:r w:rsidR="00E2015A" w:rsidRPr="00E2015A">
              <w:rPr>
                <w:rFonts w:ascii="Arial" w:hAnsi="Arial" w:cs="Arial"/>
                <w:sz w:val="20"/>
                <w:szCs w:val="20"/>
                <w:lang w:val="es-ES_tradnl"/>
              </w:rPr>
              <w:t xml:space="preserve">Registros de la </w:t>
            </w:r>
            <w:r w:rsidR="00B24601">
              <w:rPr>
                <w:rFonts w:ascii="Arial" w:hAnsi="Arial" w:cs="Arial"/>
                <w:sz w:val="20"/>
                <w:szCs w:val="20"/>
                <w:lang w:val="es-ES_tradnl"/>
              </w:rPr>
              <w:t>Dirección de Programación</w:t>
            </w:r>
          </w:p>
          <w:p w14:paraId="73899952" w14:textId="77777777" w:rsidR="00E2015A" w:rsidRPr="00E2015A" w:rsidRDefault="00E2015A" w:rsidP="00E2015A">
            <w:pPr>
              <w:rPr>
                <w:rFonts w:ascii="Arial" w:hAnsi="Arial" w:cs="Arial"/>
                <w:sz w:val="20"/>
                <w:szCs w:val="20"/>
                <w:lang w:val="es-ES_tradnl"/>
              </w:rPr>
            </w:pPr>
            <w:r w:rsidRPr="00E2015A">
              <w:rPr>
                <w:rFonts w:ascii="Arial" w:hAnsi="Arial" w:cs="Arial"/>
                <w:sz w:val="20"/>
                <w:szCs w:val="20"/>
                <w:lang w:val="es-ES_tradnl"/>
              </w:rPr>
              <w:t>Informe Semestral de Gobierno.</w:t>
            </w:r>
          </w:p>
          <w:p w14:paraId="7CFB8512" w14:textId="00CBCEE3" w:rsidR="007E1CC8" w:rsidRPr="00C27845" w:rsidRDefault="00E2015A" w:rsidP="00E2015A">
            <w:pPr>
              <w:rPr>
                <w:rFonts w:ascii="Arial" w:eastAsia="Arial" w:hAnsi="Arial" w:cs="Arial"/>
                <w:sz w:val="20"/>
                <w:szCs w:val="20"/>
              </w:rPr>
            </w:pPr>
            <w:r w:rsidRPr="00E2015A">
              <w:rPr>
                <w:rFonts w:ascii="Arial" w:hAnsi="Arial" w:cs="Arial"/>
                <w:sz w:val="20"/>
                <w:szCs w:val="20"/>
                <w:lang w:val="es-ES_tradnl"/>
              </w:rPr>
              <w:t>Actas de comités de COPLADEMUN y UEDM</w:t>
            </w:r>
          </w:p>
        </w:tc>
      </w:tr>
      <w:tr w:rsidR="007E1CC8" w:rsidRPr="00C27845" w14:paraId="44556A99" w14:textId="77777777" w:rsidTr="00381735">
        <w:tc>
          <w:tcPr>
            <w:tcW w:w="1362" w:type="pct"/>
            <w:vAlign w:val="center"/>
          </w:tcPr>
          <w:p w14:paraId="5051B4A7"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Nombre de la fuente información</w:t>
            </w:r>
          </w:p>
        </w:tc>
        <w:tc>
          <w:tcPr>
            <w:tcW w:w="3638" w:type="pct"/>
            <w:vAlign w:val="center"/>
          </w:tcPr>
          <w:p w14:paraId="698C3EE3" w14:textId="21C8DB9B" w:rsidR="007E1CC8" w:rsidRPr="0040660A" w:rsidRDefault="00347A03" w:rsidP="00381735">
            <w:pPr>
              <w:rPr>
                <w:rFonts w:ascii="Arial" w:eastAsia="Arial" w:hAnsi="Arial" w:cs="Arial"/>
                <w:b/>
                <w:bCs/>
                <w:sz w:val="20"/>
                <w:szCs w:val="20"/>
              </w:rPr>
            </w:pPr>
            <w:r>
              <w:rPr>
                <w:rFonts w:ascii="Arial" w:eastAsia="Arial" w:hAnsi="Arial" w:cs="Arial"/>
                <w:b/>
                <w:bCs/>
                <w:sz w:val="20"/>
                <w:szCs w:val="20"/>
              </w:rPr>
              <w:t>Página de Transparencia del Ayuntamiento</w:t>
            </w:r>
          </w:p>
        </w:tc>
      </w:tr>
      <w:tr w:rsidR="007E1CC8" w:rsidRPr="00C27845" w14:paraId="4B897228" w14:textId="77777777" w:rsidTr="00381735">
        <w:tc>
          <w:tcPr>
            <w:tcW w:w="1362" w:type="pct"/>
            <w:vAlign w:val="center"/>
          </w:tcPr>
          <w:p w14:paraId="1BE74B26"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Área responsable de la información</w:t>
            </w:r>
          </w:p>
        </w:tc>
        <w:tc>
          <w:tcPr>
            <w:tcW w:w="3638" w:type="pct"/>
            <w:vAlign w:val="center"/>
          </w:tcPr>
          <w:p w14:paraId="133AA2EF" w14:textId="3FC3E93D" w:rsidR="007E1CC8" w:rsidRPr="0040660A" w:rsidRDefault="00B24601" w:rsidP="00381735">
            <w:pPr>
              <w:rPr>
                <w:rFonts w:ascii="Arial" w:eastAsia="Arial" w:hAnsi="Arial" w:cs="Arial"/>
                <w:b/>
                <w:bCs/>
                <w:sz w:val="20"/>
                <w:szCs w:val="20"/>
              </w:rPr>
            </w:pPr>
            <w:r>
              <w:rPr>
                <w:rFonts w:ascii="Arial" w:eastAsia="Arial" w:hAnsi="Arial" w:cs="Arial"/>
                <w:b/>
                <w:bCs/>
                <w:sz w:val="20"/>
                <w:szCs w:val="20"/>
              </w:rPr>
              <w:t>Dirección de Programación</w:t>
            </w:r>
            <w:r w:rsidR="007E1CC8" w:rsidRPr="0040660A">
              <w:rPr>
                <w:rFonts w:ascii="Arial" w:eastAsia="Arial" w:hAnsi="Arial" w:cs="Arial"/>
                <w:b/>
                <w:bCs/>
                <w:sz w:val="20"/>
                <w:szCs w:val="20"/>
              </w:rPr>
              <w:t xml:space="preserve"> </w:t>
            </w:r>
          </w:p>
        </w:tc>
      </w:tr>
      <w:tr w:rsidR="007E1CC8" w:rsidRPr="00C27845" w14:paraId="60FE40FC" w14:textId="77777777" w:rsidTr="00381735">
        <w:tc>
          <w:tcPr>
            <w:tcW w:w="1362" w:type="pct"/>
            <w:vAlign w:val="center"/>
          </w:tcPr>
          <w:p w14:paraId="72ED3F5F"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 xml:space="preserve">Disponibilidad de la información </w:t>
            </w:r>
          </w:p>
        </w:tc>
        <w:tc>
          <w:tcPr>
            <w:tcW w:w="3638" w:type="pct"/>
            <w:vAlign w:val="center"/>
          </w:tcPr>
          <w:p w14:paraId="12A50D5C"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Pública </w:t>
            </w:r>
          </w:p>
        </w:tc>
      </w:tr>
      <w:tr w:rsidR="007E1CC8" w:rsidRPr="00C27845" w14:paraId="71F05719" w14:textId="77777777" w:rsidTr="00381735">
        <w:tc>
          <w:tcPr>
            <w:tcW w:w="1362" w:type="pct"/>
            <w:vAlign w:val="center"/>
          </w:tcPr>
          <w:p w14:paraId="150FF717"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Unidad de análisis</w:t>
            </w:r>
          </w:p>
        </w:tc>
        <w:tc>
          <w:tcPr>
            <w:tcW w:w="3638" w:type="pct"/>
            <w:vAlign w:val="center"/>
          </w:tcPr>
          <w:p w14:paraId="2086E448"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Porcentaje </w:t>
            </w:r>
          </w:p>
        </w:tc>
      </w:tr>
      <w:tr w:rsidR="007E1CC8" w:rsidRPr="00C27845" w14:paraId="20F12270" w14:textId="77777777" w:rsidTr="00381735">
        <w:tc>
          <w:tcPr>
            <w:tcW w:w="1362" w:type="pct"/>
            <w:vAlign w:val="center"/>
          </w:tcPr>
          <w:p w14:paraId="2C4A5C16"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Cobertura</w:t>
            </w:r>
          </w:p>
        </w:tc>
        <w:tc>
          <w:tcPr>
            <w:tcW w:w="3638" w:type="pct"/>
            <w:vAlign w:val="center"/>
          </w:tcPr>
          <w:p w14:paraId="3BBB712A"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Municipal</w:t>
            </w:r>
          </w:p>
        </w:tc>
      </w:tr>
      <w:tr w:rsidR="007E1CC8" w:rsidRPr="00C27845" w14:paraId="2F5443B6" w14:textId="77777777" w:rsidTr="00381735">
        <w:tc>
          <w:tcPr>
            <w:tcW w:w="1362" w:type="pct"/>
            <w:vAlign w:val="center"/>
          </w:tcPr>
          <w:p w14:paraId="5DC2F5C8"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Desagregación geográfica</w:t>
            </w:r>
          </w:p>
        </w:tc>
        <w:tc>
          <w:tcPr>
            <w:tcW w:w="3638" w:type="pct"/>
            <w:vAlign w:val="center"/>
          </w:tcPr>
          <w:p w14:paraId="1B5BE45B"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Municipal </w:t>
            </w:r>
          </w:p>
        </w:tc>
      </w:tr>
      <w:tr w:rsidR="007E1CC8" w:rsidRPr="00C27845" w14:paraId="53215C68" w14:textId="77777777" w:rsidTr="00381735">
        <w:tc>
          <w:tcPr>
            <w:tcW w:w="1362" w:type="pct"/>
            <w:vAlign w:val="center"/>
          </w:tcPr>
          <w:p w14:paraId="4EB66FFD"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Desagregación por género</w:t>
            </w:r>
          </w:p>
        </w:tc>
        <w:tc>
          <w:tcPr>
            <w:tcW w:w="3638" w:type="pct"/>
            <w:vAlign w:val="center"/>
          </w:tcPr>
          <w:p w14:paraId="47F312B4"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Todos los géneros </w:t>
            </w:r>
          </w:p>
        </w:tc>
      </w:tr>
      <w:tr w:rsidR="00FA490C" w:rsidRPr="00C27845" w14:paraId="7E03B385" w14:textId="77777777" w:rsidTr="00381735">
        <w:tc>
          <w:tcPr>
            <w:tcW w:w="1362" w:type="pct"/>
            <w:vAlign w:val="center"/>
          </w:tcPr>
          <w:p w14:paraId="41E2D387" w14:textId="77777777" w:rsidR="00FA490C" w:rsidRPr="00C27845" w:rsidRDefault="00FA490C" w:rsidP="00FA490C">
            <w:pPr>
              <w:ind w:left="20"/>
              <w:rPr>
                <w:rFonts w:ascii="Arial" w:eastAsia="Arial" w:hAnsi="Arial" w:cs="Arial"/>
                <w:sz w:val="20"/>
                <w:szCs w:val="20"/>
              </w:rPr>
            </w:pPr>
            <w:r w:rsidRPr="00C27845">
              <w:rPr>
                <w:rFonts w:ascii="Arial" w:eastAsia="Arial" w:hAnsi="Arial" w:cs="Arial"/>
                <w:sz w:val="20"/>
                <w:szCs w:val="20"/>
              </w:rPr>
              <w:t xml:space="preserve">Desagregación por edad </w:t>
            </w:r>
          </w:p>
        </w:tc>
        <w:tc>
          <w:tcPr>
            <w:tcW w:w="3638" w:type="pct"/>
            <w:vAlign w:val="center"/>
          </w:tcPr>
          <w:p w14:paraId="35D9C267" w14:textId="42572130" w:rsidR="00FA490C" w:rsidRPr="0040660A" w:rsidRDefault="00FA490C" w:rsidP="00FA490C">
            <w:pPr>
              <w:rPr>
                <w:rFonts w:ascii="Arial" w:eastAsia="Arial" w:hAnsi="Arial" w:cs="Arial"/>
                <w:b/>
                <w:bCs/>
                <w:sz w:val="20"/>
                <w:szCs w:val="20"/>
              </w:rPr>
            </w:pPr>
            <w:r>
              <w:rPr>
                <w:rFonts w:ascii="Arial" w:eastAsia="Arial" w:hAnsi="Arial" w:cs="Arial"/>
                <w:b/>
                <w:bCs/>
                <w:sz w:val="20"/>
                <w:szCs w:val="20"/>
              </w:rPr>
              <w:t>No Aplica</w:t>
            </w:r>
            <w:r w:rsidRPr="00D500F9">
              <w:rPr>
                <w:rFonts w:ascii="Arial" w:eastAsia="Arial" w:hAnsi="Arial" w:cs="Arial"/>
                <w:b/>
                <w:bCs/>
                <w:sz w:val="20"/>
                <w:szCs w:val="20"/>
              </w:rPr>
              <w:t xml:space="preserve"> </w:t>
            </w:r>
          </w:p>
        </w:tc>
      </w:tr>
      <w:tr w:rsidR="00FA490C" w:rsidRPr="00C27845" w14:paraId="0F97D163" w14:textId="77777777" w:rsidTr="00381735">
        <w:tc>
          <w:tcPr>
            <w:tcW w:w="1362" w:type="pct"/>
            <w:vAlign w:val="center"/>
          </w:tcPr>
          <w:p w14:paraId="6F0AE7CE" w14:textId="77777777" w:rsidR="00FA490C" w:rsidRPr="00C27845" w:rsidRDefault="00FA490C" w:rsidP="00FA490C">
            <w:pPr>
              <w:ind w:left="20"/>
              <w:rPr>
                <w:rFonts w:ascii="Arial" w:eastAsia="Arial" w:hAnsi="Arial" w:cs="Arial"/>
                <w:sz w:val="20"/>
                <w:szCs w:val="20"/>
              </w:rPr>
            </w:pPr>
            <w:r w:rsidRPr="00C27845">
              <w:rPr>
                <w:rFonts w:ascii="Arial" w:eastAsia="Arial" w:hAnsi="Arial" w:cs="Arial"/>
                <w:sz w:val="20"/>
                <w:szCs w:val="20"/>
              </w:rPr>
              <w:t>Desagregación por condición de vulnerabilidad</w:t>
            </w:r>
          </w:p>
        </w:tc>
        <w:tc>
          <w:tcPr>
            <w:tcW w:w="3638" w:type="pct"/>
            <w:vAlign w:val="center"/>
          </w:tcPr>
          <w:p w14:paraId="106BB8A8" w14:textId="7570CA52" w:rsidR="00FA490C" w:rsidRPr="0040660A" w:rsidRDefault="00FA490C" w:rsidP="00FA490C">
            <w:pPr>
              <w:rPr>
                <w:rFonts w:ascii="Arial" w:eastAsia="Arial" w:hAnsi="Arial" w:cs="Arial"/>
                <w:b/>
                <w:bCs/>
                <w:sz w:val="20"/>
                <w:szCs w:val="20"/>
              </w:rPr>
            </w:pPr>
            <w:r>
              <w:rPr>
                <w:rFonts w:ascii="Arial" w:eastAsia="Arial" w:hAnsi="Arial" w:cs="Arial"/>
                <w:b/>
                <w:bCs/>
                <w:sz w:val="20"/>
                <w:szCs w:val="20"/>
              </w:rPr>
              <w:t>No Aplica</w:t>
            </w:r>
            <w:r w:rsidRPr="00D500F9">
              <w:rPr>
                <w:rFonts w:ascii="Arial" w:eastAsia="Arial" w:hAnsi="Arial" w:cs="Arial"/>
                <w:b/>
                <w:bCs/>
                <w:sz w:val="20"/>
                <w:szCs w:val="20"/>
              </w:rPr>
              <w:t xml:space="preserve"> </w:t>
            </w:r>
          </w:p>
        </w:tc>
      </w:tr>
      <w:tr w:rsidR="007E1CC8" w:rsidRPr="00C27845" w14:paraId="1E676976" w14:textId="77777777" w:rsidTr="00381735">
        <w:tc>
          <w:tcPr>
            <w:tcW w:w="1362" w:type="pct"/>
            <w:vAlign w:val="center"/>
          </w:tcPr>
          <w:p w14:paraId="4E4879F6"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Periodicidad de actualización</w:t>
            </w:r>
          </w:p>
        </w:tc>
        <w:tc>
          <w:tcPr>
            <w:tcW w:w="3638" w:type="pct"/>
            <w:vAlign w:val="center"/>
          </w:tcPr>
          <w:p w14:paraId="4D7BB8A5" w14:textId="6B6DA03A" w:rsidR="007E1CC8" w:rsidRPr="0040660A" w:rsidRDefault="00CC4DDE" w:rsidP="00381735">
            <w:pPr>
              <w:rPr>
                <w:rFonts w:ascii="Arial" w:eastAsia="Arial" w:hAnsi="Arial" w:cs="Arial"/>
                <w:b/>
                <w:bCs/>
                <w:sz w:val="20"/>
                <w:szCs w:val="20"/>
              </w:rPr>
            </w:pPr>
            <w:r w:rsidRPr="0040660A">
              <w:rPr>
                <w:rFonts w:ascii="Arial" w:eastAsia="Arial" w:hAnsi="Arial" w:cs="Arial"/>
                <w:b/>
                <w:bCs/>
                <w:sz w:val="20"/>
                <w:szCs w:val="20"/>
              </w:rPr>
              <w:t xml:space="preserve">Semestral </w:t>
            </w:r>
          </w:p>
        </w:tc>
      </w:tr>
      <w:tr w:rsidR="007E1CC8" w:rsidRPr="00C27845" w14:paraId="0A00E03A" w14:textId="77777777" w:rsidTr="00381735">
        <w:tc>
          <w:tcPr>
            <w:tcW w:w="1362" w:type="pct"/>
            <w:vAlign w:val="center"/>
          </w:tcPr>
          <w:p w14:paraId="00458D57"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Fecha de publicación</w:t>
            </w:r>
          </w:p>
        </w:tc>
        <w:tc>
          <w:tcPr>
            <w:tcW w:w="3638" w:type="pct"/>
            <w:vAlign w:val="center"/>
          </w:tcPr>
          <w:p w14:paraId="074C024C" w14:textId="2821B259" w:rsidR="007E1CC8" w:rsidRPr="00C27845" w:rsidRDefault="00347A03" w:rsidP="00381735">
            <w:pPr>
              <w:rPr>
                <w:rFonts w:ascii="Arial" w:eastAsia="Arial" w:hAnsi="Arial" w:cs="Arial"/>
                <w:sz w:val="20"/>
                <w:szCs w:val="20"/>
              </w:rPr>
            </w:pPr>
            <w:r>
              <w:rPr>
                <w:rFonts w:ascii="Arial" w:eastAsia="Arial" w:hAnsi="Arial" w:cs="Arial"/>
                <w:sz w:val="20"/>
                <w:szCs w:val="20"/>
              </w:rPr>
              <w:t>Indistinta</w:t>
            </w:r>
          </w:p>
        </w:tc>
      </w:tr>
    </w:tbl>
    <w:p w14:paraId="41EAD141" w14:textId="77777777" w:rsidR="007E1CC8" w:rsidRDefault="007E1CC8" w:rsidP="00B338DB">
      <w:pPr>
        <w:rPr>
          <w:rFonts w:ascii="Arial" w:hAnsi="Arial" w:cs="Arial"/>
        </w:rPr>
      </w:pPr>
    </w:p>
    <w:p w14:paraId="0AA5E24C" w14:textId="77777777" w:rsidR="007E1CC8" w:rsidRDefault="007E1CC8" w:rsidP="00B338DB">
      <w:pPr>
        <w:rPr>
          <w:rFonts w:ascii="Arial" w:hAnsi="Arial" w:cs="Arial"/>
        </w:rPr>
      </w:pPr>
    </w:p>
    <w:tbl>
      <w:tblPr>
        <w:tblStyle w:val="Tablaconcuadrcula"/>
        <w:tblW w:w="5000" w:type="pct"/>
        <w:tblLook w:val="04A0" w:firstRow="1" w:lastRow="0" w:firstColumn="1" w:lastColumn="0" w:noHBand="0" w:noVBand="1"/>
      </w:tblPr>
      <w:tblGrid>
        <w:gridCol w:w="3540"/>
        <w:gridCol w:w="9454"/>
      </w:tblGrid>
      <w:tr w:rsidR="007E1CC8" w:rsidRPr="00C27845" w14:paraId="5C5FE985" w14:textId="77777777" w:rsidTr="00381735">
        <w:tc>
          <w:tcPr>
            <w:tcW w:w="5000" w:type="pct"/>
            <w:gridSpan w:val="2"/>
            <w:vAlign w:val="center"/>
          </w:tcPr>
          <w:p w14:paraId="6275CDAA" w14:textId="2F69F2E1" w:rsidR="007E1CC8" w:rsidRPr="00C27845" w:rsidRDefault="007E1CC8" w:rsidP="00381735">
            <w:pPr>
              <w:rPr>
                <w:rFonts w:ascii="Arial" w:hAnsi="Arial" w:cs="Arial"/>
                <w:sz w:val="20"/>
                <w:szCs w:val="20"/>
                <w:lang w:val="es-ES_tradnl"/>
              </w:rPr>
            </w:pPr>
            <w:r w:rsidRPr="00C27845">
              <w:rPr>
                <w:rFonts w:ascii="Arial" w:hAnsi="Arial" w:cs="Arial"/>
                <w:sz w:val="20"/>
                <w:szCs w:val="20"/>
                <w:lang w:val="es-ES_tradnl"/>
              </w:rPr>
              <w:lastRenderedPageBreak/>
              <w:t>Indicador:</w:t>
            </w:r>
            <w:r w:rsidR="00E627AC">
              <w:rPr>
                <w:rFonts w:ascii="Arial" w:hAnsi="Arial" w:cs="Arial"/>
                <w:sz w:val="20"/>
                <w:szCs w:val="20"/>
                <w:lang w:val="es-ES_tradnl"/>
              </w:rPr>
              <w:t xml:space="preserve"> Actividad 1 </w:t>
            </w:r>
          </w:p>
        </w:tc>
      </w:tr>
      <w:tr w:rsidR="007E1CC8" w:rsidRPr="00C27845" w14:paraId="006BCFCE" w14:textId="77777777" w:rsidTr="00381735">
        <w:tc>
          <w:tcPr>
            <w:tcW w:w="5000" w:type="pct"/>
            <w:gridSpan w:val="2"/>
            <w:vAlign w:val="center"/>
          </w:tcPr>
          <w:p w14:paraId="668E6955" w14:textId="2FC3C0C6" w:rsidR="007E1CC8" w:rsidRPr="00C27845" w:rsidRDefault="007E1CC8" w:rsidP="00381735">
            <w:pPr>
              <w:rPr>
                <w:rFonts w:ascii="Arial" w:hAnsi="Arial" w:cs="Arial"/>
                <w:sz w:val="20"/>
                <w:szCs w:val="20"/>
                <w:lang w:val="es-ES_tradnl"/>
              </w:rPr>
            </w:pPr>
            <w:r w:rsidRPr="00C27845">
              <w:rPr>
                <w:rFonts w:ascii="Arial" w:hAnsi="Arial" w:cs="Arial"/>
                <w:sz w:val="20"/>
                <w:szCs w:val="20"/>
                <w:lang w:val="es-ES_tradnl"/>
              </w:rPr>
              <w:t xml:space="preserve">Variable: </w:t>
            </w:r>
            <w:r w:rsidR="004E137A">
              <w:rPr>
                <w:rFonts w:ascii="Arial" w:hAnsi="Arial" w:cs="Arial"/>
                <w:b/>
                <w:bCs/>
                <w:sz w:val="20"/>
                <w:szCs w:val="20"/>
                <w:lang w:val="es-ES_tradnl"/>
              </w:rPr>
              <w:t>Número</w:t>
            </w:r>
            <w:r w:rsidR="0074219E" w:rsidRPr="00AE0ED5">
              <w:rPr>
                <w:rFonts w:ascii="Arial" w:hAnsi="Arial" w:cs="Arial"/>
                <w:b/>
                <w:bCs/>
                <w:sz w:val="20"/>
                <w:szCs w:val="20"/>
                <w:lang w:val="es-ES_tradnl"/>
              </w:rPr>
              <w:t xml:space="preserve"> de Informes Enviados</w:t>
            </w:r>
          </w:p>
        </w:tc>
      </w:tr>
      <w:tr w:rsidR="007E1CC8" w:rsidRPr="00C27845" w14:paraId="4C00A30B" w14:textId="77777777" w:rsidTr="00381735">
        <w:tc>
          <w:tcPr>
            <w:tcW w:w="5000" w:type="pct"/>
            <w:gridSpan w:val="2"/>
            <w:vAlign w:val="center"/>
          </w:tcPr>
          <w:p w14:paraId="4CDDBDF2" w14:textId="3E0B65E6" w:rsidR="002239F4" w:rsidRPr="002239F4" w:rsidRDefault="007E1CC8" w:rsidP="002239F4">
            <w:pPr>
              <w:rPr>
                <w:rFonts w:ascii="Arial" w:hAnsi="Arial" w:cs="Arial"/>
                <w:sz w:val="20"/>
                <w:szCs w:val="20"/>
                <w:lang w:val="es-ES_tradnl"/>
              </w:rPr>
            </w:pPr>
            <w:r w:rsidRPr="00C27845">
              <w:rPr>
                <w:rFonts w:ascii="Arial" w:hAnsi="Arial" w:cs="Arial"/>
                <w:sz w:val="20"/>
                <w:szCs w:val="20"/>
                <w:lang w:val="es-ES_tradnl"/>
              </w:rPr>
              <w:t>Medio de Verificación:</w:t>
            </w:r>
            <w:r w:rsidR="002239F4">
              <w:rPr>
                <w:rFonts w:ascii="Arial" w:hAnsi="Arial" w:cs="Arial"/>
                <w:sz w:val="20"/>
                <w:szCs w:val="20"/>
                <w:lang w:val="es-ES_tradnl"/>
              </w:rPr>
              <w:t xml:space="preserve"> </w:t>
            </w:r>
            <w:r w:rsidR="002239F4" w:rsidRPr="002239F4">
              <w:rPr>
                <w:rFonts w:ascii="Arial" w:hAnsi="Arial" w:cs="Arial"/>
                <w:sz w:val="20"/>
                <w:szCs w:val="20"/>
                <w:lang w:val="es-ES_tradnl"/>
              </w:rPr>
              <w:t xml:space="preserve">Registros de la </w:t>
            </w:r>
            <w:r w:rsidR="00B24601">
              <w:rPr>
                <w:rFonts w:ascii="Arial" w:hAnsi="Arial" w:cs="Arial"/>
                <w:sz w:val="20"/>
                <w:szCs w:val="20"/>
                <w:lang w:val="es-ES_tradnl"/>
              </w:rPr>
              <w:t>Dirección de Programación</w:t>
            </w:r>
          </w:p>
          <w:p w14:paraId="5A5BAFFB" w14:textId="5199DA1A" w:rsidR="002239F4" w:rsidRPr="002239F4" w:rsidRDefault="002239F4" w:rsidP="002239F4">
            <w:pPr>
              <w:rPr>
                <w:rFonts w:ascii="Arial" w:hAnsi="Arial" w:cs="Arial"/>
                <w:sz w:val="20"/>
                <w:szCs w:val="20"/>
                <w:lang w:val="es-ES_tradnl"/>
              </w:rPr>
            </w:pPr>
            <w:r w:rsidRPr="002239F4">
              <w:rPr>
                <w:rFonts w:ascii="Arial" w:hAnsi="Arial" w:cs="Arial"/>
                <w:sz w:val="20"/>
                <w:szCs w:val="20"/>
                <w:lang w:val="es-ES_tradnl"/>
              </w:rPr>
              <w:t>Informe Semestral de Gobierno</w:t>
            </w:r>
          </w:p>
          <w:p w14:paraId="430FB0DB" w14:textId="0A7B05FB" w:rsidR="007E1CC8" w:rsidRPr="00C27845" w:rsidRDefault="002239F4" w:rsidP="002239F4">
            <w:pPr>
              <w:rPr>
                <w:rFonts w:ascii="Arial" w:eastAsia="Arial" w:hAnsi="Arial" w:cs="Arial"/>
                <w:sz w:val="20"/>
                <w:szCs w:val="20"/>
              </w:rPr>
            </w:pPr>
            <w:r w:rsidRPr="002239F4">
              <w:rPr>
                <w:rFonts w:ascii="Arial" w:hAnsi="Arial" w:cs="Arial"/>
                <w:sz w:val="20"/>
                <w:szCs w:val="20"/>
                <w:lang w:val="es-ES_tradnl"/>
              </w:rPr>
              <w:t>Informes Trimestrales de Autoevaluación</w:t>
            </w:r>
          </w:p>
        </w:tc>
      </w:tr>
      <w:tr w:rsidR="007E1CC8" w:rsidRPr="00C27845" w14:paraId="6127328B" w14:textId="77777777" w:rsidTr="00381735">
        <w:tc>
          <w:tcPr>
            <w:tcW w:w="1362" w:type="pct"/>
            <w:vAlign w:val="center"/>
          </w:tcPr>
          <w:p w14:paraId="4F7BA800"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Nombre de la fuente información</w:t>
            </w:r>
          </w:p>
        </w:tc>
        <w:tc>
          <w:tcPr>
            <w:tcW w:w="3638" w:type="pct"/>
            <w:vAlign w:val="center"/>
          </w:tcPr>
          <w:p w14:paraId="55E8DB05" w14:textId="0DA6BE80" w:rsidR="007E1CC8" w:rsidRPr="0040660A" w:rsidRDefault="00347A03" w:rsidP="00381735">
            <w:pPr>
              <w:rPr>
                <w:rFonts w:ascii="Arial" w:eastAsia="Arial" w:hAnsi="Arial" w:cs="Arial"/>
                <w:b/>
                <w:bCs/>
                <w:sz w:val="20"/>
                <w:szCs w:val="20"/>
              </w:rPr>
            </w:pPr>
            <w:r>
              <w:rPr>
                <w:rFonts w:ascii="Arial" w:eastAsia="Arial" w:hAnsi="Arial" w:cs="Arial"/>
                <w:b/>
                <w:bCs/>
                <w:sz w:val="20"/>
                <w:szCs w:val="20"/>
              </w:rPr>
              <w:t>Página de Transparencia del Ayuntamiento</w:t>
            </w:r>
          </w:p>
        </w:tc>
      </w:tr>
      <w:tr w:rsidR="007E1CC8" w:rsidRPr="00C27845" w14:paraId="6985A1A5" w14:textId="77777777" w:rsidTr="00381735">
        <w:tc>
          <w:tcPr>
            <w:tcW w:w="1362" w:type="pct"/>
            <w:vAlign w:val="center"/>
          </w:tcPr>
          <w:p w14:paraId="37CAF5A2"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Área responsable de la información</w:t>
            </w:r>
          </w:p>
        </w:tc>
        <w:tc>
          <w:tcPr>
            <w:tcW w:w="3638" w:type="pct"/>
            <w:vAlign w:val="center"/>
          </w:tcPr>
          <w:p w14:paraId="003E1A5A" w14:textId="7E5C9CC5" w:rsidR="007E1CC8" w:rsidRPr="0040660A" w:rsidRDefault="00B24601" w:rsidP="00381735">
            <w:pPr>
              <w:rPr>
                <w:rFonts w:ascii="Arial" w:eastAsia="Arial" w:hAnsi="Arial" w:cs="Arial"/>
                <w:b/>
                <w:bCs/>
                <w:sz w:val="20"/>
                <w:szCs w:val="20"/>
              </w:rPr>
            </w:pPr>
            <w:r>
              <w:rPr>
                <w:rFonts w:ascii="Arial" w:eastAsia="Arial" w:hAnsi="Arial" w:cs="Arial"/>
                <w:b/>
                <w:bCs/>
                <w:sz w:val="20"/>
                <w:szCs w:val="20"/>
              </w:rPr>
              <w:t>Dirección de Programación</w:t>
            </w:r>
            <w:r w:rsidR="007E1CC8" w:rsidRPr="0040660A">
              <w:rPr>
                <w:rFonts w:ascii="Arial" w:eastAsia="Arial" w:hAnsi="Arial" w:cs="Arial"/>
                <w:b/>
                <w:bCs/>
                <w:sz w:val="20"/>
                <w:szCs w:val="20"/>
              </w:rPr>
              <w:t xml:space="preserve"> </w:t>
            </w:r>
          </w:p>
        </w:tc>
      </w:tr>
      <w:tr w:rsidR="007E1CC8" w:rsidRPr="00C27845" w14:paraId="71D17C35" w14:textId="77777777" w:rsidTr="00381735">
        <w:tc>
          <w:tcPr>
            <w:tcW w:w="1362" w:type="pct"/>
            <w:vAlign w:val="center"/>
          </w:tcPr>
          <w:p w14:paraId="46972490"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 xml:space="preserve">Disponibilidad de la información </w:t>
            </w:r>
          </w:p>
        </w:tc>
        <w:tc>
          <w:tcPr>
            <w:tcW w:w="3638" w:type="pct"/>
            <w:vAlign w:val="center"/>
          </w:tcPr>
          <w:p w14:paraId="2F628693"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Pública </w:t>
            </w:r>
          </w:p>
        </w:tc>
      </w:tr>
      <w:tr w:rsidR="007E1CC8" w:rsidRPr="00C27845" w14:paraId="798FE44E" w14:textId="77777777" w:rsidTr="00381735">
        <w:tc>
          <w:tcPr>
            <w:tcW w:w="1362" w:type="pct"/>
            <w:vAlign w:val="center"/>
          </w:tcPr>
          <w:p w14:paraId="0C96F00C"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Unidad de análisis</w:t>
            </w:r>
          </w:p>
        </w:tc>
        <w:tc>
          <w:tcPr>
            <w:tcW w:w="3638" w:type="pct"/>
            <w:vAlign w:val="center"/>
          </w:tcPr>
          <w:p w14:paraId="1583BA54"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Porcentaje </w:t>
            </w:r>
          </w:p>
        </w:tc>
      </w:tr>
      <w:tr w:rsidR="007E1CC8" w:rsidRPr="00C27845" w14:paraId="424E9DF0" w14:textId="77777777" w:rsidTr="00381735">
        <w:tc>
          <w:tcPr>
            <w:tcW w:w="1362" w:type="pct"/>
            <w:vAlign w:val="center"/>
          </w:tcPr>
          <w:p w14:paraId="20368298"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Cobertura</w:t>
            </w:r>
          </w:p>
        </w:tc>
        <w:tc>
          <w:tcPr>
            <w:tcW w:w="3638" w:type="pct"/>
            <w:vAlign w:val="center"/>
          </w:tcPr>
          <w:p w14:paraId="663CB73D"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Municipal </w:t>
            </w:r>
          </w:p>
        </w:tc>
      </w:tr>
      <w:tr w:rsidR="007E1CC8" w:rsidRPr="00C27845" w14:paraId="05340C91" w14:textId="77777777" w:rsidTr="00381735">
        <w:tc>
          <w:tcPr>
            <w:tcW w:w="1362" w:type="pct"/>
            <w:vAlign w:val="center"/>
          </w:tcPr>
          <w:p w14:paraId="5D0DE6EA"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Desagregación geográfica</w:t>
            </w:r>
          </w:p>
        </w:tc>
        <w:tc>
          <w:tcPr>
            <w:tcW w:w="3638" w:type="pct"/>
            <w:vAlign w:val="center"/>
          </w:tcPr>
          <w:p w14:paraId="796079F8"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Municipal </w:t>
            </w:r>
          </w:p>
        </w:tc>
      </w:tr>
      <w:tr w:rsidR="007E1CC8" w:rsidRPr="00C27845" w14:paraId="3A094F49" w14:textId="77777777" w:rsidTr="00381735">
        <w:tc>
          <w:tcPr>
            <w:tcW w:w="1362" w:type="pct"/>
            <w:vAlign w:val="center"/>
          </w:tcPr>
          <w:p w14:paraId="38D2D8B0"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Desagregación por género</w:t>
            </w:r>
          </w:p>
        </w:tc>
        <w:tc>
          <w:tcPr>
            <w:tcW w:w="3638" w:type="pct"/>
            <w:vAlign w:val="center"/>
          </w:tcPr>
          <w:p w14:paraId="0BCFB2C1"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Todos los géneros </w:t>
            </w:r>
          </w:p>
        </w:tc>
      </w:tr>
      <w:tr w:rsidR="00FA490C" w:rsidRPr="00C27845" w14:paraId="6FF672F5" w14:textId="77777777" w:rsidTr="00381735">
        <w:tc>
          <w:tcPr>
            <w:tcW w:w="1362" w:type="pct"/>
            <w:vAlign w:val="center"/>
          </w:tcPr>
          <w:p w14:paraId="12336DB4" w14:textId="77777777" w:rsidR="00FA490C" w:rsidRPr="00C27845" w:rsidRDefault="00FA490C" w:rsidP="00FA490C">
            <w:pPr>
              <w:ind w:left="20"/>
              <w:rPr>
                <w:rFonts w:ascii="Arial" w:eastAsia="Arial" w:hAnsi="Arial" w:cs="Arial"/>
                <w:sz w:val="20"/>
                <w:szCs w:val="20"/>
              </w:rPr>
            </w:pPr>
            <w:r w:rsidRPr="00C27845">
              <w:rPr>
                <w:rFonts w:ascii="Arial" w:eastAsia="Arial" w:hAnsi="Arial" w:cs="Arial"/>
                <w:sz w:val="20"/>
                <w:szCs w:val="20"/>
              </w:rPr>
              <w:t xml:space="preserve">Desagregación por edad </w:t>
            </w:r>
          </w:p>
        </w:tc>
        <w:tc>
          <w:tcPr>
            <w:tcW w:w="3638" w:type="pct"/>
            <w:vAlign w:val="center"/>
          </w:tcPr>
          <w:p w14:paraId="5A043F1F" w14:textId="6D0A0244" w:rsidR="00FA490C" w:rsidRPr="0040660A" w:rsidRDefault="00FA490C" w:rsidP="00FA490C">
            <w:pPr>
              <w:rPr>
                <w:rFonts w:ascii="Arial" w:eastAsia="Arial" w:hAnsi="Arial" w:cs="Arial"/>
                <w:b/>
                <w:bCs/>
                <w:sz w:val="20"/>
                <w:szCs w:val="20"/>
              </w:rPr>
            </w:pPr>
            <w:r>
              <w:rPr>
                <w:rFonts w:ascii="Arial" w:eastAsia="Arial" w:hAnsi="Arial" w:cs="Arial"/>
                <w:b/>
                <w:bCs/>
                <w:sz w:val="20"/>
                <w:szCs w:val="20"/>
              </w:rPr>
              <w:t>No Aplica</w:t>
            </w:r>
            <w:r w:rsidRPr="00D500F9">
              <w:rPr>
                <w:rFonts w:ascii="Arial" w:eastAsia="Arial" w:hAnsi="Arial" w:cs="Arial"/>
                <w:b/>
                <w:bCs/>
                <w:sz w:val="20"/>
                <w:szCs w:val="20"/>
              </w:rPr>
              <w:t xml:space="preserve"> </w:t>
            </w:r>
          </w:p>
        </w:tc>
      </w:tr>
      <w:tr w:rsidR="00FA490C" w:rsidRPr="00C27845" w14:paraId="7C24D399" w14:textId="77777777" w:rsidTr="00381735">
        <w:tc>
          <w:tcPr>
            <w:tcW w:w="1362" w:type="pct"/>
            <w:vAlign w:val="center"/>
          </w:tcPr>
          <w:p w14:paraId="5CA51404" w14:textId="77777777" w:rsidR="00FA490C" w:rsidRPr="00C27845" w:rsidRDefault="00FA490C" w:rsidP="00FA490C">
            <w:pPr>
              <w:ind w:left="20"/>
              <w:rPr>
                <w:rFonts w:ascii="Arial" w:eastAsia="Arial" w:hAnsi="Arial" w:cs="Arial"/>
                <w:sz w:val="20"/>
                <w:szCs w:val="20"/>
              </w:rPr>
            </w:pPr>
            <w:r w:rsidRPr="00C27845">
              <w:rPr>
                <w:rFonts w:ascii="Arial" w:eastAsia="Arial" w:hAnsi="Arial" w:cs="Arial"/>
                <w:sz w:val="20"/>
                <w:szCs w:val="20"/>
              </w:rPr>
              <w:t>Desagregación por condición de vulnerabilidad</w:t>
            </w:r>
          </w:p>
        </w:tc>
        <w:tc>
          <w:tcPr>
            <w:tcW w:w="3638" w:type="pct"/>
            <w:vAlign w:val="center"/>
          </w:tcPr>
          <w:p w14:paraId="43FDD6C3" w14:textId="623CB603" w:rsidR="00FA490C" w:rsidRPr="0040660A" w:rsidRDefault="00FA490C" w:rsidP="00FA490C">
            <w:pPr>
              <w:rPr>
                <w:rFonts w:ascii="Arial" w:eastAsia="Arial" w:hAnsi="Arial" w:cs="Arial"/>
                <w:b/>
                <w:bCs/>
                <w:sz w:val="20"/>
                <w:szCs w:val="20"/>
              </w:rPr>
            </w:pPr>
            <w:r>
              <w:rPr>
                <w:rFonts w:ascii="Arial" w:eastAsia="Arial" w:hAnsi="Arial" w:cs="Arial"/>
                <w:b/>
                <w:bCs/>
                <w:sz w:val="20"/>
                <w:szCs w:val="20"/>
              </w:rPr>
              <w:t>No Aplica</w:t>
            </w:r>
            <w:r w:rsidRPr="00D500F9">
              <w:rPr>
                <w:rFonts w:ascii="Arial" w:eastAsia="Arial" w:hAnsi="Arial" w:cs="Arial"/>
                <w:b/>
                <w:bCs/>
                <w:sz w:val="20"/>
                <w:szCs w:val="20"/>
              </w:rPr>
              <w:t xml:space="preserve"> </w:t>
            </w:r>
          </w:p>
        </w:tc>
      </w:tr>
      <w:tr w:rsidR="007E1CC8" w:rsidRPr="00C27845" w14:paraId="2DFA56C7" w14:textId="77777777" w:rsidTr="00381735">
        <w:tc>
          <w:tcPr>
            <w:tcW w:w="1362" w:type="pct"/>
            <w:vAlign w:val="center"/>
          </w:tcPr>
          <w:p w14:paraId="2BD68FD7"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Periodicidad de actualización</w:t>
            </w:r>
          </w:p>
        </w:tc>
        <w:tc>
          <w:tcPr>
            <w:tcW w:w="3638" w:type="pct"/>
            <w:vAlign w:val="center"/>
          </w:tcPr>
          <w:p w14:paraId="6158FD4D" w14:textId="6EF0BA22" w:rsidR="007E1CC8" w:rsidRPr="0040660A" w:rsidRDefault="00CC4DDE" w:rsidP="00381735">
            <w:pPr>
              <w:rPr>
                <w:rFonts w:ascii="Arial" w:eastAsia="Arial" w:hAnsi="Arial" w:cs="Arial"/>
                <w:b/>
                <w:bCs/>
                <w:sz w:val="20"/>
                <w:szCs w:val="20"/>
              </w:rPr>
            </w:pPr>
            <w:r w:rsidRPr="0040660A">
              <w:rPr>
                <w:rFonts w:ascii="Arial" w:eastAsia="Arial" w:hAnsi="Arial" w:cs="Arial"/>
                <w:b/>
                <w:bCs/>
                <w:sz w:val="20"/>
                <w:szCs w:val="20"/>
              </w:rPr>
              <w:t xml:space="preserve">Trimestral </w:t>
            </w:r>
          </w:p>
        </w:tc>
      </w:tr>
      <w:tr w:rsidR="007E1CC8" w:rsidRPr="00C27845" w14:paraId="0E28E6C9" w14:textId="77777777" w:rsidTr="00381735">
        <w:tc>
          <w:tcPr>
            <w:tcW w:w="1362" w:type="pct"/>
            <w:vAlign w:val="center"/>
          </w:tcPr>
          <w:p w14:paraId="77DFE808"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Fecha de publicación</w:t>
            </w:r>
          </w:p>
        </w:tc>
        <w:tc>
          <w:tcPr>
            <w:tcW w:w="3638" w:type="pct"/>
            <w:vAlign w:val="center"/>
          </w:tcPr>
          <w:p w14:paraId="63D56FA5" w14:textId="195CA10A" w:rsidR="007E1CC8" w:rsidRPr="00C27845" w:rsidRDefault="00347A03" w:rsidP="00381735">
            <w:pPr>
              <w:rPr>
                <w:rFonts w:ascii="Arial" w:eastAsia="Arial" w:hAnsi="Arial" w:cs="Arial"/>
                <w:sz w:val="20"/>
                <w:szCs w:val="20"/>
              </w:rPr>
            </w:pPr>
            <w:r>
              <w:rPr>
                <w:rFonts w:ascii="Arial" w:eastAsia="Arial" w:hAnsi="Arial" w:cs="Arial"/>
                <w:sz w:val="20"/>
                <w:szCs w:val="20"/>
              </w:rPr>
              <w:t>Indistinta</w:t>
            </w:r>
          </w:p>
        </w:tc>
      </w:tr>
      <w:tr w:rsidR="007E1CC8" w:rsidRPr="00C27845" w14:paraId="3D8B67E8" w14:textId="77777777" w:rsidTr="00381735">
        <w:tc>
          <w:tcPr>
            <w:tcW w:w="5000" w:type="pct"/>
            <w:gridSpan w:val="2"/>
            <w:vAlign w:val="center"/>
          </w:tcPr>
          <w:p w14:paraId="522A5854" w14:textId="1B797D47" w:rsidR="007E1CC8" w:rsidRPr="00C27845" w:rsidRDefault="007E1CC8" w:rsidP="00381735">
            <w:pPr>
              <w:rPr>
                <w:rFonts w:ascii="Arial" w:hAnsi="Arial" w:cs="Arial"/>
                <w:sz w:val="20"/>
                <w:szCs w:val="20"/>
                <w:lang w:val="es-ES_tradnl"/>
              </w:rPr>
            </w:pPr>
            <w:r w:rsidRPr="00C27845">
              <w:rPr>
                <w:rFonts w:ascii="Arial" w:hAnsi="Arial" w:cs="Arial"/>
                <w:sz w:val="20"/>
                <w:szCs w:val="20"/>
                <w:lang w:val="es-ES_tradnl"/>
              </w:rPr>
              <w:t xml:space="preserve">Variable: </w:t>
            </w:r>
            <w:r w:rsidR="004E137A">
              <w:rPr>
                <w:rFonts w:ascii="Arial" w:hAnsi="Arial" w:cs="Arial"/>
                <w:b/>
                <w:bCs/>
                <w:sz w:val="20"/>
                <w:szCs w:val="20"/>
                <w:lang w:val="es-ES_tradnl"/>
              </w:rPr>
              <w:t>Número</w:t>
            </w:r>
            <w:r w:rsidR="007A7C5D" w:rsidRPr="00AE0ED5">
              <w:rPr>
                <w:rFonts w:ascii="Arial" w:hAnsi="Arial" w:cs="Arial"/>
                <w:b/>
                <w:bCs/>
                <w:sz w:val="20"/>
                <w:szCs w:val="20"/>
                <w:lang w:val="es-ES_tradnl"/>
              </w:rPr>
              <w:t xml:space="preserve"> de informes establecidos</w:t>
            </w:r>
          </w:p>
        </w:tc>
      </w:tr>
      <w:tr w:rsidR="007E1CC8" w:rsidRPr="00C27845" w14:paraId="21932FFB" w14:textId="77777777" w:rsidTr="00381735">
        <w:tc>
          <w:tcPr>
            <w:tcW w:w="5000" w:type="pct"/>
            <w:gridSpan w:val="2"/>
            <w:vAlign w:val="center"/>
          </w:tcPr>
          <w:p w14:paraId="52440E6A" w14:textId="456ACB39" w:rsidR="002239F4" w:rsidRPr="002239F4" w:rsidRDefault="007E1CC8" w:rsidP="002239F4">
            <w:pPr>
              <w:rPr>
                <w:rFonts w:ascii="Arial" w:hAnsi="Arial" w:cs="Arial"/>
                <w:sz w:val="20"/>
                <w:szCs w:val="20"/>
                <w:lang w:val="es-ES_tradnl"/>
              </w:rPr>
            </w:pPr>
            <w:r w:rsidRPr="00C27845">
              <w:rPr>
                <w:rFonts w:ascii="Arial" w:hAnsi="Arial" w:cs="Arial"/>
                <w:sz w:val="20"/>
                <w:szCs w:val="20"/>
                <w:lang w:val="es-ES_tradnl"/>
              </w:rPr>
              <w:t>Medio de Verificación:</w:t>
            </w:r>
            <w:r w:rsidR="002239F4">
              <w:rPr>
                <w:rFonts w:ascii="Arial" w:hAnsi="Arial" w:cs="Arial"/>
                <w:sz w:val="20"/>
                <w:szCs w:val="20"/>
                <w:lang w:val="es-ES_tradnl"/>
              </w:rPr>
              <w:t xml:space="preserve"> </w:t>
            </w:r>
            <w:r w:rsidR="002239F4" w:rsidRPr="002239F4">
              <w:rPr>
                <w:rFonts w:ascii="Arial" w:hAnsi="Arial" w:cs="Arial"/>
                <w:sz w:val="20"/>
                <w:szCs w:val="20"/>
                <w:lang w:val="es-ES_tradnl"/>
              </w:rPr>
              <w:t xml:space="preserve">Registros de la </w:t>
            </w:r>
            <w:r w:rsidR="00B24601">
              <w:rPr>
                <w:rFonts w:ascii="Arial" w:hAnsi="Arial" w:cs="Arial"/>
                <w:sz w:val="20"/>
                <w:szCs w:val="20"/>
                <w:lang w:val="es-ES_tradnl"/>
              </w:rPr>
              <w:t>Dirección de Programación</w:t>
            </w:r>
          </w:p>
          <w:p w14:paraId="17E9CDA1" w14:textId="77777777" w:rsidR="002239F4" w:rsidRPr="002239F4" w:rsidRDefault="002239F4" w:rsidP="002239F4">
            <w:pPr>
              <w:rPr>
                <w:rFonts w:ascii="Arial" w:hAnsi="Arial" w:cs="Arial"/>
                <w:sz w:val="20"/>
                <w:szCs w:val="20"/>
                <w:lang w:val="es-ES_tradnl"/>
              </w:rPr>
            </w:pPr>
            <w:r w:rsidRPr="002239F4">
              <w:rPr>
                <w:rFonts w:ascii="Arial" w:hAnsi="Arial" w:cs="Arial"/>
                <w:sz w:val="20"/>
                <w:szCs w:val="20"/>
                <w:lang w:val="es-ES_tradnl"/>
              </w:rPr>
              <w:t>Informe Semestral de Gobierno</w:t>
            </w:r>
          </w:p>
          <w:p w14:paraId="281DFD82" w14:textId="7F825A26" w:rsidR="007E1CC8" w:rsidRPr="00C27845" w:rsidRDefault="002239F4" w:rsidP="002239F4">
            <w:pPr>
              <w:rPr>
                <w:rFonts w:ascii="Arial" w:eastAsia="Arial" w:hAnsi="Arial" w:cs="Arial"/>
                <w:sz w:val="20"/>
                <w:szCs w:val="20"/>
              </w:rPr>
            </w:pPr>
            <w:r w:rsidRPr="002239F4">
              <w:rPr>
                <w:rFonts w:ascii="Arial" w:hAnsi="Arial" w:cs="Arial"/>
                <w:sz w:val="20"/>
                <w:szCs w:val="20"/>
                <w:lang w:val="es-ES_tradnl"/>
              </w:rPr>
              <w:t>Informes Trimestrales de Autoevaluación</w:t>
            </w:r>
          </w:p>
        </w:tc>
      </w:tr>
      <w:tr w:rsidR="007E1CC8" w:rsidRPr="00C27845" w14:paraId="0E82D3D1" w14:textId="77777777" w:rsidTr="00381735">
        <w:tc>
          <w:tcPr>
            <w:tcW w:w="1362" w:type="pct"/>
            <w:vAlign w:val="center"/>
          </w:tcPr>
          <w:p w14:paraId="26A47C2A"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Nombre de la fuente información</w:t>
            </w:r>
          </w:p>
        </w:tc>
        <w:tc>
          <w:tcPr>
            <w:tcW w:w="3638" w:type="pct"/>
            <w:vAlign w:val="center"/>
          </w:tcPr>
          <w:p w14:paraId="0F3C11C8" w14:textId="55347D70" w:rsidR="007E1CC8" w:rsidRPr="0040660A" w:rsidRDefault="00347A03" w:rsidP="00381735">
            <w:pPr>
              <w:rPr>
                <w:rFonts w:ascii="Arial" w:eastAsia="Arial" w:hAnsi="Arial" w:cs="Arial"/>
                <w:b/>
                <w:bCs/>
                <w:sz w:val="20"/>
                <w:szCs w:val="20"/>
              </w:rPr>
            </w:pPr>
            <w:r>
              <w:rPr>
                <w:rFonts w:ascii="Arial" w:eastAsia="Arial" w:hAnsi="Arial" w:cs="Arial"/>
                <w:b/>
                <w:bCs/>
                <w:sz w:val="20"/>
                <w:szCs w:val="20"/>
              </w:rPr>
              <w:t>Página de Transparencia del Ayuntamiento</w:t>
            </w:r>
          </w:p>
        </w:tc>
      </w:tr>
      <w:tr w:rsidR="007E1CC8" w:rsidRPr="00C27845" w14:paraId="7D39CADD" w14:textId="77777777" w:rsidTr="00381735">
        <w:tc>
          <w:tcPr>
            <w:tcW w:w="1362" w:type="pct"/>
            <w:vAlign w:val="center"/>
          </w:tcPr>
          <w:p w14:paraId="4C04A835"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Área responsable de la información</w:t>
            </w:r>
          </w:p>
        </w:tc>
        <w:tc>
          <w:tcPr>
            <w:tcW w:w="3638" w:type="pct"/>
            <w:vAlign w:val="center"/>
          </w:tcPr>
          <w:p w14:paraId="69B5C454" w14:textId="6E5D4DAC" w:rsidR="007E1CC8" w:rsidRPr="0040660A" w:rsidRDefault="00B24601" w:rsidP="00381735">
            <w:pPr>
              <w:rPr>
                <w:rFonts w:ascii="Arial" w:eastAsia="Arial" w:hAnsi="Arial" w:cs="Arial"/>
                <w:b/>
                <w:bCs/>
                <w:sz w:val="20"/>
                <w:szCs w:val="20"/>
              </w:rPr>
            </w:pPr>
            <w:r>
              <w:rPr>
                <w:rFonts w:ascii="Arial" w:eastAsia="Arial" w:hAnsi="Arial" w:cs="Arial"/>
                <w:b/>
                <w:bCs/>
                <w:sz w:val="20"/>
                <w:szCs w:val="20"/>
              </w:rPr>
              <w:t>Dirección de Programación</w:t>
            </w:r>
            <w:r w:rsidR="007E1CC8" w:rsidRPr="0040660A">
              <w:rPr>
                <w:rFonts w:ascii="Arial" w:eastAsia="Arial" w:hAnsi="Arial" w:cs="Arial"/>
                <w:b/>
                <w:bCs/>
                <w:sz w:val="20"/>
                <w:szCs w:val="20"/>
              </w:rPr>
              <w:t xml:space="preserve"> </w:t>
            </w:r>
          </w:p>
        </w:tc>
      </w:tr>
      <w:tr w:rsidR="007E1CC8" w:rsidRPr="00C27845" w14:paraId="2AEE919A" w14:textId="77777777" w:rsidTr="00381735">
        <w:tc>
          <w:tcPr>
            <w:tcW w:w="1362" w:type="pct"/>
            <w:vAlign w:val="center"/>
          </w:tcPr>
          <w:p w14:paraId="2D288642"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 xml:space="preserve">Disponibilidad de la información </w:t>
            </w:r>
          </w:p>
        </w:tc>
        <w:tc>
          <w:tcPr>
            <w:tcW w:w="3638" w:type="pct"/>
            <w:vAlign w:val="center"/>
          </w:tcPr>
          <w:p w14:paraId="06B36321"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Pública </w:t>
            </w:r>
          </w:p>
        </w:tc>
      </w:tr>
      <w:tr w:rsidR="007E1CC8" w:rsidRPr="00C27845" w14:paraId="42EED486" w14:textId="77777777" w:rsidTr="00381735">
        <w:tc>
          <w:tcPr>
            <w:tcW w:w="1362" w:type="pct"/>
            <w:vAlign w:val="center"/>
          </w:tcPr>
          <w:p w14:paraId="1D5485A8"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Unidad de análisis</w:t>
            </w:r>
          </w:p>
        </w:tc>
        <w:tc>
          <w:tcPr>
            <w:tcW w:w="3638" w:type="pct"/>
            <w:vAlign w:val="center"/>
          </w:tcPr>
          <w:p w14:paraId="4E984729"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Porcentaje </w:t>
            </w:r>
          </w:p>
        </w:tc>
      </w:tr>
      <w:tr w:rsidR="007E1CC8" w:rsidRPr="00C27845" w14:paraId="23532979" w14:textId="77777777" w:rsidTr="00381735">
        <w:tc>
          <w:tcPr>
            <w:tcW w:w="1362" w:type="pct"/>
            <w:vAlign w:val="center"/>
          </w:tcPr>
          <w:p w14:paraId="5F5BF058"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Cobertura</w:t>
            </w:r>
          </w:p>
        </w:tc>
        <w:tc>
          <w:tcPr>
            <w:tcW w:w="3638" w:type="pct"/>
            <w:vAlign w:val="center"/>
          </w:tcPr>
          <w:p w14:paraId="65204DBD"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Municipal</w:t>
            </w:r>
          </w:p>
        </w:tc>
      </w:tr>
      <w:tr w:rsidR="007E1CC8" w:rsidRPr="00C27845" w14:paraId="136591DA" w14:textId="77777777" w:rsidTr="00381735">
        <w:tc>
          <w:tcPr>
            <w:tcW w:w="1362" w:type="pct"/>
            <w:vAlign w:val="center"/>
          </w:tcPr>
          <w:p w14:paraId="486ACA51"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Desagregación geográfica</w:t>
            </w:r>
          </w:p>
        </w:tc>
        <w:tc>
          <w:tcPr>
            <w:tcW w:w="3638" w:type="pct"/>
            <w:vAlign w:val="center"/>
          </w:tcPr>
          <w:p w14:paraId="43E06A94"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Municipal </w:t>
            </w:r>
          </w:p>
        </w:tc>
      </w:tr>
      <w:tr w:rsidR="007E1CC8" w:rsidRPr="00C27845" w14:paraId="243579EF" w14:textId="77777777" w:rsidTr="00381735">
        <w:tc>
          <w:tcPr>
            <w:tcW w:w="1362" w:type="pct"/>
            <w:vAlign w:val="center"/>
          </w:tcPr>
          <w:p w14:paraId="3A9902C1"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Desagregación por género</w:t>
            </w:r>
          </w:p>
        </w:tc>
        <w:tc>
          <w:tcPr>
            <w:tcW w:w="3638" w:type="pct"/>
            <w:vAlign w:val="center"/>
          </w:tcPr>
          <w:p w14:paraId="1B0B868C" w14:textId="77777777" w:rsidR="007E1CC8" w:rsidRPr="0040660A" w:rsidRDefault="007E1CC8" w:rsidP="00381735">
            <w:pPr>
              <w:rPr>
                <w:rFonts w:ascii="Arial" w:eastAsia="Arial" w:hAnsi="Arial" w:cs="Arial"/>
                <w:b/>
                <w:bCs/>
                <w:sz w:val="20"/>
                <w:szCs w:val="20"/>
              </w:rPr>
            </w:pPr>
            <w:r w:rsidRPr="0040660A">
              <w:rPr>
                <w:rFonts w:ascii="Arial" w:eastAsia="Arial" w:hAnsi="Arial" w:cs="Arial"/>
                <w:b/>
                <w:bCs/>
                <w:sz w:val="20"/>
                <w:szCs w:val="20"/>
              </w:rPr>
              <w:t xml:space="preserve">Todos los géneros </w:t>
            </w:r>
          </w:p>
        </w:tc>
      </w:tr>
      <w:tr w:rsidR="00FA490C" w:rsidRPr="00C27845" w14:paraId="74FCF95F" w14:textId="77777777" w:rsidTr="00381735">
        <w:tc>
          <w:tcPr>
            <w:tcW w:w="1362" w:type="pct"/>
            <w:vAlign w:val="center"/>
          </w:tcPr>
          <w:p w14:paraId="32938DD5" w14:textId="77777777" w:rsidR="00FA490C" w:rsidRPr="00C27845" w:rsidRDefault="00FA490C" w:rsidP="00FA490C">
            <w:pPr>
              <w:ind w:left="20"/>
              <w:rPr>
                <w:rFonts w:ascii="Arial" w:eastAsia="Arial" w:hAnsi="Arial" w:cs="Arial"/>
                <w:sz w:val="20"/>
                <w:szCs w:val="20"/>
              </w:rPr>
            </w:pPr>
            <w:r w:rsidRPr="00C27845">
              <w:rPr>
                <w:rFonts w:ascii="Arial" w:eastAsia="Arial" w:hAnsi="Arial" w:cs="Arial"/>
                <w:sz w:val="20"/>
                <w:szCs w:val="20"/>
              </w:rPr>
              <w:t xml:space="preserve">Desagregación por edad </w:t>
            </w:r>
          </w:p>
        </w:tc>
        <w:tc>
          <w:tcPr>
            <w:tcW w:w="3638" w:type="pct"/>
            <w:vAlign w:val="center"/>
          </w:tcPr>
          <w:p w14:paraId="61B4ED35" w14:textId="0AB6798E" w:rsidR="00FA490C" w:rsidRPr="0040660A" w:rsidRDefault="00FA490C" w:rsidP="00FA490C">
            <w:pPr>
              <w:rPr>
                <w:rFonts w:ascii="Arial" w:eastAsia="Arial" w:hAnsi="Arial" w:cs="Arial"/>
                <w:b/>
                <w:bCs/>
                <w:sz w:val="20"/>
                <w:szCs w:val="20"/>
              </w:rPr>
            </w:pPr>
            <w:r>
              <w:rPr>
                <w:rFonts w:ascii="Arial" w:eastAsia="Arial" w:hAnsi="Arial" w:cs="Arial"/>
                <w:b/>
                <w:bCs/>
                <w:sz w:val="20"/>
                <w:szCs w:val="20"/>
              </w:rPr>
              <w:t>No Aplica</w:t>
            </w:r>
            <w:r w:rsidRPr="00D500F9">
              <w:rPr>
                <w:rFonts w:ascii="Arial" w:eastAsia="Arial" w:hAnsi="Arial" w:cs="Arial"/>
                <w:b/>
                <w:bCs/>
                <w:sz w:val="20"/>
                <w:szCs w:val="20"/>
              </w:rPr>
              <w:t xml:space="preserve"> </w:t>
            </w:r>
          </w:p>
        </w:tc>
      </w:tr>
      <w:tr w:rsidR="00FA490C" w:rsidRPr="00C27845" w14:paraId="79C72965" w14:textId="77777777" w:rsidTr="00381735">
        <w:tc>
          <w:tcPr>
            <w:tcW w:w="1362" w:type="pct"/>
            <w:vAlign w:val="center"/>
          </w:tcPr>
          <w:p w14:paraId="27F799AA" w14:textId="77777777" w:rsidR="00FA490C" w:rsidRPr="00C27845" w:rsidRDefault="00FA490C" w:rsidP="00FA490C">
            <w:pPr>
              <w:ind w:left="20"/>
              <w:rPr>
                <w:rFonts w:ascii="Arial" w:eastAsia="Arial" w:hAnsi="Arial" w:cs="Arial"/>
                <w:sz w:val="20"/>
                <w:szCs w:val="20"/>
              </w:rPr>
            </w:pPr>
            <w:r w:rsidRPr="00C27845">
              <w:rPr>
                <w:rFonts w:ascii="Arial" w:eastAsia="Arial" w:hAnsi="Arial" w:cs="Arial"/>
                <w:sz w:val="20"/>
                <w:szCs w:val="20"/>
              </w:rPr>
              <w:t>Desagregación por condición de vulnerabilidad</w:t>
            </w:r>
          </w:p>
        </w:tc>
        <w:tc>
          <w:tcPr>
            <w:tcW w:w="3638" w:type="pct"/>
            <w:vAlign w:val="center"/>
          </w:tcPr>
          <w:p w14:paraId="60CED4D0" w14:textId="6A62DA8D" w:rsidR="00FA490C" w:rsidRPr="0040660A" w:rsidRDefault="00FA490C" w:rsidP="00FA490C">
            <w:pPr>
              <w:rPr>
                <w:rFonts w:ascii="Arial" w:eastAsia="Arial" w:hAnsi="Arial" w:cs="Arial"/>
                <w:b/>
                <w:bCs/>
                <w:sz w:val="20"/>
                <w:szCs w:val="20"/>
              </w:rPr>
            </w:pPr>
            <w:r>
              <w:rPr>
                <w:rFonts w:ascii="Arial" w:eastAsia="Arial" w:hAnsi="Arial" w:cs="Arial"/>
                <w:b/>
                <w:bCs/>
                <w:sz w:val="20"/>
                <w:szCs w:val="20"/>
              </w:rPr>
              <w:t>No Aplica</w:t>
            </w:r>
            <w:r w:rsidRPr="00D500F9">
              <w:rPr>
                <w:rFonts w:ascii="Arial" w:eastAsia="Arial" w:hAnsi="Arial" w:cs="Arial"/>
                <w:b/>
                <w:bCs/>
                <w:sz w:val="20"/>
                <w:szCs w:val="20"/>
              </w:rPr>
              <w:t xml:space="preserve"> </w:t>
            </w:r>
          </w:p>
        </w:tc>
      </w:tr>
      <w:tr w:rsidR="007E1CC8" w:rsidRPr="00C27845" w14:paraId="4A9A8910" w14:textId="77777777" w:rsidTr="00381735">
        <w:tc>
          <w:tcPr>
            <w:tcW w:w="1362" w:type="pct"/>
            <w:vAlign w:val="center"/>
          </w:tcPr>
          <w:p w14:paraId="688BEEDE"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Periodicidad de actualización</w:t>
            </w:r>
          </w:p>
        </w:tc>
        <w:tc>
          <w:tcPr>
            <w:tcW w:w="3638" w:type="pct"/>
            <w:vAlign w:val="center"/>
          </w:tcPr>
          <w:p w14:paraId="5B579922" w14:textId="0F5812E9" w:rsidR="007E1CC8" w:rsidRPr="0040660A" w:rsidRDefault="00CC4DDE" w:rsidP="00381735">
            <w:pPr>
              <w:rPr>
                <w:rFonts w:ascii="Arial" w:eastAsia="Arial" w:hAnsi="Arial" w:cs="Arial"/>
                <w:b/>
                <w:bCs/>
                <w:sz w:val="20"/>
                <w:szCs w:val="20"/>
              </w:rPr>
            </w:pPr>
            <w:r w:rsidRPr="0040660A">
              <w:rPr>
                <w:rFonts w:ascii="Arial" w:eastAsia="Arial" w:hAnsi="Arial" w:cs="Arial"/>
                <w:b/>
                <w:bCs/>
                <w:sz w:val="20"/>
                <w:szCs w:val="20"/>
              </w:rPr>
              <w:t xml:space="preserve">Trimestral </w:t>
            </w:r>
          </w:p>
        </w:tc>
      </w:tr>
      <w:tr w:rsidR="007E1CC8" w:rsidRPr="00C27845" w14:paraId="10A6FCA1" w14:textId="77777777" w:rsidTr="00381735">
        <w:tc>
          <w:tcPr>
            <w:tcW w:w="1362" w:type="pct"/>
            <w:vAlign w:val="center"/>
          </w:tcPr>
          <w:p w14:paraId="2589113E" w14:textId="77777777" w:rsidR="007E1CC8" w:rsidRPr="00C27845" w:rsidRDefault="007E1CC8" w:rsidP="00381735">
            <w:pPr>
              <w:ind w:left="20"/>
              <w:rPr>
                <w:rFonts w:ascii="Arial" w:eastAsia="Arial" w:hAnsi="Arial" w:cs="Arial"/>
                <w:sz w:val="20"/>
                <w:szCs w:val="20"/>
              </w:rPr>
            </w:pPr>
            <w:r w:rsidRPr="00C27845">
              <w:rPr>
                <w:rFonts w:ascii="Arial" w:eastAsia="Arial" w:hAnsi="Arial" w:cs="Arial"/>
                <w:sz w:val="20"/>
                <w:szCs w:val="20"/>
              </w:rPr>
              <w:t>Fecha de publicación</w:t>
            </w:r>
          </w:p>
        </w:tc>
        <w:tc>
          <w:tcPr>
            <w:tcW w:w="3638" w:type="pct"/>
            <w:vAlign w:val="center"/>
          </w:tcPr>
          <w:p w14:paraId="1667369E" w14:textId="330E57F3" w:rsidR="007E1CC8" w:rsidRPr="00C27845" w:rsidRDefault="00347A03" w:rsidP="00381735">
            <w:pPr>
              <w:rPr>
                <w:rFonts w:ascii="Arial" w:eastAsia="Arial" w:hAnsi="Arial" w:cs="Arial"/>
                <w:sz w:val="20"/>
                <w:szCs w:val="20"/>
              </w:rPr>
            </w:pPr>
            <w:r>
              <w:rPr>
                <w:rFonts w:ascii="Arial" w:eastAsia="Arial" w:hAnsi="Arial" w:cs="Arial"/>
                <w:sz w:val="20"/>
                <w:szCs w:val="20"/>
              </w:rPr>
              <w:t>Indistinta</w:t>
            </w:r>
          </w:p>
        </w:tc>
      </w:tr>
    </w:tbl>
    <w:p w14:paraId="74C50182" w14:textId="77777777" w:rsidR="007E1CC8" w:rsidRDefault="007E1CC8" w:rsidP="00B338DB">
      <w:pPr>
        <w:rPr>
          <w:rFonts w:ascii="Arial" w:hAnsi="Arial" w:cs="Arial"/>
        </w:rPr>
      </w:pPr>
    </w:p>
    <w:p w14:paraId="7C75B7C3" w14:textId="77777777" w:rsidR="007E1CC8" w:rsidRDefault="007E1CC8" w:rsidP="00B338DB">
      <w:pPr>
        <w:rPr>
          <w:rFonts w:ascii="Arial" w:hAnsi="Arial" w:cs="Arial"/>
        </w:rPr>
      </w:pPr>
    </w:p>
    <w:tbl>
      <w:tblPr>
        <w:tblStyle w:val="Tablaconcuadrcula"/>
        <w:tblW w:w="5000" w:type="pct"/>
        <w:tblLook w:val="04A0" w:firstRow="1" w:lastRow="0" w:firstColumn="1" w:lastColumn="0" w:noHBand="0" w:noVBand="1"/>
      </w:tblPr>
      <w:tblGrid>
        <w:gridCol w:w="3540"/>
        <w:gridCol w:w="9454"/>
      </w:tblGrid>
      <w:tr w:rsidR="007E1CC8" w:rsidRPr="00D81B55" w14:paraId="554F44E9" w14:textId="77777777" w:rsidTr="00381735">
        <w:tc>
          <w:tcPr>
            <w:tcW w:w="5000" w:type="pct"/>
            <w:gridSpan w:val="2"/>
            <w:vAlign w:val="center"/>
          </w:tcPr>
          <w:p w14:paraId="2B862BE9" w14:textId="157700BC" w:rsidR="007E1CC8" w:rsidRPr="00D81B55" w:rsidRDefault="007E1CC8" w:rsidP="00381735">
            <w:pPr>
              <w:rPr>
                <w:rFonts w:ascii="Arial" w:hAnsi="Arial" w:cs="Arial"/>
                <w:sz w:val="18"/>
                <w:szCs w:val="18"/>
                <w:lang w:val="es-ES_tradnl"/>
              </w:rPr>
            </w:pPr>
            <w:r w:rsidRPr="00D81B55">
              <w:rPr>
                <w:rFonts w:ascii="Arial" w:hAnsi="Arial" w:cs="Arial"/>
                <w:sz w:val="18"/>
                <w:szCs w:val="18"/>
                <w:lang w:val="es-ES_tradnl"/>
              </w:rPr>
              <w:lastRenderedPageBreak/>
              <w:t>Indicador:</w:t>
            </w:r>
            <w:r w:rsidR="00E627AC" w:rsidRPr="00D81B55">
              <w:rPr>
                <w:rFonts w:ascii="Arial" w:hAnsi="Arial" w:cs="Arial"/>
                <w:sz w:val="18"/>
                <w:szCs w:val="18"/>
                <w:lang w:val="es-ES_tradnl"/>
              </w:rPr>
              <w:t xml:space="preserve"> Actividad 2 </w:t>
            </w:r>
          </w:p>
        </w:tc>
      </w:tr>
      <w:tr w:rsidR="007E1CC8" w:rsidRPr="00D81B55" w14:paraId="52E771D8" w14:textId="77777777" w:rsidTr="00381735">
        <w:tc>
          <w:tcPr>
            <w:tcW w:w="5000" w:type="pct"/>
            <w:gridSpan w:val="2"/>
            <w:vAlign w:val="center"/>
          </w:tcPr>
          <w:p w14:paraId="5D13927B" w14:textId="4E3B4583" w:rsidR="007E1CC8" w:rsidRPr="00D81B55" w:rsidRDefault="007E1CC8" w:rsidP="00381735">
            <w:pPr>
              <w:rPr>
                <w:rFonts w:ascii="Arial" w:hAnsi="Arial" w:cs="Arial"/>
                <w:sz w:val="18"/>
                <w:szCs w:val="18"/>
                <w:lang w:val="es-ES_tradnl"/>
              </w:rPr>
            </w:pPr>
            <w:r w:rsidRPr="00D81B55">
              <w:rPr>
                <w:rFonts w:ascii="Arial" w:hAnsi="Arial" w:cs="Arial"/>
                <w:sz w:val="18"/>
                <w:szCs w:val="18"/>
                <w:lang w:val="es-ES_tradnl"/>
              </w:rPr>
              <w:t xml:space="preserve">Variable: </w:t>
            </w:r>
            <w:r w:rsidR="00ED71BE" w:rsidRPr="00D81B55">
              <w:rPr>
                <w:rFonts w:ascii="Arial" w:hAnsi="Arial" w:cs="Arial"/>
                <w:b/>
                <w:bCs/>
                <w:sz w:val="18"/>
                <w:szCs w:val="18"/>
                <w:lang w:val="es-ES_tradnl"/>
              </w:rPr>
              <w:t>Total de programas presupuestarios con MIR actualizada</w:t>
            </w:r>
          </w:p>
        </w:tc>
      </w:tr>
      <w:tr w:rsidR="007E1CC8" w:rsidRPr="00D81B55" w14:paraId="74542C61" w14:textId="77777777" w:rsidTr="00381735">
        <w:tc>
          <w:tcPr>
            <w:tcW w:w="5000" w:type="pct"/>
            <w:gridSpan w:val="2"/>
            <w:vAlign w:val="center"/>
          </w:tcPr>
          <w:p w14:paraId="059A8EF7" w14:textId="34C73F9A" w:rsidR="00944C03" w:rsidRPr="00D81B55" w:rsidRDefault="007E1CC8" w:rsidP="00944C03">
            <w:pPr>
              <w:rPr>
                <w:rFonts w:ascii="Arial" w:hAnsi="Arial" w:cs="Arial"/>
                <w:sz w:val="18"/>
                <w:szCs w:val="18"/>
                <w:lang w:val="es-ES_tradnl"/>
              </w:rPr>
            </w:pPr>
            <w:r w:rsidRPr="00D81B55">
              <w:rPr>
                <w:rFonts w:ascii="Arial" w:hAnsi="Arial" w:cs="Arial"/>
                <w:sz w:val="18"/>
                <w:szCs w:val="18"/>
                <w:lang w:val="es-ES_tradnl"/>
              </w:rPr>
              <w:t>Medio de Verificación:</w:t>
            </w:r>
            <w:r w:rsidR="00944C03" w:rsidRPr="00D81B55">
              <w:rPr>
                <w:rFonts w:ascii="Arial" w:hAnsi="Arial" w:cs="Arial"/>
                <w:sz w:val="18"/>
                <w:szCs w:val="18"/>
                <w:lang w:val="es-ES_tradnl"/>
              </w:rPr>
              <w:t xml:space="preserve"> Registros de la </w:t>
            </w:r>
            <w:r w:rsidR="00B24601" w:rsidRPr="00D81B55">
              <w:rPr>
                <w:rFonts w:ascii="Arial" w:hAnsi="Arial" w:cs="Arial"/>
                <w:sz w:val="18"/>
                <w:szCs w:val="18"/>
                <w:lang w:val="es-ES_tradnl"/>
              </w:rPr>
              <w:t>Dirección de Programación</w:t>
            </w:r>
          </w:p>
          <w:p w14:paraId="509D5A81" w14:textId="6D468423" w:rsidR="00944C03" w:rsidRPr="00D81B55" w:rsidRDefault="00944C03" w:rsidP="00944C03">
            <w:pPr>
              <w:rPr>
                <w:rFonts w:ascii="Arial" w:hAnsi="Arial" w:cs="Arial"/>
                <w:sz w:val="18"/>
                <w:szCs w:val="18"/>
                <w:lang w:val="es-ES_tradnl"/>
              </w:rPr>
            </w:pPr>
            <w:r w:rsidRPr="00D81B55">
              <w:rPr>
                <w:rFonts w:ascii="Arial" w:hAnsi="Arial" w:cs="Arial"/>
                <w:sz w:val="18"/>
                <w:szCs w:val="18"/>
                <w:lang w:val="es-ES_tradnl"/>
              </w:rPr>
              <w:t>Informe de Gobierno</w:t>
            </w:r>
          </w:p>
          <w:p w14:paraId="14073A4C" w14:textId="57988DF3" w:rsidR="007E1CC8" w:rsidRPr="00D81B55" w:rsidRDefault="00944C03" w:rsidP="00381735">
            <w:pPr>
              <w:rPr>
                <w:sz w:val="18"/>
                <w:szCs w:val="18"/>
                <w:lang w:val="es-ES_tradnl"/>
              </w:rPr>
            </w:pPr>
            <w:r w:rsidRPr="00D81B55">
              <w:rPr>
                <w:rFonts w:ascii="Arial" w:hAnsi="Arial" w:cs="Arial"/>
                <w:sz w:val="18"/>
                <w:szCs w:val="18"/>
                <w:lang w:val="es-ES_tradnl"/>
              </w:rPr>
              <w:t>Informes de Autoevaluación</w:t>
            </w:r>
            <w:r w:rsidRPr="00D81B55">
              <w:rPr>
                <w:sz w:val="18"/>
                <w:szCs w:val="18"/>
                <w:lang w:val="es-ES_tradnl"/>
              </w:rPr>
              <w:t xml:space="preserve"> </w:t>
            </w:r>
          </w:p>
        </w:tc>
      </w:tr>
      <w:tr w:rsidR="007E1CC8" w:rsidRPr="00D81B55" w14:paraId="5230C1B1" w14:textId="77777777" w:rsidTr="00381735">
        <w:tc>
          <w:tcPr>
            <w:tcW w:w="1362" w:type="pct"/>
            <w:vAlign w:val="center"/>
          </w:tcPr>
          <w:p w14:paraId="5C377CF9"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Nombre de la fuente información</w:t>
            </w:r>
          </w:p>
        </w:tc>
        <w:tc>
          <w:tcPr>
            <w:tcW w:w="3638" w:type="pct"/>
            <w:vAlign w:val="center"/>
          </w:tcPr>
          <w:p w14:paraId="57C2407C" w14:textId="6F2033A7" w:rsidR="007E1CC8" w:rsidRPr="00D81B55" w:rsidRDefault="00347A03" w:rsidP="00381735">
            <w:pPr>
              <w:rPr>
                <w:rFonts w:ascii="Arial" w:eastAsia="Arial" w:hAnsi="Arial" w:cs="Arial"/>
                <w:b/>
                <w:bCs/>
                <w:sz w:val="18"/>
                <w:szCs w:val="18"/>
              </w:rPr>
            </w:pPr>
            <w:r w:rsidRPr="00D81B55">
              <w:rPr>
                <w:rFonts w:ascii="Arial" w:eastAsia="Arial" w:hAnsi="Arial" w:cs="Arial"/>
                <w:b/>
                <w:bCs/>
                <w:sz w:val="18"/>
                <w:szCs w:val="18"/>
              </w:rPr>
              <w:t>Página de Transparencia del Ayuntamiento</w:t>
            </w:r>
          </w:p>
        </w:tc>
      </w:tr>
      <w:tr w:rsidR="007E1CC8" w:rsidRPr="00D81B55" w14:paraId="7EADA0ED" w14:textId="77777777" w:rsidTr="00381735">
        <w:tc>
          <w:tcPr>
            <w:tcW w:w="1362" w:type="pct"/>
            <w:vAlign w:val="center"/>
          </w:tcPr>
          <w:p w14:paraId="33838BAD"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Área responsable de la información</w:t>
            </w:r>
          </w:p>
        </w:tc>
        <w:tc>
          <w:tcPr>
            <w:tcW w:w="3638" w:type="pct"/>
            <w:vAlign w:val="center"/>
          </w:tcPr>
          <w:p w14:paraId="589246A9" w14:textId="5808D8CD" w:rsidR="007E1CC8" w:rsidRPr="00D81B55" w:rsidRDefault="00B24601" w:rsidP="00381735">
            <w:pPr>
              <w:rPr>
                <w:rFonts w:ascii="Arial" w:eastAsia="Arial" w:hAnsi="Arial" w:cs="Arial"/>
                <w:b/>
                <w:bCs/>
                <w:sz w:val="18"/>
                <w:szCs w:val="18"/>
              </w:rPr>
            </w:pPr>
            <w:r w:rsidRPr="00D81B55">
              <w:rPr>
                <w:rFonts w:ascii="Arial" w:eastAsia="Arial" w:hAnsi="Arial" w:cs="Arial"/>
                <w:b/>
                <w:bCs/>
                <w:sz w:val="18"/>
                <w:szCs w:val="18"/>
              </w:rPr>
              <w:t>Dirección de Programación</w:t>
            </w:r>
            <w:r w:rsidR="007E1CC8" w:rsidRPr="00D81B55">
              <w:rPr>
                <w:rFonts w:ascii="Arial" w:eastAsia="Arial" w:hAnsi="Arial" w:cs="Arial"/>
                <w:b/>
                <w:bCs/>
                <w:sz w:val="18"/>
                <w:szCs w:val="18"/>
              </w:rPr>
              <w:t xml:space="preserve"> </w:t>
            </w:r>
          </w:p>
        </w:tc>
      </w:tr>
      <w:tr w:rsidR="007E1CC8" w:rsidRPr="00D81B55" w14:paraId="2DF9B2ED" w14:textId="77777777" w:rsidTr="00381735">
        <w:tc>
          <w:tcPr>
            <w:tcW w:w="1362" w:type="pct"/>
            <w:vAlign w:val="center"/>
          </w:tcPr>
          <w:p w14:paraId="660394A3"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 xml:space="preserve">Disponibilidad de la información </w:t>
            </w:r>
          </w:p>
        </w:tc>
        <w:tc>
          <w:tcPr>
            <w:tcW w:w="3638" w:type="pct"/>
            <w:vAlign w:val="center"/>
          </w:tcPr>
          <w:p w14:paraId="326A2AD3"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Pública </w:t>
            </w:r>
          </w:p>
        </w:tc>
      </w:tr>
      <w:tr w:rsidR="007E1CC8" w:rsidRPr="00D81B55" w14:paraId="267EAB95" w14:textId="77777777" w:rsidTr="00381735">
        <w:tc>
          <w:tcPr>
            <w:tcW w:w="1362" w:type="pct"/>
            <w:vAlign w:val="center"/>
          </w:tcPr>
          <w:p w14:paraId="5F51F281"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Unidad de análisis</w:t>
            </w:r>
          </w:p>
        </w:tc>
        <w:tc>
          <w:tcPr>
            <w:tcW w:w="3638" w:type="pct"/>
            <w:vAlign w:val="center"/>
          </w:tcPr>
          <w:p w14:paraId="65D138D8"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Porcentaje </w:t>
            </w:r>
          </w:p>
        </w:tc>
      </w:tr>
      <w:tr w:rsidR="007E1CC8" w:rsidRPr="00D81B55" w14:paraId="4D02CEF3" w14:textId="77777777" w:rsidTr="00381735">
        <w:tc>
          <w:tcPr>
            <w:tcW w:w="1362" w:type="pct"/>
            <w:vAlign w:val="center"/>
          </w:tcPr>
          <w:p w14:paraId="6489494B"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Cobertura</w:t>
            </w:r>
          </w:p>
        </w:tc>
        <w:tc>
          <w:tcPr>
            <w:tcW w:w="3638" w:type="pct"/>
            <w:vAlign w:val="center"/>
          </w:tcPr>
          <w:p w14:paraId="01CDBE1B"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Municipal </w:t>
            </w:r>
          </w:p>
        </w:tc>
      </w:tr>
      <w:tr w:rsidR="007E1CC8" w:rsidRPr="00D81B55" w14:paraId="356E008E" w14:textId="77777777" w:rsidTr="00381735">
        <w:tc>
          <w:tcPr>
            <w:tcW w:w="1362" w:type="pct"/>
            <w:vAlign w:val="center"/>
          </w:tcPr>
          <w:p w14:paraId="7FCA2282"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Desagregación geográfica</w:t>
            </w:r>
          </w:p>
        </w:tc>
        <w:tc>
          <w:tcPr>
            <w:tcW w:w="3638" w:type="pct"/>
            <w:vAlign w:val="center"/>
          </w:tcPr>
          <w:p w14:paraId="089ACB18"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Municipal </w:t>
            </w:r>
          </w:p>
        </w:tc>
      </w:tr>
      <w:tr w:rsidR="007E1CC8" w:rsidRPr="00D81B55" w14:paraId="17F406C9" w14:textId="77777777" w:rsidTr="00381735">
        <w:tc>
          <w:tcPr>
            <w:tcW w:w="1362" w:type="pct"/>
            <w:vAlign w:val="center"/>
          </w:tcPr>
          <w:p w14:paraId="58182133"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Desagregación por género</w:t>
            </w:r>
          </w:p>
        </w:tc>
        <w:tc>
          <w:tcPr>
            <w:tcW w:w="3638" w:type="pct"/>
            <w:vAlign w:val="center"/>
          </w:tcPr>
          <w:p w14:paraId="30BE84A9"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Todos los géneros </w:t>
            </w:r>
          </w:p>
        </w:tc>
      </w:tr>
      <w:tr w:rsidR="00FA490C" w:rsidRPr="00D81B55" w14:paraId="30222A32" w14:textId="77777777" w:rsidTr="00381735">
        <w:tc>
          <w:tcPr>
            <w:tcW w:w="1362" w:type="pct"/>
            <w:vAlign w:val="center"/>
          </w:tcPr>
          <w:p w14:paraId="07B51A20" w14:textId="77777777" w:rsidR="00FA490C" w:rsidRPr="00D81B55" w:rsidRDefault="00FA490C" w:rsidP="00FA490C">
            <w:pPr>
              <w:ind w:left="20"/>
              <w:rPr>
                <w:rFonts w:ascii="Arial" w:eastAsia="Arial" w:hAnsi="Arial" w:cs="Arial"/>
                <w:sz w:val="18"/>
                <w:szCs w:val="18"/>
              </w:rPr>
            </w:pPr>
            <w:r w:rsidRPr="00D81B55">
              <w:rPr>
                <w:rFonts w:ascii="Arial" w:eastAsia="Arial" w:hAnsi="Arial" w:cs="Arial"/>
                <w:sz w:val="18"/>
                <w:szCs w:val="18"/>
              </w:rPr>
              <w:t xml:space="preserve">Desagregación por edad </w:t>
            </w:r>
          </w:p>
        </w:tc>
        <w:tc>
          <w:tcPr>
            <w:tcW w:w="3638" w:type="pct"/>
            <w:vAlign w:val="center"/>
          </w:tcPr>
          <w:p w14:paraId="49B7ED94" w14:textId="00E58EC3" w:rsidR="00FA490C" w:rsidRPr="00D81B55" w:rsidRDefault="00FA490C" w:rsidP="00FA490C">
            <w:pPr>
              <w:rPr>
                <w:rFonts w:ascii="Arial" w:eastAsia="Arial" w:hAnsi="Arial" w:cs="Arial"/>
                <w:b/>
                <w:bCs/>
                <w:sz w:val="18"/>
                <w:szCs w:val="18"/>
              </w:rPr>
            </w:pPr>
            <w:r w:rsidRPr="00D81B55">
              <w:rPr>
                <w:rFonts w:ascii="Arial" w:eastAsia="Arial" w:hAnsi="Arial" w:cs="Arial"/>
                <w:b/>
                <w:bCs/>
                <w:sz w:val="18"/>
                <w:szCs w:val="18"/>
              </w:rPr>
              <w:t xml:space="preserve">No Aplica </w:t>
            </w:r>
          </w:p>
        </w:tc>
      </w:tr>
      <w:tr w:rsidR="00FA490C" w:rsidRPr="00D81B55" w14:paraId="3A3A1095" w14:textId="77777777" w:rsidTr="00381735">
        <w:tc>
          <w:tcPr>
            <w:tcW w:w="1362" w:type="pct"/>
            <w:vAlign w:val="center"/>
          </w:tcPr>
          <w:p w14:paraId="29B99B6E" w14:textId="77777777" w:rsidR="00FA490C" w:rsidRPr="00D81B55" w:rsidRDefault="00FA490C" w:rsidP="00FA490C">
            <w:pPr>
              <w:ind w:left="20"/>
              <w:rPr>
                <w:rFonts w:ascii="Arial" w:eastAsia="Arial" w:hAnsi="Arial" w:cs="Arial"/>
                <w:sz w:val="18"/>
                <w:szCs w:val="18"/>
              </w:rPr>
            </w:pPr>
            <w:r w:rsidRPr="00D81B55">
              <w:rPr>
                <w:rFonts w:ascii="Arial" w:eastAsia="Arial" w:hAnsi="Arial" w:cs="Arial"/>
                <w:sz w:val="18"/>
                <w:szCs w:val="18"/>
              </w:rPr>
              <w:t>Desagregación por condición de vulnerabilidad</w:t>
            </w:r>
          </w:p>
        </w:tc>
        <w:tc>
          <w:tcPr>
            <w:tcW w:w="3638" w:type="pct"/>
            <w:vAlign w:val="center"/>
          </w:tcPr>
          <w:p w14:paraId="508C8794" w14:textId="4F54D2CB" w:rsidR="00FA490C" w:rsidRPr="00D81B55" w:rsidRDefault="00FA490C" w:rsidP="00FA490C">
            <w:pPr>
              <w:rPr>
                <w:rFonts w:ascii="Arial" w:eastAsia="Arial" w:hAnsi="Arial" w:cs="Arial"/>
                <w:b/>
                <w:bCs/>
                <w:sz w:val="18"/>
                <w:szCs w:val="18"/>
              </w:rPr>
            </w:pPr>
            <w:r w:rsidRPr="00D81B55">
              <w:rPr>
                <w:rFonts w:ascii="Arial" w:eastAsia="Arial" w:hAnsi="Arial" w:cs="Arial"/>
                <w:b/>
                <w:bCs/>
                <w:sz w:val="18"/>
                <w:szCs w:val="18"/>
              </w:rPr>
              <w:t xml:space="preserve">No Aplica </w:t>
            </w:r>
          </w:p>
        </w:tc>
      </w:tr>
      <w:tr w:rsidR="007E1CC8" w:rsidRPr="00D81B55" w14:paraId="188D3B28" w14:textId="77777777" w:rsidTr="00381735">
        <w:tc>
          <w:tcPr>
            <w:tcW w:w="1362" w:type="pct"/>
            <w:vAlign w:val="center"/>
          </w:tcPr>
          <w:p w14:paraId="609AF978"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Periodicidad de actualización</w:t>
            </w:r>
          </w:p>
        </w:tc>
        <w:tc>
          <w:tcPr>
            <w:tcW w:w="3638" w:type="pct"/>
            <w:vAlign w:val="center"/>
          </w:tcPr>
          <w:p w14:paraId="34616C87" w14:textId="0E9A6524" w:rsidR="007E1CC8" w:rsidRPr="00D81B55" w:rsidRDefault="00317E03" w:rsidP="00381735">
            <w:pPr>
              <w:rPr>
                <w:rFonts w:ascii="Arial" w:eastAsia="Arial" w:hAnsi="Arial" w:cs="Arial"/>
                <w:b/>
                <w:bCs/>
                <w:sz w:val="18"/>
                <w:szCs w:val="18"/>
              </w:rPr>
            </w:pPr>
            <w:r w:rsidRPr="00D81B55">
              <w:rPr>
                <w:rFonts w:ascii="Arial" w:eastAsia="Arial" w:hAnsi="Arial" w:cs="Arial"/>
                <w:b/>
                <w:bCs/>
                <w:sz w:val="18"/>
                <w:szCs w:val="18"/>
              </w:rPr>
              <w:t xml:space="preserve">Trimestral </w:t>
            </w:r>
          </w:p>
        </w:tc>
      </w:tr>
      <w:tr w:rsidR="007E1CC8" w:rsidRPr="00D81B55" w14:paraId="3DF3854A" w14:textId="77777777" w:rsidTr="00381735">
        <w:tc>
          <w:tcPr>
            <w:tcW w:w="1362" w:type="pct"/>
            <w:vAlign w:val="center"/>
          </w:tcPr>
          <w:p w14:paraId="7D232546"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Fecha de publicación</w:t>
            </w:r>
          </w:p>
        </w:tc>
        <w:tc>
          <w:tcPr>
            <w:tcW w:w="3638" w:type="pct"/>
            <w:vAlign w:val="center"/>
          </w:tcPr>
          <w:p w14:paraId="4859F407" w14:textId="4F1056B1" w:rsidR="007E1CC8" w:rsidRPr="00D81B55" w:rsidRDefault="00FA490C" w:rsidP="00381735">
            <w:pPr>
              <w:rPr>
                <w:rFonts w:ascii="Arial" w:eastAsia="Arial" w:hAnsi="Arial" w:cs="Arial"/>
                <w:sz w:val="18"/>
                <w:szCs w:val="18"/>
              </w:rPr>
            </w:pPr>
            <w:r w:rsidRPr="00D81B55">
              <w:rPr>
                <w:rFonts w:ascii="Arial" w:eastAsia="Arial" w:hAnsi="Arial" w:cs="Arial"/>
                <w:sz w:val="18"/>
                <w:szCs w:val="18"/>
              </w:rPr>
              <w:t>Indistinta</w:t>
            </w:r>
          </w:p>
        </w:tc>
      </w:tr>
      <w:tr w:rsidR="007E1CC8" w:rsidRPr="00D81B55" w14:paraId="25A06D42" w14:textId="77777777" w:rsidTr="00381735">
        <w:tc>
          <w:tcPr>
            <w:tcW w:w="5000" w:type="pct"/>
            <w:gridSpan w:val="2"/>
            <w:vAlign w:val="center"/>
          </w:tcPr>
          <w:p w14:paraId="424D2C11" w14:textId="3AC7C912" w:rsidR="007E1CC8" w:rsidRPr="00D81B55" w:rsidRDefault="007E1CC8" w:rsidP="00381735">
            <w:pPr>
              <w:rPr>
                <w:rFonts w:ascii="Arial" w:hAnsi="Arial" w:cs="Arial"/>
                <w:sz w:val="18"/>
                <w:szCs w:val="18"/>
                <w:lang w:val="es-ES_tradnl"/>
              </w:rPr>
            </w:pPr>
            <w:r w:rsidRPr="00D81B55">
              <w:rPr>
                <w:rFonts w:ascii="Arial" w:hAnsi="Arial" w:cs="Arial"/>
                <w:sz w:val="18"/>
                <w:szCs w:val="18"/>
                <w:lang w:val="es-ES_tradnl"/>
              </w:rPr>
              <w:t xml:space="preserve">Variable: </w:t>
            </w:r>
            <w:r w:rsidR="00092FD3" w:rsidRPr="00D81B55">
              <w:rPr>
                <w:rFonts w:ascii="Arial" w:hAnsi="Arial" w:cs="Arial"/>
                <w:b/>
                <w:bCs/>
                <w:sz w:val="18"/>
                <w:szCs w:val="18"/>
                <w:lang w:val="es-ES_tradnl"/>
              </w:rPr>
              <w:t>Total de programas presupuestarios registrados</w:t>
            </w:r>
          </w:p>
        </w:tc>
      </w:tr>
      <w:tr w:rsidR="007E1CC8" w:rsidRPr="00D81B55" w14:paraId="1B5C819E" w14:textId="77777777" w:rsidTr="00381735">
        <w:tc>
          <w:tcPr>
            <w:tcW w:w="5000" w:type="pct"/>
            <w:gridSpan w:val="2"/>
            <w:vAlign w:val="center"/>
          </w:tcPr>
          <w:p w14:paraId="3F990A2F" w14:textId="428373E5" w:rsidR="00944C03" w:rsidRPr="00D81B55" w:rsidRDefault="007E1CC8" w:rsidP="00944C03">
            <w:pPr>
              <w:rPr>
                <w:rFonts w:ascii="Arial" w:hAnsi="Arial" w:cs="Arial"/>
                <w:sz w:val="18"/>
                <w:szCs w:val="18"/>
                <w:lang w:val="es-ES_tradnl"/>
              </w:rPr>
            </w:pPr>
            <w:r w:rsidRPr="00D81B55">
              <w:rPr>
                <w:rFonts w:ascii="Arial" w:hAnsi="Arial" w:cs="Arial"/>
                <w:sz w:val="18"/>
                <w:szCs w:val="18"/>
                <w:lang w:val="es-ES_tradnl"/>
              </w:rPr>
              <w:t>Medio de Verificación:</w:t>
            </w:r>
            <w:r w:rsidR="00944C03" w:rsidRPr="00D81B55">
              <w:rPr>
                <w:rFonts w:ascii="Arial" w:hAnsi="Arial" w:cs="Arial"/>
                <w:sz w:val="18"/>
                <w:szCs w:val="18"/>
                <w:lang w:val="es-ES_tradnl"/>
              </w:rPr>
              <w:t xml:space="preserve"> Registros de la </w:t>
            </w:r>
            <w:r w:rsidR="00B24601" w:rsidRPr="00D81B55">
              <w:rPr>
                <w:rFonts w:ascii="Arial" w:hAnsi="Arial" w:cs="Arial"/>
                <w:sz w:val="18"/>
                <w:szCs w:val="18"/>
                <w:lang w:val="es-ES_tradnl"/>
              </w:rPr>
              <w:t>Dirección de Programación</w:t>
            </w:r>
          </w:p>
          <w:p w14:paraId="6D288497" w14:textId="4776189C" w:rsidR="00944C03" w:rsidRPr="00D81B55" w:rsidRDefault="00944C03" w:rsidP="00944C03">
            <w:pPr>
              <w:rPr>
                <w:rFonts w:ascii="Arial" w:hAnsi="Arial" w:cs="Arial"/>
                <w:sz w:val="18"/>
                <w:szCs w:val="18"/>
                <w:lang w:val="es-ES_tradnl"/>
              </w:rPr>
            </w:pPr>
            <w:r w:rsidRPr="00D81B55">
              <w:rPr>
                <w:rFonts w:ascii="Arial" w:hAnsi="Arial" w:cs="Arial"/>
                <w:sz w:val="18"/>
                <w:szCs w:val="18"/>
                <w:lang w:val="es-ES_tradnl"/>
              </w:rPr>
              <w:t>Informe de Gobierno</w:t>
            </w:r>
          </w:p>
          <w:p w14:paraId="168C31BB" w14:textId="467374B0" w:rsidR="007E1CC8" w:rsidRPr="00D81B55" w:rsidRDefault="00944C03" w:rsidP="00944C03">
            <w:pPr>
              <w:rPr>
                <w:rFonts w:ascii="Arial" w:eastAsia="Arial" w:hAnsi="Arial" w:cs="Arial"/>
                <w:sz w:val="18"/>
                <w:szCs w:val="18"/>
              </w:rPr>
            </w:pPr>
            <w:r w:rsidRPr="00D81B55">
              <w:rPr>
                <w:rFonts w:ascii="Arial" w:hAnsi="Arial" w:cs="Arial"/>
                <w:sz w:val="18"/>
                <w:szCs w:val="18"/>
                <w:lang w:val="es-ES_tradnl"/>
              </w:rPr>
              <w:t>Informes de Autoevaluación</w:t>
            </w:r>
          </w:p>
        </w:tc>
      </w:tr>
      <w:tr w:rsidR="007E1CC8" w:rsidRPr="00D81B55" w14:paraId="0974D6AD" w14:textId="77777777" w:rsidTr="00381735">
        <w:tc>
          <w:tcPr>
            <w:tcW w:w="1362" w:type="pct"/>
            <w:vAlign w:val="center"/>
          </w:tcPr>
          <w:p w14:paraId="46E54418"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Nombre de la fuente información</w:t>
            </w:r>
          </w:p>
        </w:tc>
        <w:tc>
          <w:tcPr>
            <w:tcW w:w="3638" w:type="pct"/>
            <w:vAlign w:val="center"/>
          </w:tcPr>
          <w:p w14:paraId="64722150" w14:textId="343E368F" w:rsidR="007E1CC8" w:rsidRPr="00D81B55" w:rsidRDefault="005F6EF9" w:rsidP="00381735">
            <w:pPr>
              <w:rPr>
                <w:rFonts w:ascii="Arial" w:eastAsia="Arial" w:hAnsi="Arial" w:cs="Arial"/>
                <w:b/>
                <w:bCs/>
                <w:sz w:val="18"/>
                <w:szCs w:val="18"/>
              </w:rPr>
            </w:pPr>
            <w:r w:rsidRPr="00D81B55">
              <w:rPr>
                <w:rFonts w:ascii="Arial" w:eastAsia="Arial" w:hAnsi="Arial" w:cs="Arial"/>
                <w:b/>
                <w:bCs/>
                <w:sz w:val="18"/>
                <w:szCs w:val="18"/>
              </w:rPr>
              <w:t>Presupuesto de Egresos del Municipio</w:t>
            </w:r>
          </w:p>
        </w:tc>
      </w:tr>
      <w:tr w:rsidR="007E1CC8" w:rsidRPr="00D81B55" w14:paraId="406E6E9D" w14:textId="77777777" w:rsidTr="00381735">
        <w:tc>
          <w:tcPr>
            <w:tcW w:w="1362" w:type="pct"/>
            <w:vAlign w:val="center"/>
          </w:tcPr>
          <w:p w14:paraId="625C71CE"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Área responsable de la información</w:t>
            </w:r>
          </w:p>
        </w:tc>
        <w:tc>
          <w:tcPr>
            <w:tcW w:w="3638" w:type="pct"/>
            <w:vAlign w:val="center"/>
          </w:tcPr>
          <w:p w14:paraId="0F86C634" w14:textId="0DDFCC62" w:rsidR="007E1CC8" w:rsidRPr="00D81B55" w:rsidRDefault="00B24601" w:rsidP="00381735">
            <w:pPr>
              <w:rPr>
                <w:rFonts w:ascii="Arial" w:eastAsia="Arial" w:hAnsi="Arial" w:cs="Arial"/>
                <w:b/>
                <w:bCs/>
                <w:sz w:val="18"/>
                <w:szCs w:val="18"/>
              </w:rPr>
            </w:pPr>
            <w:r w:rsidRPr="00D81B55">
              <w:rPr>
                <w:rFonts w:ascii="Arial" w:eastAsia="Arial" w:hAnsi="Arial" w:cs="Arial"/>
                <w:b/>
                <w:bCs/>
                <w:sz w:val="18"/>
                <w:szCs w:val="18"/>
              </w:rPr>
              <w:t>Dirección de Programación</w:t>
            </w:r>
            <w:r w:rsidR="007E1CC8" w:rsidRPr="00D81B55">
              <w:rPr>
                <w:rFonts w:ascii="Arial" w:eastAsia="Arial" w:hAnsi="Arial" w:cs="Arial"/>
                <w:b/>
                <w:bCs/>
                <w:sz w:val="18"/>
                <w:szCs w:val="18"/>
              </w:rPr>
              <w:t xml:space="preserve"> </w:t>
            </w:r>
          </w:p>
        </w:tc>
      </w:tr>
      <w:tr w:rsidR="007E1CC8" w:rsidRPr="00D81B55" w14:paraId="796A2F84" w14:textId="77777777" w:rsidTr="00381735">
        <w:tc>
          <w:tcPr>
            <w:tcW w:w="1362" w:type="pct"/>
            <w:vAlign w:val="center"/>
          </w:tcPr>
          <w:p w14:paraId="67965FF0"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 xml:space="preserve">Disponibilidad de la información </w:t>
            </w:r>
          </w:p>
        </w:tc>
        <w:tc>
          <w:tcPr>
            <w:tcW w:w="3638" w:type="pct"/>
            <w:vAlign w:val="center"/>
          </w:tcPr>
          <w:p w14:paraId="0EEB7167"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Pública </w:t>
            </w:r>
          </w:p>
        </w:tc>
      </w:tr>
      <w:tr w:rsidR="007E1CC8" w:rsidRPr="00D81B55" w14:paraId="4FEF6201" w14:textId="77777777" w:rsidTr="00381735">
        <w:tc>
          <w:tcPr>
            <w:tcW w:w="1362" w:type="pct"/>
            <w:vAlign w:val="center"/>
          </w:tcPr>
          <w:p w14:paraId="79ADD682"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Unidad de análisis</w:t>
            </w:r>
          </w:p>
        </w:tc>
        <w:tc>
          <w:tcPr>
            <w:tcW w:w="3638" w:type="pct"/>
            <w:vAlign w:val="center"/>
          </w:tcPr>
          <w:p w14:paraId="1D0B274C"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Porcentaje </w:t>
            </w:r>
          </w:p>
        </w:tc>
      </w:tr>
      <w:tr w:rsidR="007E1CC8" w:rsidRPr="00D81B55" w14:paraId="4E9A2C68" w14:textId="77777777" w:rsidTr="00381735">
        <w:tc>
          <w:tcPr>
            <w:tcW w:w="1362" w:type="pct"/>
            <w:vAlign w:val="center"/>
          </w:tcPr>
          <w:p w14:paraId="2D8FA093"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Cobertura</w:t>
            </w:r>
          </w:p>
        </w:tc>
        <w:tc>
          <w:tcPr>
            <w:tcW w:w="3638" w:type="pct"/>
            <w:vAlign w:val="center"/>
          </w:tcPr>
          <w:p w14:paraId="7A0FE391"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Municipal</w:t>
            </w:r>
          </w:p>
        </w:tc>
      </w:tr>
      <w:tr w:rsidR="007E1CC8" w:rsidRPr="00D81B55" w14:paraId="6A64F1F9" w14:textId="77777777" w:rsidTr="00381735">
        <w:tc>
          <w:tcPr>
            <w:tcW w:w="1362" w:type="pct"/>
            <w:vAlign w:val="center"/>
          </w:tcPr>
          <w:p w14:paraId="0BA68001"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Desagregación geográfica</w:t>
            </w:r>
          </w:p>
        </w:tc>
        <w:tc>
          <w:tcPr>
            <w:tcW w:w="3638" w:type="pct"/>
            <w:vAlign w:val="center"/>
          </w:tcPr>
          <w:p w14:paraId="0D896143"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Municipal </w:t>
            </w:r>
          </w:p>
        </w:tc>
      </w:tr>
      <w:tr w:rsidR="007E1CC8" w:rsidRPr="00D81B55" w14:paraId="4F2F71C1" w14:textId="77777777" w:rsidTr="00381735">
        <w:tc>
          <w:tcPr>
            <w:tcW w:w="1362" w:type="pct"/>
            <w:vAlign w:val="center"/>
          </w:tcPr>
          <w:p w14:paraId="3DA3C4DC"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Desagregación por género</w:t>
            </w:r>
          </w:p>
        </w:tc>
        <w:tc>
          <w:tcPr>
            <w:tcW w:w="3638" w:type="pct"/>
            <w:vAlign w:val="center"/>
          </w:tcPr>
          <w:p w14:paraId="4EC3F8DF"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Todos los géneros </w:t>
            </w:r>
          </w:p>
        </w:tc>
      </w:tr>
      <w:tr w:rsidR="00FA490C" w:rsidRPr="00D81B55" w14:paraId="3A7DC46E" w14:textId="77777777" w:rsidTr="00381735">
        <w:tc>
          <w:tcPr>
            <w:tcW w:w="1362" w:type="pct"/>
            <w:vAlign w:val="center"/>
          </w:tcPr>
          <w:p w14:paraId="6A2BE4C8" w14:textId="77777777" w:rsidR="00FA490C" w:rsidRPr="00D81B55" w:rsidRDefault="00FA490C" w:rsidP="00FA490C">
            <w:pPr>
              <w:ind w:left="20"/>
              <w:rPr>
                <w:rFonts w:ascii="Arial" w:eastAsia="Arial" w:hAnsi="Arial" w:cs="Arial"/>
                <w:sz w:val="18"/>
                <w:szCs w:val="18"/>
              </w:rPr>
            </w:pPr>
            <w:r w:rsidRPr="00D81B55">
              <w:rPr>
                <w:rFonts w:ascii="Arial" w:eastAsia="Arial" w:hAnsi="Arial" w:cs="Arial"/>
                <w:sz w:val="18"/>
                <w:szCs w:val="18"/>
              </w:rPr>
              <w:t xml:space="preserve">Desagregación por edad </w:t>
            </w:r>
          </w:p>
        </w:tc>
        <w:tc>
          <w:tcPr>
            <w:tcW w:w="3638" w:type="pct"/>
            <w:vAlign w:val="center"/>
          </w:tcPr>
          <w:p w14:paraId="30F4CD89" w14:textId="57D26742" w:rsidR="00FA490C" w:rsidRPr="00D81B55" w:rsidRDefault="00FA490C" w:rsidP="00FA490C">
            <w:pPr>
              <w:rPr>
                <w:rFonts w:ascii="Arial" w:eastAsia="Arial" w:hAnsi="Arial" w:cs="Arial"/>
                <w:b/>
                <w:bCs/>
                <w:sz w:val="18"/>
                <w:szCs w:val="18"/>
              </w:rPr>
            </w:pPr>
            <w:r w:rsidRPr="00D81B55">
              <w:rPr>
                <w:rFonts w:ascii="Arial" w:eastAsia="Arial" w:hAnsi="Arial" w:cs="Arial"/>
                <w:b/>
                <w:bCs/>
                <w:sz w:val="18"/>
                <w:szCs w:val="18"/>
              </w:rPr>
              <w:t xml:space="preserve">No Aplica </w:t>
            </w:r>
          </w:p>
        </w:tc>
      </w:tr>
      <w:tr w:rsidR="00FA490C" w:rsidRPr="00D81B55" w14:paraId="7BC3A4A0" w14:textId="77777777" w:rsidTr="00381735">
        <w:tc>
          <w:tcPr>
            <w:tcW w:w="1362" w:type="pct"/>
            <w:vAlign w:val="center"/>
          </w:tcPr>
          <w:p w14:paraId="05E58AA1" w14:textId="77777777" w:rsidR="00FA490C" w:rsidRPr="00D81B55" w:rsidRDefault="00FA490C" w:rsidP="00FA490C">
            <w:pPr>
              <w:ind w:left="20"/>
              <w:rPr>
                <w:rFonts w:ascii="Arial" w:eastAsia="Arial" w:hAnsi="Arial" w:cs="Arial"/>
                <w:sz w:val="18"/>
                <w:szCs w:val="18"/>
              </w:rPr>
            </w:pPr>
            <w:r w:rsidRPr="00D81B55">
              <w:rPr>
                <w:rFonts w:ascii="Arial" w:eastAsia="Arial" w:hAnsi="Arial" w:cs="Arial"/>
                <w:sz w:val="18"/>
                <w:szCs w:val="18"/>
              </w:rPr>
              <w:t>Desagregación por condición de vulnerabilidad</w:t>
            </w:r>
          </w:p>
        </w:tc>
        <w:tc>
          <w:tcPr>
            <w:tcW w:w="3638" w:type="pct"/>
            <w:vAlign w:val="center"/>
          </w:tcPr>
          <w:p w14:paraId="5203EDB9" w14:textId="79F37AF8" w:rsidR="00FA490C" w:rsidRPr="00D81B55" w:rsidRDefault="00FA490C" w:rsidP="00FA490C">
            <w:pPr>
              <w:rPr>
                <w:rFonts w:ascii="Arial" w:eastAsia="Arial" w:hAnsi="Arial" w:cs="Arial"/>
                <w:b/>
                <w:bCs/>
                <w:sz w:val="18"/>
                <w:szCs w:val="18"/>
              </w:rPr>
            </w:pPr>
            <w:r w:rsidRPr="00D81B55">
              <w:rPr>
                <w:rFonts w:ascii="Arial" w:eastAsia="Arial" w:hAnsi="Arial" w:cs="Arial"/>
                <w:b/>
                <w:bCs/>
                <w:sz w:val="18"/>
                <w:szCs w:val="18"/>
              </w:rPr>
              <w:t xml:space="preserve">No Aplica </w:t>
            </w:r>
          </w:p>
        </w:tc>
      </w:tr>
      <w:tr w:rsidR="007E1CC8" w:rsidRPr="00D81B55" w14:paraId="36CCD3A2" w14:textId="77777777" w:rsidTr="00381735">
        <w:tc>
          <w:tcPr>
            <w:tcW w:w="1362" w:type="pct"/>
            <w:vAlign w:val="center"/>
          </w:tcPr>
          <w:p w14:paraId="1B8F86D6"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Periodicidad de actualización</w:t>
            </w:r>
          </w:p>
        </w:tc>
        <w:tc>
          <w:tcPr>
            <w:tcW w:w="3638" w:type="pct"/>
            <w:vAlign w:val="center"/>
          </w:tcPr>
          <w:p w14:paraId="6C348B31" w14:textId="7DDEFB32" w:rsidR="007E1CC8" w:rsidRPr="00D81B55" w:rsidRDefault="00317E03" w:rsidP="00381735">
            <w:pPr>
              <w:rPr>
                <w:rFonts w:ascii="Arial" w:eastAsia="Arial" w:hAnsi="Arial" w:cs="Arial"/>
                <w:b/>
                <w:bCs/>
                <w:sz w:val="18"/>
                <w:szCs w:val="18"/>
              </w:rPr>
            </w:pPr>
            <w:r w:rsidRPr="00D81B55">
              <w:rPr>
                <w:rFonts w:ascii="Arial" w:eastAsia="Arial" w:hAnsi="Arial" w:cs="Arial"/>
                <w:b/>
                <w:bCs/>
                <w:sz w:val="18"/>
                <w:szCs w:val="18"/>
              </w:rPr>
              <w:t xml:space="preserve">Trimestral </w:t>
            </w:r>
          </w:p>
        </w:tc>
      </w:tr>
      <w:tr w:rsidR="007E1CC8" w:rsidRPr="00D81B55" w14:paraId="7A1BF16C" w14:textId="77777777" w:rsidTr="00381735">
        <w:tc>
          <w:tcPr>
            <w:tcW w:w="1362" w:type="pct"/>
            <w:vAlign w:val="center"/>
          </w:tcPr>
          <w:p w14:paraId="6ADFB901"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Fecha de publicación</w:t>
            </w:r>
          </w:p>
        </w:tc>
        <w:tc>
          <w:tcPr>
            <w:tcW w:w="3638" w:type="pct"/>
            <w:vAlign w:val="center"/>
          </w:tcPr>
          <w:p w14:paraId="23C93C53" w14:textId="0BAAEAB9" w:rsidR="007E1CC8" w:rsidRPr="00D81B55" w:rsidRDefault="005F6EF9" w:rsidP="00381735">
            <w:pPr>
              <w:rPr>
                <w:rFonts w:ascii="Arial" w:eastAsia="Arial" w:hAnsi="Arial" w:cs="Arial"/>
                <w:sz w:val="18"/>
                <w:szCs w:val="18"/>
              </w:rPr>
            </w:pPr>
            <w:r w:rsidRPr="00D81B55">
              <w:rPr>
                <w:rFonts w:ascii="Arial" w:eastAsia="Arial" w:hAnsi="Arial" w:cs="Arial"/>
                <w:sz w:val="18"/>
                <w:szCs w:val="18"/>
              </w:rPr>
              <w:t>Indistinta</w:t>
            </w:r>
          </w:p>
        </w:tc>
      </w:tr>
    </w:tbl>
    <w:p w14:paraId="6DD83E71" w14:textId="77777777" w:rsidR="009A7313" w:rsidRPr="00D81B55" w:rsidRDefault="009A7313">
      <w:pPr>
        <w:rPr>
          <w:sz w:val="18"/>
          <w:szCs w:val="18"/>
        </w:rPr>
      </w:pPr>
    </w:p>
    <w:p w14:paraId="0BBD1ED9" w14:textId="77777777" w:rsidR="009A7313" w:rsidRDefault="009A7313"/>
    <w:p w14:paraId="7575E67F" w14:textId="77777777" w:rsidR="00D81B55" w:rsidRDefault="00D81B55"/>
    <w:p w14:paraId="12F67441" w14:textId="77777777" w:rsidR="00D81B55" w:rsidRDefault="00D81B55"/>
    <w:tbl>
      <w:tblPr>
        <w:tblStyle w:val="Tablaconcuadrcula"/>
        <w:tblW w:w="5000" w:type="pct"/>
        <w:tblLook w:val="04A0" w:firstRow="1" w:lastRow="0" w:firstColumn="1" w:lastColumn="0" w:noHBand="0" w:noVBand="1"/>
      </w:tblPr>
      <w:tblGrid>
        <w:gridCol w:w="3540"/>
        <w:gridCol w:w="9454"/>
      </w:tblGrid>
      <w:tr w:rsidR="007E1CC8" w:rsidRPr="00D81B55" w14:paraId="35FCDAD2" w14:textId="77777777" w:rsidTr="00381735">
        <w:tc>
          <w:tcPr>
            <w:tcW w:w="5000" w:type="pct"/>
            <w:gridSpan w:val="2"/>
            <w:vAlign w:val="center"/>
          </w:tcPr>
          <w:p w14:paraId="22B5DD70" w14:textId="2AEA9F93" w:rsidR="007E1CC8" w:rsidRPr="00D81B55" w:rsidRDefault="007E1CC8" w:rsidP="00381735">
            <w:pPr>
              <w:rPr>
                <w:rFonts w:ascii="Arial" w:hAnsi="Arial" w:cs="Arial"/>
                <w:sz w:val="18"/>
                <w:szCs w:val="18"/>
                <w:lang w:val="es-ES_tradnl"/>
              </w:rPr>
            </w:pPr>
            <w:r w:rsidRPr="00D81B55">
              <w:rPr>
                <w:rFonts w:ascii="Arial" w:hAnsi="Arial" w:cs="Arial"/>
                <w:sz w:val="18"/>
                <w:szCs w:val="18"/>
                <w:lang w:val="es-ES_tradnl"/>
              </w:rPr>
              <w:lastRenderedPageBreak/>
              <w:t>Indicador:</w:t>
            </w:r>
            <w:r w:rsidR="00E627AC" w:rsidRPr="00D81B55">
              <w:rPr>
                <w:rFonts w:ascii="Arial" w:hAnsi="Arial" w:cs="Arial"/>
                <w:sz w:val="18"/>
                <w:szCs w:val="18"/>
                <w:lang w:val="es-ES_tradnl"/>
              </w:rPr>
              <w:t xml:space="preserve"> Actividad 3 </w:t>
            </w:r>
          </w:p>
        </w:tc>
      </w:tr>
      <w:tr w:rsidR="007E1CC8" w:rsidRPr="00D81B55" w14:paraId="40AEE741" w14:textId="77777777" w:rsidTr="00381735">
        <w:tc>
          <w:tcPr>
            <w:tcW w:w="5000" w:type="pct"/>
            <w:gridSpan w:val="2"/>
            <w:vAlign w:val="center"/>
          </w:tcPr>
          <w:p w14:paraId="4063688E" w14:textId="7332E5B0" w:rsidR="007E1CC8" w:rsidRPr="00D81B55" w:rsidRDefault="007E1CC8" w:rsidP="00381735">
            <w:pPr>
              <w:rPr>
                <w:rFonts w:ascii="Arial" w:hAnsi="Arial" w:cs="Arial"/>
                <w:sz w:val="18"/>
                <w:szCs w:val="18"/>
                <w:lang w:val="es-ES_tradnl"/>
              </w:rPr>
            </w:pPr>
            <w:r w:rsidRPr="00D81B55">
              <w:rPr>
                <w:rFonts w:ascii="Arial" w:hAnsi="Arial" w:cs="Arial"/>
                <w:sz w:val="18"/>
                <w:szCs w:val="18"/>
                <w:lang w:val="es-ES_tradnl"/>
              </w:rPr>
              <w:t xml:space="preserve">Variable: </w:t>
            </w:r>
            <w:r w:rsidR="004E137A" w:rsidRPr="00D81B55">
              <w:rPr>
                <w:rFonts w:ascii="Arial" w:hAnsi="Arial" w:cs="Arial"/>
                <w:b/>
                <w:bCs/>
                <w:sz w:val="18"/>
                <w:szCs w:val="18"/>
                <w:lang w:val="es-ES_tradnl"/>
              </w:rPr>
              <w:t>Número</w:t>
            </w:r>
            <w:r w:rsidR="00627170" w:rsidRPr="00D81B55">
              <w:rPr>
                <w:rFonts w:ascii="Arial" w:hAnsi="Arial" w:cs="Arial"/>
                <w:b/>
                <w:bCs/>
                <w:sz w:val="18"/>
                <w:szCs w:val="18"/>
                <w:lang w:val="es-ES_tradnl"/>
              </w:rPr>
              <w:t xml:space="preserve"> de evaluaciones ejecutadas en el periodo</w:t>
            </w:r>
          </w:p>
        </w:tc>
      </w:tr>
      <w:tr w:rsidR="007E1CC8" w:rsidRPr="00D81B55" w14:paraId="0CD84DA1" w14:textId="77777777" w:rsidTr="00381735">
        <w:tc>
          <w:tcPr>
            <w:tcW w:w="5000" w:type="pct"/>
            <w:gridSpan w:val="2"/>
            <w:vAlign w:val="center"/>
          </w:tcPr>
          <w:p w14:paraId="0B44FD75" w14:textId="57F68934" w:rsidR="005F7F96" w:rsidRPr="00D81B55" w:rsidRDefault="007E1CC8" w:rsidP="005F7F96">
            <w:pPr>
              <w:rPr>
                <w:rFonts w:ascii="Arial" w:hAnsi="Arial" w:cs="Arial"/>
                <w:sz w:val="18"/>
                <w:szCs w:val="18"/>
                <w:lang w:val="es-ES_tradnl"/>
              </w:rPr>
            </w:pPr>
            <w:r w:rsidRPr="00D81B55">
              <w:rPr>
                <w:rFonts w:ascii="Arial" w:hAnsi="Arial" w:cs="Arial"/>
                <w:sz w:val="18"/>
                <w:szCs w:val="18"/>
                <w:lang w:val="es-ES_tradnl"/>
              </w:rPr>
              <w:t>Medio de Verificación:</w:t>
            </w:r>
            <w:r w:rsidR="005F7F96" w:rsidRPr="00D81B55">
              <w:rPr>
                <w:rFonts w:ascii="Arial" w:hAnsi="Arial" w:cs="Arial"/>
                <w:sz w:val="18"/>
                <w:szCs w:val="18"/>
                <w:lang w:val="es-ES_tradnl"/>
              </w:rPr>
              <w:t xml:space="preserve"> Registros de la </w:t>
            </w:r>
            <w:r w:rsidR="00B24601" w:rsidRPr="00D81B55">
              <w:rPr>
                <w:rFonts w:ascii="Arial" w:hAnsi="Arial" w:cs="Arial"/>
                <w:sz w:val="18"/>
                <w:szCs w:val="18"/>
                <w:lang w:val="es-ES_tradnl"/>
              </w:rPr>
              <w:t>Dirección de Programación</w:t>
            </w:r>
          </w:p>
          <w:p w14:paraId="10EA7006" w14:textId="70BC1DEF" w:rsidR="007E1CC8" w:rsidRPr="00D81B55" w:rsidRDefault="005F7F96" w:rsidP="005F7F96">
            <w:pPr>
              <w:rPr>
                <w:rFonts w:ascii="Arial" w:eastAsia="Arial" w:hAnsi="Arial" w:cs="Arial"/>
                <w:sz w:val="18"/>
                <w:szCs w:val="18"/>
              </w:rPr>
            </w:pPr>
            <w:r w:rsidRPr="00D81B55">
              <w:rPr>
                <w:rFonts w:ascii="Arial" w:hAnsi="Arial" w:cs="Arial"/>
                <w:sz w:val="18"/>
                <w:szCs w:val="18"/>
                <w:lang w:val="es-ES_tradnl"/>
              </w:rPr>
              <w:t>Portal de Transparencia del Municipio</w:t>
            </w:r>
          </w:p>
        </w:tc>
      </w:tr>
      <w:tr w:rsidR="007E1CC8" w:rsidRPr="00D81B55" w14:paraId="543686A1" w14:textId="77777777" w:rsidTr="00381735">
        <w:tc>
          <w:tcPr>
            <w:tcW w:w="1362" w:type="pct"/>
            <w:vAlign w:val="center"/>
          </w:tcPr>
          <w:p w14:paraId="6126DCD9"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Nombre de la fuente información</w:t>
            </w:r>
          </w:p>
        </w:tc>
        <w:tc>
          <w:tcPr>
            <w:tcW w:w="3638" w:type="pct"/>
            <w:vAlign w:val="center"/>
          </w:tcPr>
          <w:p w14:paraId="2AF355FD" w14:textId="4621C597" w:rsidR="007E1CC8" w:rsidRPr="00D81B55" w:rsidRDefault="005F6EF9" w:rsidP="00381735">
            <w:pPr>
              <w:rPr>
                <w:rFonts w:ascii="Arial" w:eastAsia="Arial" w:hAnsi="Arial" w:cs="Arial"/>
                <w:b/>
                <w:bCs/>
                <w:sz w:val="18"/>
                <w:szCs w:val="18"/>
              </w:rPr>
            </w:pPr>
            <w:r w:rsidRPr="00D81B55">
              <w:rPr>
                <w:rFonts w:ascii="Arial" w:eastAsia="Arial" w:hAnsi="Arial" w:cs="Arial"/>
                <w:b/>
                <w:bCs/>
                <w:sz w:val="18"/>
                <w:szCs w:val="18"/>
              </w:rPr>
              <w:t>Página de Transparencia del Ayuntamiento</w:t>
            </w:r>
          </w:p>
        </w:tc>
      </w:tr>
      <w:tr w:rsidR="007E1CC8" w:rsidRPr="00D81B55" w14:paraId="485E81D6" w14:textId="77777777" w:rsidTr="00381735">
        <w:tc>
          <w:tcPr>
            <w:tcW w:w="1362" w:type="pct"/>
            <w:vAlign w:val="center"/>
          </w:tcPr>
          <w:p w14:paraId="4AD79F69"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Área responsable de la información</w:t>
            </w:r>
          </w:p>
        </w:tc>
        <w:tc>
          <w:tcPr>
            <w:tcW w:w="3638" w:type="pct"/>
            <w:vAlign w:val="center"/>
          </w:tcPr>
          <w:p w14:paraId="4D0B5F94" w14:textId="4D2157D2" w:rsidR="007E1CC8" w:rsidRPr="00D81B55" w:rsidRDefault="00B24601" w:rsidP="00381735">
            <w:pPr>
              <w:rPr>
                <w:rFonts w:ascii="Arial" w:eastAsia="Arial" w:hAnsi="Arial" w:cs="Arial"/>
                <w:b/>
                <w:bCs/>
                <w:sz w:val="18"/>
                <w:szCs w:val="18"/>
              </w:rPr>
            </w:pPr>
            <w:r w:rsidRPr="00D81B55">
              <w:rPr>
                <w:rFonts w:ascii="Arial" w:eastAsia="Arial" w:hAnsi="Arial" w:cs="Arial"/>
                <w:b/>
                <w:bCs/>
                <w:sz w:val="18"/>
                <w:szCs w:val="18"/>
              </w:rPr>
              <w:t>Dirección de Programación</w:t>
            </w:r>
            <w:r w:rsidR="007E1CC8" w:rsidRPr="00D81B55">
              <w:rPr>
                <w:rFonts w:ascii="Arial" w:eastAsia="Arial" w:hAnsi="Arial" w:cs="Arial"/>
                <w:b/>
                <w:bCs/>
                <w:sz w:val="18"/>
                <w:szCs w:val="18"/>
              </w:rPr>
              <w:t xml:space="preserve"> </w:t>
            </w:r>
          </w:p>
        </w:tc>
      </w:tr>
      <w:tr w:rsidR="007E1CC8" w:rsidRPr="00D81B55" w14:paraId="1C2F60E8" w14:textId="77777777" w:rsidTr="00381735">
        <w:tc>
          <w:tcPr>
            <w:tcW w:w="1362" w:type="pct"/>
            <w:vAlign w:val="center"/>
          </w:tcPr>
          <w:p w14:paraId="6CA7DD1C"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 xml:space="preserve">Disponibilidad de la información </w:t>
            </w:r>
          </w:p>
        </w:tc>
        <w:tc>
          <w:tcPr>
            <w:tcW w:w="3638" w:type="pct"/>
            <w:vAlign w:val="center"/>
          </w:tcPr>
          <w:p w14:paraId="7EDA6A5D"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Pública </w:t>
            </w:r>
          </w:p>
        </w:tc>
      </w:tr>
      <w:tr w:rsidR="007E1CC8" w:rsidRPr="00D81B55" w14:paraId="41FE1934" w14:textId="77777777" w:rsidTr="00381735">
        <w:tc>
          <w:tcPr>
            <w:tcW w:w="1362" w:type="pct"/>
            <w:vAlign w:val="center"/>
          </w:tcPr>
          <w:p w14:paraId="60A56624"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Unidad de análisis</w:t>
            </w:r>
          </w:p>
        </w:tc>
        <w:tc>
          <w:tcPr>
            <w:tcW w:w="3638" w:type="pct"/>
            <w:vAlign w:val="center"/>
          </w:tcPr>
          <w:p w14:paraId="444C6651"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Porcentaje </w:t>
            </w:r>
          </w:p>
        </w:tc>
      </w:tr>
      <w:tr w:rsidR="007E1CC8" w:rsidRPr="00D81B55" w14:paraId="776ED9A4" w14:textId="77777777" w:rsidTr="00381735">
        <w:tc>
          <w:tcPr>
            <w:tcW w:w="1362" w:type="pct"/>
            <w:vAlign w:val="center"/>
          </w:tcPr>
          <w:p w14:paraId="4C19A952"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Cobertura</w:t>
            </w:r>
          </w:p>
        </w:tc>
        <w:tc>
          <w:tcPr>
            <w:tcW w:w="3638" w:type="pct"/>
            <w:vAlign w:val="center"/>
          </w:tcPr>
          <w:p w14:paraId="0F8188EE"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Municipal </w:t>
            </w:r>
          </w:p>
        </w:tc>
      </w:tr>
      <w:tr w:rsidR="007E1CC8" w:rsidRPr="00D81B55" w14:paraId="7E33DE8F" w14:textId="77777777" w:rsidTr="00381735">
        <w:tc>
          <w:tcPr>
            <w:tcW w:w="1362" w:type="pct"/>
            <w:vAlign w:val="center"/>
          </w:tcPr>
          <w:p w14:paraId="72A057D8"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Desagregación geográfica</w:t>
            </w:r>
          </w:p>
        </w:tc>
        <w:tc>
          <w:tcPr>
            <w:tcW w:w="3638" w:type="pct"/>
            <w:vAlign w:val="center"/>
          </w:tcPr>
          <w:p w14:paraId="0C56EFA2"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Municipal </w:t>
            </w:r>
          </w:p>
        </w:tc>
      </w:tr>
      <w:tr w:rsidR="007E1CC8" w:rsidRPr="00D81B55" w14:paraId="6865ECE0" w14:textId="77777777" w:rsidTr="00381735">
        <w:tc>
          <w:tcPr>
            <w:tcW w:w="1362" w:type="pct"/>
            <w:vAlign w:val="center"/>
          </w:tcPr>
          <w:p w14:paraId="26EE0372"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Desagregación por género</w:t>
            </w:r>
          </w:p>
        </w:tc>
        <w:tc>
          <w:tcPr>
            <w:tcW w:w="3638" w:type="pct"/>
            <w:vAlign w:val="center"/>
          </w:tcPr>
          <w:p w14:paraId="1406EAAF"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Todos los géneros </w:t>
            </w:r>
          </w:p>
        </w:tc>
      </w:tr>
      <w:tr w:rsidR="007E1CC8" w:rsidRPr="00D81B55" w14:paraId="46FEF8F9" w14:textId="77777777" w:rsidTr="00381735">
        <w:tc>
          <w:tcPr>
            <w:tcW w:w="1362" w:type="pct"/>
            <w:vAlign w:val="center"/>
          </w:tcPr>
          <w:p w14:paraId="293D3B26"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 xml:space="preserve">Desagregación por edad </w:t>
            </w:r>
          </w:p>
        </w:tc>
        <w:tc>
          <w:tcPr>
            <w:tcW w:w="3638" w:type="pct"/>
            <w:vAlign w:val="center"/>
          </w:tcPr>
          <w:p w14:paraId="2D12D841" w14:textId="3A7AAB4C" w:rsidR="007E1CC8" w:rsidRPr="00D81B55" w:rsidRDefault="00FA490C" w:rsidP="00381735">
            <w:pPr>
              <w:rPr>
                <w:rFonts w:ascii="Arial" w:eastAsia="Arial" w:hAnsi="Arial" w:cs="Arial"/>
                <w:b/>
                <w:bCs/>
                <w:sz w:val="18"/>
                <w:szCs w:val="18"/>
              </w:rPr>
            </w:pPr>
            <w:r w:rsidRPr="00D81B55">
              <w:rPr>
                <w:rFonts w:ascii="Arial" w:eastAsia="Arial" w:hAnsi="Arial" w:cs="Arial"/>
                <w:b/>
                <w:bCs/>
                <w:sz w:val="18"/>
                <w:szCs w:val="18"/>
              </w:rPr>
              <w:t>No Aplica</w:t>
            </w:r>
            <w:r w:rsidR="007E1CC8" w:rsidRPr="00D81B55">
              <w:rPr>
                <w:rFonts w:ascii="Arial" w:eastAsia="Arial" w:hAnsi="Arial" w:cs="Arial"/>
                <w:b/>
                <w:bCs/>
                <w:sz w:val="18"/>
                <w:szCs w:val="18"/>
              </w:rPr>
              <w:t xml:space="preserve"> </w:t>
            </w:r>
          </w:p>
        </w:tc>
      </w:tr>
      <w:tr w:rsidR="007E1CC8" w:rsidRPr="00D81B55" w14:paraId="4C692C09" w14:textId="77777777" w:rsidTr="00381735">
        <w:tc>
          <w:tcPr>
            <w:tcW w:w="1362" w:type="pct"/>
            <w:vAlign w:val="center"/>
          </w:tcPr>
          <w:p w14:paraId="3EA24D9C"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Desagregación por condición de vulnerabilidad</w:t>
            </w:r>
          </w:p>
        </w:tc>
        <w:tc>
          <w:tcPr>
            <w:tcW w:w="3638" w:type="pct"/>
            <w:vAlign w:val="center"/>
          </w:tcPr>
          <w:p w14:paraId="73883BC0" w14:textId="61793373" w:rsidR="007E1CC8" w:rsidRPr="00D81B55" w:rsidRDefault="00FA490C" w:rsidP="00381735">
            <w:pPr>
              <w:rPr>
                <w:rFonts w:ascii="Arial" w:eastAsia="Arial" w:hAnsi="Arial" w:cs="Arial"/>
                <w:b/>
                <w:bCs/>
                <w:sz w:val="18"/>
                <w:szCs w:val="18"/>
              </w:rPr>
            </w:pPr>
            <w:r w:rsidRPr="00D81B55">
              <w:rPr>
                <w:rFonts w:ascii="Arial" w:eastAsia="Arial" w:hAnsi="Arial" w:cs="Arial"/>
                <w:b/>
                <w:bCs/>
                <w:sz w:val="18"/>
                <w:szCs w:val="18"/>
              </w:rPr>
              <w:t>No Aplica</w:t>
            </w:r>
            <w:r w:rsidR="007E1CC8" w:rsidRPr="00D81B55">
              <w:rPr>
                <w:rFonts w:ascii="Arial" w:eastAsia="Arial" w:hAnsi="Arial" w:cs="Arial"/>
                <w:b/>
                <w:bCs/>
                <w:sz w:val="18"/>
                <w:szCs w:val="18"/>
              </w:rPr>
              <w:t xml:space="preserve"> </w:t>
            </w:r>
          </w:p>
        </w:tc>
      </w:tr>
      <w:tr w:rsidR="007E1CC8" w:rsidRPr="00D81B55" w14:paraId="123C9C64" w14:textId="77777777" w:rsidTr="00381735">
        <w:tc>
          <w:tcPr>
            <w:tcW w:w="1362" w:type="pct"/>
            <w:vAlign w:val="center"/>
          </w:tcPr>
          <w:p w14:paraId="79CB35B3"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Periodicidad de actualización</w:t>
            </w:r>
          </w:p>
        </w:tc>
        <w:tc>
          <w:tcPr>
            <w:tcW w:w="3638" w:type="pct"/>
            <w:vAlign w:val="center"/>
          </w:tcPr>
          <w:p w14:paraId="03D80B78" w14:textId="6C619529" w:rsidR="007E1CC8" w:rsidRPr="00D81B55" w:rsidRDefault="002E7040" w:rsidP="00381735">
            <w:pPr>
              <w:rPr>
                <w:rFonts w:ascii="Arial" w:eastAsia="Arial" w:hAnsi="Arial" w:cs="Arial"/>
                <w:b/>
                <w:bCs/>
                <w:sz w:val="18"/>
                <w:szCs w:val="18"/>
              </w:rPr>
            </w:pPr>
            <w:r w:rsidRPr="00D81B55">
              <w:rPr>
                <w:rFonts w:ascii="Arial" w:eastAsia="Arial" w:hAnsi="Arial" w:cs="Arial"/>
                <w:b/>
                <w:bCs/>
                <w:sz w:val="18"/>
                <w:szCs w:val="18"/>
              </w:rPr>
              <w:t xml:space="preserve">Trimestral </w:t>
            </w:r>
          </w:p>
        </w:tc>
      </w:tr>
      <w:tr w:rsidR="007E1CC8" w:rsidRPr="00D81B55" w14:paraId="5FD6C219" w14:textId="77777777" w:rsidTr="00381735">
        <w:tc>
          <w:tcPr>
            <w:tcW w:w="1362" w:type="pct"/>
            <w:vAlign w:val="center"/>
          </w:tcPr>
          <w:p w14:paraId="3A4858BC"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Fecha de publicación</w:t>
            </w:r>
          </w:p>
        </w:tc>
        <w:tc>
          <w:tcPr>
            <w:tcW w:w="3638" w:type="pct"/>
            <w:vAlign w:val="center"/>
          </w:tcPr>
          <w:p w14:paraId="0480E4D0" w14:textId="73F10B63" w:rsidR="007E1CC8" w:rsidRPr="00D81B55" w:rsidRDefault="005F6EF9" w:rsidP="00381735">
            <w:pPr>
              <w:rPr>
                <w:rFonts w:ascii="Arial" w:eastAsia="Arial" w:hAnsi="Arial" w:cs="Arial"/>
                <w:sz w:val="18"/>
                <w:szCs w:val="18"/>
              </w:rPr>
            </w:pPr>
            <w:r w:rsidRPr="00D81B55">
              <w:rPr>
                <w:rFonts w:ascii="Arial" w:eastAsia="Arial" w:hAnsi="Arial" w:cs="Arial"/>
                <w:sz w:val="18"/>
                <w:szCs w:val="18"/>
              </w:rPr>
              <w:t xml:space="preserve">Diciembre de </w:t>
            </w:r>
            <w:r w:rsidR="00B67A2C">
              <w:rPr>
                <w:rFonts w:ascii="Arial" w:eastAsia="Arial" w:hAnsi="Arial" w:cs="Arial"/>
                <w:sz w:val="18"/>
                <w:szCs w:val="18"/>
              </w:rPr>
              <w:t>202</w:t>
            </w:r>
            <w:r w:rsidR="00310900">
              <w:rPr>
                <w:rFonts w:ascii="Arial" w:eastAsia="Arial" w:hAnsi="Arial" w:cs="Arial"/>
                <w:sz w:val="18"/>
                <w:szCs w:val="18"/>
              </w:rPr>
              <w:t>6</w:t>
            </w:r>
          </w:p>
        </w:tc>
      </w:tr>
      <w:tr w:rsidR="007E1CC8" w:rsidRPr="00D81B55" w14:paraId="7354A5BF" w14:textId="77777777" w:rsidTr="00381735">
        <w:tc>
          <w:tcPr>
            <w:tcW w:w="5000" w:type="pct"/>
            <w:gridSpan w:val="2"/>
            <w:vAlign w:val="center"/>
          </w:tcPr>
          <w:p w14:paraId="4CE11E4F" w14:textId="30F1CBE6" w:rsidR="007E1CC8" w:rsidRPr="00D81B55" w:rsidRDefault="007E1CC8" w:rsidP="00381735">
            <w:pPr>
              <w:rPr>
                <w:rFonts w:ascii="Arial" w:hAnsi="Arial" w:cs="Arial"/>
                <w:sz w:val="18"/>
                <w:szCs w:val="18"/>
                <w:lang w:val="es-ES_tradnl"/>
              </w:rPr>
            </w:pPr>
            <w:r w:rsidRPr="00D81B55">
              <w:rPr>
                <w:rFonts w:ascii="Arial" w:hAnsi="Arial" w:cs="Arial"/>
                <w:sz w:val="18"/>
                <w:szCs w:val="18"/>
                <w:lang w:val="es-ES_tradnl"/>
              </w:rPr>
              <w:t xml:space="preserve">Variable: </w:t>
            </w:r>
            <w:r w:rsidR="004E137A" w:rsidRPr="00D81B55">
              <w:rPr>
                <w:rFonts w:ascii="Arial" w:hAnsi="Arial" w:cs="Arial"/>
                <w:b/>
                <w:bCs/>
                <w:sz w:val="18"/>
                <w:szCs w:val="18"/>
                <w:lang w:val="es-ES_tradnl"/>
              </w:rPr>
              <w:t>Número</w:t>
            </w:r>
            <w:r w:rsidR="003F3B95" w:rsidRPr="00D81B55">
              <w:rPr>
                <w:rFonts w:ascii="Arial" w:hAnsi="Arial" w:cs="Arial"/>
                <w:b/>
                <w:bCs/>
                <w:sz w:val="18"/>
                <w:szCs w:val="18"/>
                <w:lang w:val="es-ES_tradnl"/>
              </w:rPr>
              <w:t xml:space="preserve"> de evaluaciones programadas en el periodo</w:t>
            </w:r>
          </w:p>
        </w:tc>
      </w:tr>
      <w:tr w:rsidR="007E1CC8" w:rsidRPr="00D81B55" w14:paraId="4B2E991B" w14:textId="77777777" w:rsidTr="00381735">
        <w:tc>
          <w:tcPr>
            <w:tcW w:w="5000" w:type="pct"/>
            <w:gridSpan w:val="2"/>
            <w:vAlign w:val="center"/>
          </w:tcPr>
          <w:p w14:paraId="0C09E4DF" w14:textId="23D3FBC2" w:rsidR="002E7040" w:rsidRPr="00D81B55" w:rsidRDefault="007E1CC8" w:rsidP="002E7040">
            <w:pPr>
              <w:rPr>
                <w:rFonts w:ascii="Arial" w:hAnsi="Arial" w:cs="Arial"/>
                <w:sz w:val="18"/>
                <w:szCs w:val="18"/>
                <w:lang w:val="es-ES_tradnl"/>
              </w:rPr>
            </w:pPr>
            <w:r w:rsidRPr="00D81B55">
              <w:rPr>
                <w:rFonts w:ascii="Arial" w:hAnsi="Arial" w:cs="Arial"/>
                <w:sz w:val="18"/>
                <w:szCs w:val="18"/>
                <w:lang w:val="es-ES_tradnl"/>
              </w:rPr>
              <w:t>Medio de Verificación:</w:t>
            </w:r>
            <w:r w:rsidR="002E7040" w:rsidRPr="00D81B55">
              <w:rPr>
                <w:rFonts w:ascii="Arial" w:hAnsi="Arial" w:cs="Arial"/>
                <w:sz w:val="18"/>
                <w:szCs w:val="18"/>
                <w:lang w:val="es-ES_tradnl"/>
              </w:rPr>
              <w:t xml:space="preserve"> Registros de la </w:t>
            </w:r>
            <w:r w:rsidR="00B24601" w:rsidRPr="00D81B55">
              <w:rPr>
                <w:rFonts w:ascii="Arial" w:hAnsi="Arial" w:cs="Arial"/>
                <w:sz w:val="18"/>
                <w:szCs w:val="18"/>
                <w:lang w:val="es-ES_tradnl"/>
              </w:rPr>
              <w:t>Dirección de Programación</w:t>
            </w:r>
          </w:p>
          <w:p w14:paraId="1167838E" w14:textId="729DF82E" w:rsidR="007E1CC8" w:rsidRPr="00D81B55" w:rsidRDefault="002E7040" w:rsidP="002E7040">
            <w:pPr>
              <w:rPr>
                <w:rFonts w:ascii="Arial" w:eastAsia="Arial" w:hAnsi="Arial" w:cs="Arial"/>
                <w:sz w:val="18"/>
                <w:szCs w:val="18"/>
              </w:rPr>
            </w:pPr>
            <w:r w:rsidRPr="00D81B55">
              <w:rPr>
                <w:rFonts w:ascii="Arial" w:hAnsi="Arial" w:cs="Arial"/>
                <w:sz w:val="18"/>
                <w:szCs w:val="18"/>
                <w:lang w:val="es-ES_tradnl"/>
              </w:rPr>
              <w:t>Portal de Transparencia del Municipio</w:t>
            </w:r>
          </w:p>
        </w:tc>
      </w:tr>
      <w:tr w:rsidR="007E1CC8" w:rsidRPr="00D81B55" w14:paraId="096808FA" w14:textId="77777777" w:rsidTr="00381735">
        <w:tc>
          <w:tcPr>
            <w:tcW w:w="1362" w:type="pct"/>
            <w:vAlign w:val="center"/>
          </w:tcPr>
          <w:p w14:paraId="55B47554"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Nombre de la fuente información</w:t>
            </w:r>
          </w:p>
        </w:tc>
        <w:tc>
          <w:tcPr>
            <w:tcW w:w="3638" w:type="pct"/>
            <w:vAlign w:val="center"/>
          </w:tcPr>
          <w:p w14:paraId="0705ED2A" w14:textId="337C282D" w:rsidR="007E1CC8" w:rsidRPr="00D81B55" w:rsidRDefault="005F6EF9" w:rsidP="00381735">
            <w:pPr>
              <w:rPr>
                <w:rFonts w:ascii="Arial" w:eastAsia="Arial" w:hAnsi="Arial" w:cs="Arial"/>
                <w:b/>
                <w:bCs/>
                <w:sz w:val="18"/>
                <w:szCs w:val="18"/>
              </w:rPr>
            </w:pPr>
            <w:r w:rsidRPr="00D81B55">
              <w:rPr>
                <w:rFonts w:ascii="Arial" w:eastAsia="Arial" w:hAnsi="Arial" w:cs="Arial"/>
                <w:b/>
                <w:bCs/>
                <w:sz w:val="18"/>
                <w:szCs w:val="18"/>
              </w:rPr>
              <w:t>Página de Transparencia del Ayuntamiento</w:t>
            </w:r>
          </w:p>
        </w:tc>
      </w:tr>
      <w:tr w:rsidR="007E1CC8" w:rsidRPr="00D81B55" w14:paraId="2DFADA54" w14:textId="77777777" w:rsidTr="00381735">
        <w:tc>
          <w:tcPr>
            <w:tcW w:w="1362" w:type="pct"/>
            <w:vAlign w:val="center"/>
          </w:tcPr>
          <w:p w14:paraId="772D1271"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Área responsable de la información</w:t>
            </w:r>
          </w:p>
        </w:tc>
        <w:tc>
          <w:tcPr>
            <w:tcW w:w="3638" w:type="pct"/>
            <w:vAlign w:val="center"/>
          </w:tcPr>
          <w:p w14:paraId="17297F06" w14:textId="14B6D6AB" w:rsidR="007E1CC8" w:rsidRPr="00D81B55" w:rsidRDefault="00B24601" w:rsidP="00381735">
            <w:pPr>
              <w:rPr>
                <w:rFonts w:ascii="Arial" w:eastAsia="Arial" w:hAnsi="Arial" w:cs="Arial"/>
                <w:b/>
                <w:bCs/>
                <w:sz w:val="18"/>
                <w:szCs w:val="18"/>
              </w:rPr>
            </w:pPr>
            <w:r w:rsidRPr="00D81B55">
              <w:rPr>
                <w:rFonts w:ascii="Arial" w:eastAsia="Arial" w:hAnsi="Arial" w:cs="Arial"/>
                <w:b/>
                <w:bCs/>
                <w:sz w:val="18"/>
                <w:szCs w:val="18"/>
              </w:rPr>
              <w:t>Dirección de Programación</w:t>
            </w:r>
            <w:r w:rsidR="007E1CC8" w:rsidRPr="00D81B55">
              <w:rPr>
                <w:rFonts w:ascii="Arial" w:eastAsia="Arial" w:hAnsi="Arial" w:cs="Arial"/>
                <w:b/>
                <w:bCs/>
                <w:sz w:val="18"/>
                <w:szCs w:val="18"/>
              </w:rPr>
              <w:t xml:space="preserve"> </w:t>
            </w:r>
          </w:p>
        </w:tc>
      </w:tr>
      <w:tr w:rsidR="007E1CC8" w:rsidRPr="00D81B55" w14:paraId="17FA3B2E" w14:textId="77777777" w:rsidTr="00381735">
        <w:tc>
          <w:tcPr>
            <w:tcW w:w="1362" w:type="pct"/>
            <w:vAlign w:val="center"/>
          </w:tcPr>
          <w:p w14:paraId="0B96977E"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 xml:space="preserve">Disponibilidad de la información </w:t>
            </w:r>
          </w:p>
        </w:tc>
        <w:tc>
          <w:tcPr>
            <w:tcW w:w="3638" w:type="pct"/>
            <w:vAlign w:val="center"/>
          </w:tcPr>
          <w:p w14:paraId="2B3E817C"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Pública </w:t>
            </w:r>
          </w:p>
        </w:tc>
      </w:tr>
      <w:tr w:rsidR="007E1CC8" w:rsidRPr="00D81B55" w14:paraId="29F931F8" w14:textId="77777777" w:rsidTr="00381735">
        <w:tc>
          <w:tcPr>
            <w:tcW w:w="1362" w:type="pct"/>
            <w:vAlign w:val="center"/>
          </w:tcPr>
          <w:p w14:paraId="75BD11F9"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Unidad de análisis</w:t>
            </w:r>
          </w:p>
        </w:tc>
        <w:tc>
          <w:tcPr>
            <w:tcW w:w="3638" w:type="pct"/>
            <w:vAlign w:val="center"/>
          </w:tcPr>
          <w:p w14:paraId="71677B7C"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Porcentaje </w:t>
            </w:r>
          </w:p>
        </w:tc>
      </w:tr>
      <w:tr w:rsidR="007E1CC8" w:rsidRPr="00D81B55" w14:paraId="6FA78943" w14:textId="77777777" w:rsidTr="00381735">
        <w:tc>
          <w:tcPr>
            <w:tcW w:w="1362" w:type="pct"/>
            <w:vAlign w:val="center"/>
          </w:tcPr>
          <w:p w14:paraId="57FEBC8D"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Cobertura</w:t>
            </w:r>
          </w:p>
        </w:tc>
        <w:tc>
          <w:tcPr>
            <w:tcW w:w="3638" w:type="pct"/>
            <w:vAlign w:val="center"/>
          </w:tcPr>
          <w:p w14:paraId="629455AC"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Municipal</w:t>
            </w:r>
          </w:p>
        </w:tc>
      </w:tr>
      <w:tr w:rsidR="007E1CC8" w:rsidRPr="00D81B55" w14:paraId="3A7DCFB7" w14:textId="77777777" w:rsidTr="00381735">
        <w:tc>
          <w:tcPr>
            <w:tcW w:w="1362" w:type="pct"/>
            <w:vAlign w:val="center"/>
          </w:tcPr>
          <w:p w14:paraId="0949D11F"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Desagregación geográfica</w:t>
            </w:r>
          </w:p>
        </w:tc>
        <w:tc>
          <w:tcPr>
            <w:tcW w:w="3638" w:type="pct"/>
            <w:vAlign w:val="center"/>
          </w:tcPr>
          <w:p w14:paraId="6FE83673"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Municipal </w:t>
            </w:r>
          </w:p>
        </w:tc>
      </w:tr>
      <w:tr w:rsidR="007E1CC8" w:rsidRPr="00D81B55" w14:paraId="53857D81" w14:textId="77777777" w:rsidTr="00381735">
        <w:tc>
          <w:tcPr>
            <w:tcW w:w="1362" w:type="pct"/>
            <w:vAlign w:val="center"/>
          </w:tcPr>
          <w:p w14:paraId="079675BA"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Desagregación por género</w:t>
            </w:r>
          </w:p>
        </w:tc>
        <w:tc>
          <w:tcPr>
            <w:tcW w:w="3638" w:type="pct"/>
            <w:vAlign w:val="center"/>
          </w:tcPr>
          <w:p w14:paraId="322F16AB"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Todos los géneros </w:t>
            </w:r>
          </w:p>
        </w:tc>
      </w:tr>
      <w:tr w:rsidR="00FA490C" w:rsidRPr="00D81B55" w14:paraId="1951F26A" w14:textId="77777777" w:rsidTr="00381735">
        <w:tc>
          <w:tcPr>
            <w:tcW w:w="1362" w:type="pct"/>
            <w:vAlign w:val="center"/>
          </w:tcPr>
          <w:p w14:paraId="432CA078" w14:textId="77777777" w:rsidR="00FA490C" w:rsidRPr="00D81B55" w:rsidRDefault="00FA490C" w:rsidP="00FA490C">
            <w:pPr>
              <w:ind w:left="20"/>
              <w:rPr>
                <w:rFonts w:ascii="Arial" w:eastAsia="Arial" w:hAnsi="Arial" w:cs="Arial"/>
                <w:sz w:val="18"/>
                <w:szCs w:val="18"/>
              </w:rPr>
            </w:pPr>
            <w:r w:rsidRPr="00D81B55">
              <w:rPr>
                <w:rFonts w:ascii="Arial" w:eastAsia="Arial" w:hAnsi="Arial" w:cs="Arial"/>
                <w:sz w:val="18"/>
                <w:szCs w:val="18"/>
              </w:rPr>
              <w:t xml:space="preserve">Desagregación por edad </w:t>
            </w:r>
          </w:p>
        </w:tc>
        <w:tc>
          <w:tcPr>
            <w:tcW w:w="3638" w:type="pct"/>
            <w:vAlign w:val="center"/>
          </w:tcPr>
          <w:p w14:paraId="2214F6EF" w14:textId="5749B4F4" w:rsidR="00FA490C" w:rsidRPr="00D81B55" w:rsidRDefault="00FA490C" w:rsidP="00FA490C">
            <w:pPr>
              <w:rPr>
                <w:rFonts w:ascii="Arial" w:eastAsia="Arial" w:hAnsi="Arial" w:cs="Arial"/>
                <w:b/>
                <w:bCs/>
                <w:sz w:val="18"/>
                <w:szCs w:val="18"/>
              </w:rPr>
            </w:pPr>
            <w:r w:rsidRPr="00D81B55">
              <w:rPr>
                <w:rFonts w:ascii="Arial" w:eastAsia="Arial" w:hAnsi="Arial" w:cs="Arial"/>
                <w:b/>
                <w:bCs/>
                <w:sz w:val="18"/>
                <w:szCs w:val="18"/>
              </w:rPr>
              <w:t xml:space="preserve">No Aplica </w:t>
            </w:r>
          </w:p>
        </w:tc>
      </w:tr>
      <w:tr w:rsidR="00FA490C" w:rsidRPr="00D81B55" w14:paraId="34212AB3" w14:textId="77777777" w:rsidTr="00381735">
        <w:tc>
          <w:tcPr>
            <w:tcW w:w="1362" w:type="pct"/>
            <w:vAlign w:val="center"/>
          </w:tcPr>
          <w:p w14:paraId="77CD79D6" w14:textId="77777777" w:rsidR="00FA490C" w:rsidRPr="00D81B55" w:rsidRDefault="00FA490C" w:rsidP="00FA490C">
            <w:pPr>
              <w:ind w:left="20"/>
              <w:rPr>
                <w:rFonts w:ascii="Arial" w:eastAsia="Arial" w:hAnsi="Arial" w:cs="Arial"/>
                <w:sz w:val="18"/>
                <w:szCs w:val="18"/>
              </w:rPr>
            </w:pPr>
            <w:r w:rsidRPr="00D81B55">
              <w:rPr>
                <w:rFonts w:ascii="Arial" w:eastAsia="Arial" w:hAnsi="Arial" w:cs="Arial"/>
                <w:sz w:val="18"/>
                <w:szCs w:val="18"/>
              </w:rPr>
              <w:t>Desagregación por condición de vulnerabilidad</w:t>
            </w:r>
          </w:p>
        </w:tc>
        <w:tc>
          <w:tcPr>
            <w:tcW w:w="3638" w:type="pct"/>
            <w:vAlign w:val="center"/>
          </w:tcPr>
          <w:p w14:paraId="20C802D3" w14:textId="10299B04" w:rsidR="00FA490C" w:rsidRPr="00D81B55" w:rsidRDefault="00FA490C" w:rsidP="00FA490C">
            <w:pPr>
              <w:rPr>
                <w:rFonts w:ascii="Arial" w:eastAsia="Arial" w:hAnsi="Arial" w:cs="Arial"/>
                <w:b/>
                <w:bCs/>
                <w:sz w:val="18"/>
                <w:szCs w:val="18"/>
              </w:rPr>
            </w:pPr>
            <w:r w:rsidRPr="00D81B55">
              <w:rPr>
                <w:rFonts w:ascii="Arial" w:eastAsia="Arial" w:hAnsi="Arial" w:cs="Arial"/>
                <w:b/>
                <w:bCs/>
                <w:sz w:val="18"/>
                <w:szCs w:val="18"/>
              </w:rPr>
              <w:t xml:space="preserve">No Aplica </w:t>
            </w:r>
          </w:p>
        </w:tc>
      </w:tr>
      <w:tr w:rsidR="007E1CC8" w:rsidRPr="00D81B55" w14:paraId="791F130C" w14:textId="77777777" w:rsidTr="00381735">
        <w:tc>
          <w:tcPr>
            <w:tcW w:w="1362" w:type="pct"/>
            <w:vAlign w:val="center"/>
          </w:tcPr>
          <w:p w14:paraId="776FEAE4"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Periodicidad de actualización</w:t>
            </w:r>
          </w:p>
        </w:tc>
        <w:tc>
          <w:tcPr>
            <w:tcW w:w="3638" w:type="pct"/>
            <w:vAlign w:val="center"/>
          </w:tcPr>
          <w:p w14:paraId="1B93332D" w14:textId="3522DC31" w:rsidR="007E1CC8" w:rsidRPr="00D81B55" w:rsidRDefault="002E7040" w:rsidP="00381735">
            <w:pPr>
              <w:rPr>
                <w:rFonts w:ascii="Arial" w:eastAsia="Arial" w:hAnsi="Arial" w:cs="Arial"/>
                <w:b/>
                <w:bCs/>
                <w:sz w:val="18"/>
                <w:szCs w:val="18"/>
              </w:rPr>
            </w:pPr>
            <w:r w:rsidRPr="00D81B55">
              <w:rPr>
                <w:rFonts w:ascii="Arial" w:eastAsia="Arial" w:hAnsi="Arial" w:cs="Arial"/>
                <w:b/>
                <w:bCs/>
                <w:sz w:val="18"/>
                <w:szCs w:val="18"/>
              </w:rPr>
              <w:t xml:space="preserve">Trimestral </w:t>
            </w:r>
          </w:p>
        </w:tc>
      </w:tr>
      <w:tr w:rsidR="007E1CC8" w:rsidRPr="00D81B55" w14:paraId="626B96B0" w14:textId="77777777" w:rsidTr="00381735">
        <w:tc>
          <w:tcPr>
            <w:tcW w:w="1362" w:type="pct"/>
            <w:vAlign w:val="center"/>
          </w:tcPr>
          <w:p w14:paraId="382A9B10"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Fecha de publicación</w:t>
            </w:r>
          </w:p>
        </w:tc>
        <w:tc>
          <w:tcPr>
            <w:tcW w:w="3638" w:type="pct"/>
            <w:vAlign w:val="center"/>
          </w:tcPr>
          <w:p w14:paraId="558B7746" w14:textId="514EF28F" w:rsidR="007E1CC8" w:rsidRPr="00D81B55" w:rsidRDefault="005F6EF9" w:rsidP="00381735">
            <w:pPr>
              <w:rPr>
                <w:rFonts w:ascii="Arial" w:eastAsia="Arial" w:hAnsi="Arial" w:cs="Arial"/>
                <w:sz w:val="18"/>
                <w:szCs w:val="18"/>
              </w:rPr>
            </w:pPr>
            <w:r w:rsidRPr="00D81B55">
              <w:rPr>
                <w:rFonts w:ascii="Arial" w:eastAsia="Arial" w:hAnsi="Arial" w:cs="Arial"/>
                <w:sz w:val="18"/>
                <w:szCs w:val="18"/>
              </w:rPr>
              <w:t xml:space="preserve">Diciembre de </w:t>
            </w:r>
            <w:r w:rsidR="00B67A2C">
              <w:rPr>
                <w:rFonts w:ascii="Arial" w:eastAsia="Arial" w:hAnsi="Arial" w:cs="Arial"/>
                <w:sz w:val="18"/>
                <w:szCs w:val="18"/>
              </w:rPr>
              <w:t>202</w:t>
            </w:r>
            <w:r w:rsidR="00786983">
              <w:rPr>
                <w:rFonts w:ascii="Arial" w:eastAsia="Arial" w:hAnsi="Arial" w:cs="Arial"/>
                <w:sz w:val="18"/>
                <w:szCs w:val="18"/>
              </w:rPr>
              <w:t>5</w:t>
            </w:r>
          </w:p>
        </w:tc>
      </w:tr>
    </w:tbl>
    <w:p w14:paraId="58A73C01" w14:textId="77777777" w:rsidR="007E1CC8" w:rsidRDefault="007E1CC8" w:rsidP="00B338DB">
      <w:pPr>
        <w:rPr>
          <w:rFonts w:ascii="Arial" w:hAnsi="Arial" w:cs="Arial"/>
        </w:rPr>
      </w:pPr>
    </w:p>
    <w:p w14:paraId="6BFCBD99" w14:textId="77777777" w:rsidR="007E1CC8" w:rsidRDefault="007E1CC8" w:rsidP="00B338DB">
      <w:pPr>
        <w:rPr>
          <w:rFonts w:ascii="Arial" w:hAnsi="Arial" w:cs="Arial"/>
        </w:rPr>
      </w:pPr>
    </w:p>
    <w:p w14:paraId="751413FC" w14:textId="77777777" w:rsidR="007E1CC8" w:rsidRDefault="007E1CC8" w:rsidP="00B338DB">
      <w:pPr>
        <w:rPr>
          <w:rFonts w:ascii="Arial" w:hAnsi="Arial" w:cs="Arial"/>
        </w:rPr>
      </w:pPr>
    </w:p>
    <w:p w14:paraId="2D166304" w14:textId="77777777" w:rsidR="00D81B55" w:rsidRDefault="00D81B55" w:rsidP="00B338DB">
      <w:pPr>
        <w:rPr>
          <w:rFonts w:ascii="Arial" w:hAnsi="Arial" w:cs="Arial"/>
        </w:rPr>
      </w:pPr>
    </w:p>
    <w:p w14:paraId="37338261" w14:textId="77777777" w:rsidR="00D81B55" w:rsidRDefault="00D81B55" w:rsidP="00B338DB">
      <w:pPr>
        <w:rPr>
          <w:rFonts w:ascii="Arial" w:hAnsi="Arial" w:cs="Arial"/>
        </w:rPr>
      </w:pPr>
    </w:p>
    <w:tbl>
      <w:tblPr>
        <w:tblStyle w:val="Tablaconcuadrcula"/>
        <w:tblW w:w="5000" w:type="pct"/>
        <w:tblLook w:val="04A0" w:firstRow="1" w:lastRow="0" w:firstColumn="1" w:lastColumn="0" w:noHBand="0" w:noVBand="1"/>
      </w:tblPr>
      <w:tblGrid>
        <w:gridCol w:w="3540"/>
        <w:gridCol w:w="9454"/>
      </w:tblGrid>
      <w:tr w:rsidR="007E1CC8" w:rsidRPr="00C27845" w14:paraId="067C0BCF" w14:textId="77777777" w:rsidTr="00381735">
        <w:tc>
          <w:tcPr>
            <w:tcW w:w="5000" w:type="pct"/>
            <w:gridSpan w:val="2"/>
            <w:vAlign w:val="center"/>
          </w:tcPr>
          <w:p w14:paraId="01431B54" w14:textId="6AF10554" w:rsidR="007E1CC8" w:rsidRPr="00D81B55" w:rsidRDefault="007E1CC8" w:rsidP="00381735">
            <w:pPr>
              <w:rPr>
                <w:rFonts w:ascii="Arial" w:hAnsi="Arial" w:cs="Arial"/>
                <w:sz w:val="18"/>
                <w:szCs w:val="18"/>
                <w:lang w:val="es-ES_tradnl"/>
              </w:rPr>
            </w:pPr>
            <w:r w:rsidRPr="00D81B55">
              <w:rPr>
                <w:rFonts w:ascii="Arial" w:hAnsi="Arial" w:cs="Arial"/>
                <w:sz w:val="18"/>
                <w:szCs w:val="18"/>
                <w:lang w:val="es-ES_tradnl"/>
              </w:rPr>
              <w:lastRenderedPageBreak/>
              <w:t>Indicador:</w:t>
            </w:r>
            <w:r w:rsidR="00E627AC" w:rsidRPr="00D81B55">
              <w:rPr>
                <w:rFonts w:ascii="Arial" w:hAnsi="Arial" w:cs="Arial"/>
                <w:sz w:val="18"/>
                <w:szCs w:val="18"/>
                <w:lang w:val="es-ES_tradnl"/>
              </w:rPr>
              <w:t xml:space="preserve"> Actividad 4 </w:t>
            </w:r>
          </w:p>
        </w:tc>
      </w:tr>
      <w:tr w:rsidR="007E1CC8" w:rsidRPr="00C27845" w14:paraId="56D0F10B" w14:textId="77777777" w:rsidTr="00381735">
        <w:tc>
          <w:tcPr>
            <w:tcW w:w="5000" w:type="pct"/>
            <w:gridSpan w:val="2"/>
            <w:vAlign w:val="center"/>
          </w:tcPr>
          <w:p w14:paraId="5FDDB0B5" w14:textId="1B850BED" w:rsidR="007E1CC8" w:rsidRPr="00D81B55" w:rsidRDefault="007E1CC8" w:rsidP="00381735">
            <w:pPr>
              <w:rPr>
                <w:rFonts w:ascii="Arial" w:hAnsi="Arial" w:cs="Arial"/>
                <w:sz w:val="18"/>
                <w:szCs w:val="18"/>
                <w:lang w:val="es-ES_tradnl"/>
              </w:rPr>
            </w:pPr>
            <w:r w:rsidRPr="00D81B55">
              <w:rPr>
                <w:rFonts w:ascii="Arial" w:hAnsi="Arial" w:cs="Arial"/>
                <w:sz w:val="18"/>
                <w:szCs w:val="18"/>
                <w:lang w:val="es-ES_tradnl"/>
              </w:rPr>
              <w:t xml:space="preserve">Variable: </w:t>
            </w:r>
            <w:r w:rsidR="004E137A" w:rsidRPr="00D81B55">
              <w:rPr>
                <w:rFonts w:ascii="Arial" w:hAnsi="Arial" w:cs="Arial"/>
                <w:b/>
                <w:bCs/>
                <w:sz w:val="18"/>
                <w:szCs w:val="18"/>
                <w:lang w:val="es-ES_tradnl"/>
              </w:rPr>
              <w:t>Número</w:t>
            </w:r>
            <w:r w:rsidR="00CA2CA5" w:rsidRPr="00D81B55">
              <w:rPr>
                <w:rFonts w:ascii="Arial" w:hAnsi="Arial" w:cs="Arial"/>
                <w:b/>
                <w:bCs/>
                <w:sz w:val="18"/>
                <w:szCs w:val="18"/>
                <w:lang w:val="es-ES_tradnl"/>
              </w:rPr>
              <w:t xml:space="preserve"> de </w:t>
            </w:r>
            <w:r w:rsidR="00124628" w:rsidRPr="00D81B55">
              <w:rPr>
                <w:rFonts w:ascii="Arial" w:hAnsi="Arial" w:cs="Arial"/>
                <w:b/>
                <w:bCs/>
                <w:sz w:val="18"/>
                <w:szCs w:val="18"/>
                <w:lang w:val="es-ES_tradnl"/>
              </w:rPr>
              <w:t>actualizaciones a la Página de Transparencia Presupuestaria requeridos</w:t>
            </w:r>
          </w:p>
        </w:tc>
      </w:tr>
      <w:tr w:rsidR="007E1CC8" w:rsidRPr="00C27845" w14:paraId="5233D4AE" w14:textId="77777777" w:rsidTr="00381735">
        <w:tc>
          <w:tcPr>
            <w:tcW w:w="5000" w:type="pct"/>
            <w:gridSpan w:val="2"/>
            <w:vAlign w:val="center"/>
          </w:tcPr>
          <w:p w14:paraId="09A59552" w14:textId="11DF8CE7" w:rsidR="00A72D57" w:rsidRPr="00D81B55" w:rsidRDefault="007E1CC8" w:rsidP="00A72D57">
            <w:pPr>
              <w:rPr>
                <w:rFonts w:ascii="Arial" w:hAnsi="Arial" w:cs="Arial"/>
                <w:sz w:val="18"/>
                <w:szCs w:val="18"/>
                <w:lang w:val="es-ES_tradnl"/>
              </w:rPr>
            </w:pPr>
            <w:r w:rsidRPr="00D81B55">
              <w:rPr>
                <w:rFonts w:ascii="Arial" w:hAnsi="Arial" w:cs="Arial"/>
                <w:sz w:val="18"/>
                <w:szCs w:val="18"/>
                <w:lang w:val="es-ES_tradnl"/>
              </w:rPr>
              <w:t>Medio de Verificación:</w:t>
            </w:r>
            <w:r w:rsidR="00A72D57" w:rsidRPr="00D81B55">
              <w:rPr>
                <w:rFonts w:ascii="Arial" w:hAnsi="Arial" w:cs="Arial"/>
                <w:sz w:val="18"/>
                <w:szCs w:val="18"/>
                <w:lang w:val="es-ES_tradnl"/>
              </w:rPr>
              <w:t xml:space="preserve"> Registros de la </w:t>
            </w:r>
            <w:r w:rsidR="00B24601" w:rsidRPr="00D81B55">
              <w:rPr>
                <w:rFonts w:ascii="Arial" w:hAnsi="Arial" w:cs="Arial"/>
                <w:sz w:val="18"/>
                <w:szCs w:val="18"/>
                <w:lang w:val="es-ES_tradnl"/>
              </w:rPr>
              <w:t>Dirección de Programación</w:t>
            </w:r>
            <w:r w:rsidR="00A72D57" w:rsidRPr="00D81B55">
              <w:rPr>
                <w:rFonts w:ascii="Arial" w:hAnsi="Arial" w:cs="Arial"/>
                <w:sz w:val="18"/>
                <w:szCs w:val="18"/>
                <w:lang w:val="es-ES_tradnl"/>
              </w:rPr>
              <w:t xml:space="preserve"> </w:t>
            </w:r>
          </w:p>
          <w:p w14:paraId="28BC130E" w14:textId="177F2858" w:rsidR="007E1CC8" w:rsidRPr="00D81B55" w:rsidRDefault="00A72D57" w:rsidP="00381735">
            <w:pPr>
              <w:rPr>
                <w:rFonts w:ascii="Arial" w:hAnsi="Arial" w:cs="Arial"/>
                <w:sz w:val="18"/>
                <w:szCs w:val="18"/>
                <w:lang w:val="es-ES_tradnl"/>
              </w:rPr>
            </w:pPr>
            <w:r w:rsidRPr="00D81B55">
              <w:rPr>
                <w:rFonts w:ascii="Arial" w:hAnsi="Arial" w:cs="Arial"/>
                <w:sz w:val="18"/>
                <w:szCs w:val="18"/>
                <w:lang w:val="es-ES_tradnl"/>
              </w:rPr>
              <w:t>Informe Semestral de Gobierno</w:t>
            </w:r>
          </w:p>
        </w:tc>
      </w:tr>
      <w:tr w:rsidR="007E1CC8" w:rsidRPr="00C27845" w14:paraId="46EAB709" w14:textId="77777777" w:rsidTr="00381735">
        <w:tc>
          <w:tcPr>
            <w:tcW w:w="1362" w:type="pct"/>
            <w:vAlign w:val="center"/>
          </w:tcPr>
          <w:p w14:paraId="2972F3D3"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Nombre de la fuente información</w:t>
            </w:r>
          </w:p>
        </w:tc>
        <w:tc>
          <w:tcPr>
            <w:tcW w:w="3638" w:type="pct"/>
            <w:vAlign w:val="center"/>
          </w:tcPr>
          <w:p w14:paraId="3A00AC9C" w14:textId="3655543D" w:rsidR="007E1CC8" w:rsidRPr="00D81B55" w:rsidRDefault="005F6EF9" w:rsidP="00381735">
            <w:pPr>
              <w:rPr>
                <w:rFonts w:ascii="Arial" w:eastAsia="Arial" w:hAnsi="Arial" w:cs="Arial"/>
                <w:sz w:val="18"/>
                <w:szCs w:val="18"/>
              </w:rPr>
            </w:pPr>
            <w:r w:rsidRPr="00D81B55">
              <w:rPr>
                <w:rFonts w:ascii="Arial" w:eastAsia="Arial" w:hAnsi="Arial" w:cs="Arial"/>
                <w:b/>
                <w:bCs/>
                <w:sz w:val="18"/>
                <w:szCs w:val="18"/>
              </w:rPr>
              <w:t>Página de Transparencia del Ayuntamiento</w:t>
            </w:r>
          </w:p>
        </w:tc>
      </w:tr>
      <w:tr w:rsidR="007E1CC8" w:rsidRPr="00C27845" w14:paraId="40685594" w14:textId="77777777" w:rsidTr="00381735">
        <w:tc>
          <w:tcPr>
            <w:tcW w:w="1362" w:type="pct"/>
            <w:vAlign w:val="center"/>
          </w:tcPr>
          <w:p w14:paraId="357CB05B"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Área responsable de la información</w:t>
            </w:r>
          </w:p>
        </w:tc>
        <w:tc>
          <w:tcPr>
            <w:tcW w:w="3638" w:type="pct"/>
            <w:vAlign w:val="center"/>
          </w:tcPr>
          <w:p w14:paraId="0B8675F8" w14:textId="0B388A94" w:rsidR="007E1CC8" w:rsidRPr="00D81B55" w:rsidRDefault="00B24601" w:rsidP="00381735">
            <w:pPr>
              <w:rPr>
                <w:rFonts w:ascii="Arial" w:eastAsia="Arial" w:hAnsi="Arial" w:cs="Arial"/>
                <w:b/>
                <w:bCs/>
                <w:sz w:val="18"/>
                <w:szCs w:val="18"/>
              </w:rPr>
            </w:pPr>
            <w:r w:rsidRPr="00D81B55">
              <w:rPr>
                <w:rFonts w:ascii="Arial" w:eastAsia="Arial" w:hAnsi="Arial" w:cs="Arial"/>
                <w:b/>
                <w:bCs/>
                <w:sz w:val="18"/>
                <w:szCs w:val="18"/>
              </w:rPr>
              <w:t>Dirección de Programación</w:t>
            </w:r>
            <w:r w:rsidR="007E1CC8" w:rsidRPr="00D81B55">
              <w:rPr>
                <w:rFonts w:ascii="Arial" w:eastAsia="Arial" w:hAnsi="Arial" w:cs="Arial"/>
                <w:b/>
                <w:bCs/>
                <w:sz w:val="18"/>
                <w:szCs w:val="18"/>
              </w:rPr>
              <w:t xml:space="preserve"> </w:t>
            </w:r>
          </w:p>
        </w:tc>
      </w:tr>
      <w:tr w:rsidR="007E1CC8" w:rsidRPr="00C27845" w14:paraId="60A98C31" w14:textId="77777777" w:rsidTr="00381735">
        <w:tc>
          <w:tcPr>
            <w:tcW w:w="1362" w:type="pct"/>
            <w:vAlign w:val="center"/>
          </w:tcPr>
          <w:p w14:paraId="7DA7E83A"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 xml:space="preserve">Disponibilidad de la información </w:t>
            </w:r>
          </w:p>
        </w:tc>
        <w:tc>
          <w:tcPr>
            <w:tcW w:w="3638" w:type="pct"/>
            <w:vAlign w:val="center"/>
          </w:tcPr>
          <w:p w14:paraId="2D84F4A1"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Pública </w:t>
            </w:r>
          </w:p>
        </w:tc>
      </w:tr>
      <w:tr w:rsidR="007E1CC8" w:rsidRPr="00C27845" w14:paraId="0E47222D" w14:textId="77777777" w:rsidTr="00381735">
        <w:tc>
          <w:tcPr>
            <w:tcW w:w="1362" w:type="pct"/>
            <w:vAlign w:val="center"/>
          </w:tcPr>
          <w:p w14:paraId="63742D7C"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Unidad de análisis</w:t>
            </w:r>
          </w:p>
        </w:tc>
        <w:tc>
          <w:tcPr>
            <w:tcW w:w="3638" w:type="pct"/>
            <w:vAlign w:val="center"/>
          </w:tcPr>
          <w:p w14:paraId="7B01C748"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Porcentaje </w:t>
            </w:r>
          </w:p>
        </w:tc>
      </w:tr>
      <w:tr w:rsidR="007E1CC8" w:rsidRPr="00C27845" w14:paraId="219AECDB" w14:textId="77777777" w:rsidTr="00381735">
        <w:tc>
          <w:tcPr>
            <w:tcW w:w="1362" w:type="pct"/>
            <w:vAlign w:val="center"/>
          </w:tcPr>
          <w:p w14:paraId="59F6C621"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Cobertura</w:t>
            </w:r>
          </w:p>
        </w:tc>
        <w:tc>
          <w:tcPr>
            <w:tcW w:w="3638" w:type="pct"/>
            <w:vAlign w:val="center"/>
          </w:tcPr>
          <w:p w14:paraId="6B1BB927"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Municipal </w:t>
            </w:r>
          </w:p>
        </w:tc>
      </w:tr>
      <w:tr w:rsidR="007E1CC8" w:rsidRPr="00C27845" w14:paraId="70DA2858" w14:textId="77777777" w:rsidTr="00381735">
        <w:tc>
          <w:tcPr>
            <w:tcW w:w="1362" w:type="pct"/>
            <w:vAlign w:val="center"/>
          </w:tcPr>
          <w:p w14:paraId="4F7D3F63"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Desagregación geográfica</w:t>
            </w:r>
          </w:p>
        </w:tc>
        <w:tc>
          <w:tcPr>
            <w:tcW w:w="3638" w:type="pct"/>
            <w:vAlign w:val="center"/>
          </w:tcPr>
          <w:p w14:paraId="12F58ACA"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Municipal </w:t>
            </w:r>
          </w:p>
        </w:tc>
      </w:tr>
      <w:tr w:rsidR="007E1CC8" w:rsidRPr="00C27845" w14:paraId="346DC636" w14:textId="77777777" w:rsidTr="00381735">
        <w:tc>
          <w:tcPr>
            <w:tcW w:w="1362" w:type="pct"/>
            <w:vAlign w:val="center"/>
          </w:tcPr>
          <w:p w14:paraId="7C4AA450"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Desagregación por género</w:t>
            </w:r>
          </w:p>
        </w:tc>
        <w:tc>
          <w:tcPr>
            <w:tcW w:w="3638" w:type="pct"/>
            <w:vAlign w:val="center"/>
          </w:tcPr>
          <w:p w14:paraId="568E8414"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Todos los géneros </w:t>
            </w:r>
          </w:p>
        </w:tc>
      </w:tr>
      <w:tr w:rsidR="00124628" w:rsidRPr="00C27845" w14:paraId="4663828C" w14:textId="77777777" w:rsidTr="00381735">
        <w:tc>
          <w:tcPr>
            <w:tcW w:w="1362" w:type="pct"/>
            <w:vAlign w:val="center"/>
          </w:tcPr>
          <w:p w14:paraId="7259E260" w14:textId="77777777" w:rsidR="00124628" w:rsidRPr="00D81B55" w:rsidRDefault="00124628" w:rsidP="00124628">
            <w:pPr>
              <w:ind w:left="20"/>
              <w:rPr>
                <w:rFonts w:ascii="Arial" w:eastAsia="Arial" w:hAnsi="Arial" w:cs="Arial"/>
                <w:sz w:val="18"/>
                <w:szCs w:val="18"/>
              </w:rPr>
            </w:pPr>
            <w:r w:rsidRPr="00D81B55">
              <w:rPr>
                <w:rFonts w:ascii="Arial" w:eastAsia="Arial" w:hAnsi="Arial" w:cs="Arial"/>
                <w:sz w:val="18"/>
                <w:szCs w:val="18"/>
              </w:rPr>
              <w:t xml:space="preserve">Desagregación por edad </w:t>
            </w:r>
          </w:p>
        </w:tc>
        <w:tc>
          <w:tcPr>
            <w:tcW w:w="3638" w:type="pct"/>
            <w:vAlign w:val="center"/>
          </w:tcPr>
          <w:p w14:paraId="7D4E7821" w14:textId="7054FF9F" w:rsidR="00124628" w:rsidRPr="00D81B55" w:rsidRDefault="00124628" w:rsidP="00124628">
            <w:pPr>
              <w:rPr>
                <w:rFonts w:ascii="Arial" w:eastAsia="Arial" w:hAnsi="Arial" w:cs="Arial"/>
                <w:b/>
                <w:bCs/>
                <w:sz w:val="18"/>
                <w:szCs w:val="18"/>
              </w:rPr>
            </w:pPr>
            <w:r w:rsidRPr="00D81B55">
              <w:rPr>
                <w:rFonts w:ascii="Arial" w:eastAsia="Arial" w:hAnsi="Arial" w:cs="Arial"/>
                <w:b/>
                <w:bCs/>
                <w:sz w:val="18"/>
                <w:szCs w:val="18"/>
              </w:rPr>
              <w:t xml:space="preserve">No Aplica </w:t>
            </w:r>
          </w:p>
        </w:tc>
      </w:tr>
      <w:tr w:rsidR="00124628" w:rsidRPr="00C27845" w14:paraId="4A56ABC4" w14:textId="77777777" w:rsidTr="00381735">
        <w:tc>
          <w:tcPr>
            <w:tcW w:w="1362" w:type="pct"/>
            <w:vAlign w:val="center"/>
          </w:tcPr>
          <w:p w14:paraId="729418BC" w14:textId="77777777" w:rsidR="00124628" w:rsidRPr="00D81B55" w:rsidRDefault="00124628" w:rsidP="00124628">
            <w:pPr>
              <w:ind w:left="20"/>
              <w:rPr>
                <w:rFonts w:ascii="Arial" w:eastAsia="Arial" w:hAnsi="Arial" w:cs="Arial"/>
                <w:sz w:val="18"/>
                <w:szCs w:val="18"/>
              </w:rPr>
            </w:pPr>
            <w:r w:rsidRPr="00D81B55">
              <w:rPr>
                <w:rFonts w:ascii="Arial" w:eastAsia="Arial" w:hAnsi="Arial" w:cs="Arial"/>
                <w:sz w:val="18"/>
                <w:szCs w:val="18"/>
              </w:rPr>
              <w:t>Desagregación por condición de vulnerabilidad</w:t>
            </w:r>
          </w:p>
        </w:tc>
        <w:tc>
          <w:tcPr>
            <w:tcW w:w="3638" w:type="pct"/>
            <w:vAlign w:val="center"/>
          </w:tcPr>
          <w:p w14:paraId="3685E95F" w14:textId="23DAE85B" w:rsidR="00124628" w:rsidRPr="00D81B55" w:rsidRDefault="00124628" w:rsidP="00124628">
            <w:pPr>
              <w:rPr>
                <w:rFonts w:ascii="Arial" w:eastAsia="Arial" w:hAnsi="Arial" w:cs="Arial"/>
                <w:b/>
                <w:bCs/>
                <w:sz w:val="18"/>
                <w:szCs w:val="18"/>
              </w:rPr>
            </w:pPr>
            <w:r w:rsidRPr="00D81B55">
              <w:rPr>
                <w:rFonts w:ascii="Arial" w:eastAsia="Arial" w:hAnsi="Arial" w:cs="Arial"/>
                <w:b/>
                <w:bCs/>
                <w:sz w:val="18"/>
                <w:szCs w:val="18"/>
              </w:rPr>
              <w:t xml:space="preserve">No Aplica </w:t>
            </w:r>
          </w:p>
        </w:tc>
      </w:tr>
      <w:tr w:rsidR="007E1CC8" w:rsidRPr="00C27845" w14:paraId="016A0A43" w14:textId="77777777" w:rsidTr="00381735">
        <w:tc>
          <w:tcPr>
            <w:tcW w:w="1362" w:type="pct"/>
            <w:vAlign w:val="center"/>
          </w:tcPr>
          <w:p w14:paraId="7A085844"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Periodicidad de actualización</w:t>
            </w:r>
          </w:p>
        </w:tc>
        <w:tc>
          <w:tcPr>
            <w:tcW w:w="3638" w:type="pct"/>
            <w:vAlign w:val="center"/>
          </w:tcPr>
          <w:p w14:paraId="2D2F0F48" w14:textId="6020FFD7" w:rsidR="007E1CC8" w:rsidRPr="00D81B55" w:rsidRDefault="00166C97" w:rsidP="00381735">
            <w:pPr>
              <w:rPr>
                <w:rFonts w:ascii="Arial" w:eastAsia="Arial" w:hAnsi="Arial" w:cs="Arial"/>
                <w:b/>
                <w:bCs/>
                <w:sz w:val="18"/>
                <w:szCs w:val="18"/>
              </w:rPr>
            </w:pPr>
            <w:r w:rsidRPr="00D81B55">
              <w:rPr>
                <w:rFonts w:ascii="Arial" w:eastAsia="Arial" w:hAnsi="Arial" w:cs="Arial"/>
                <w:b/>
                <w:bCs/>
                <w:sz w:val="18"/>
                <w:szCs w:val="18"/>
              </w:rPr>
              <w:t xml:space="preserve">Trimestral </w:t>
            </w:r>
          </w:p>
        </w:tc>
      </w:tr>
      <w:tr w:rsidR="007E1CC8" w:rsidRPr="00C27845" w14:paraId="76B6AF92" w14:textId="77777777" w:rsidTr="00381735">
        <w:tc>
          <w:tcPr>
            <w:tcW w:w="1362" w:type="pct"/>
            <w:vAlign w:val="center"/>
          </w:tcPr>
          <w:p w14:paraId="5C185C4B"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Fecha de publicación</w:t>
            </w:r>
          </w:p>
        </w:tc>
        <w:tc>
          <w:tcPr>
            <w:tcW w:w="3638" w:type="pct"/>
            <w:vAlign w:val="center"/>
          </w:tcPr>
          <w:p w14:paraId="2D998CAE" w14:textId="1B22B1B9" w:rsidR="007E1CC8" w:rsidRPr="00D81B55" w:rsidRDefault="005F6EF9" w:rsidP="00381735">
            <w:pPr>
              <w:rPr>
                <w:rFonts w:ascii="Arial" w:eastAsia="Arial" w:hAnsi="Arial" w:cs="Arial"/>
                <w:sz w:val="18"/>
                <w:szCs w:val="18"/>
              </w:rPr>
            </w:pPr>
            <w:r w:rsidRPr="00D81B55">
              <w:rPr>
                <w:rFonts w:ascii="Arial" w:eastAsia="Arial" w:hAnsi="Arial" w:cs="Arial"/>
                <w:sz w:val="18"/>
                <w:szCs w:val="18"/>
              </w:rPr>
              <w:t>Indistinta</w:t>
            </w:r>
          </w:p>
        </w:tc>
      </w:tr>
      <w:tr w:rsidR="007E1CC8" w:rsidRPr="00C27845" w14:paraId="49F55E68" w14:textId="77777777" w:rsidTr="00381735">
        <w:tc>
          <w:tcPr>
            <w:tcW w:w="5000" w:type="pct"/>
            <w:gridSpan w:val="2"/>
            <w:vAlign w:val="center"/>
          </w:tcPr>
          <w:p w14:paraId="597A755D" w14:textId="060A7660" w:rsidR="007E1CC8" w:rsidRPr="00D81B55" w:rsidRDefault="007E1CC8" w:rsidP="00381735">
            <w:pPr>
              <w:rPr>
                <w:rFonts w:ascii="Arial" w:hAnsi="Arial" w:cs="Arial"/>
                <w:sz w:val="18"/>
                <w:szCs w:val="18"/>
                <w:lang w:val="es-ES_tradnl"/>
              </w:rPr>
            </w:pPr>
            <w:r w:rsidRPr="00D81B55">
              <w:rPr>
                <w:rFonts w:ascii="Arial" w:hAnsi="Arial" w:cs="Arial"/>
                <w:sz w:val="18"/>
                <w:szCs w:val="18"/>
                <w:lang w:val="es-ES_tradnl"/>
              </w:rPr>
              <w:t xml:space="preserve">Variable: </w:t>
            </w:r>
            <w:r w:rsidR="004E137A" w:rsidRPr="00D81B55">
              <w:rPr>
                <w:rFonts w:ascii="Arial" w:hAnsi="Arial" w:cs="Arial"/>
                <w:b/>
                <w:bCs/>
                <w:sz w:val="18"/>
                <w:szCs w:val="18"/>
                <w:lang w:val="es-ES_tradnl"/>
              </w:rPr>
              <w:t>Número</w:t>
            </w:r>
            <w:r w:rsidR="008F39E3" w:rsidRPr="00D81B55">
              <w:rPr>
                <w:rFonts w:ascii="Arial" w:hAnsi="Arial" w:cs="Arial"/>
                <w:b/>
                <w:bCs/>
                <w:sz w:val="18"/>
                <w:szCs w:val="18"/>
                <w:lang w:val="es-ES_tradnl"/>
              </w:rPr>
              <w:t xml:space="preserve"> de </w:t>
            </w:r>
            <w:r w:rsidR="00124628" w:rsidRPr="00D81B55">
              <w:rPr>
                <w:rFonts w:ascii="Arial" w:hAnsi="Arial" w:cs="Arial"/>
                <w:b/>
                <w:bCs/>
                <w:sz w:val="18"/>
                <w:szCs w:val="18"/>
                <w:lang w:val="es-ES_tradnl"/>
              </w:rPr>
              <w:t>Actualizaciones a la Página de Transparencia Presupuestaria Efectuados</w:t>
            </w:r>
          </w:p>
        </w:tc>
      </w:tr>
      <w:tr w:rsidR="007E1CC8" w:rsidRPr="00C27845" w14:paraId="058177A3" w14:textId="77777777" w:rsidTr="00381735">
        <w:tc>
          <w:tcPr>
            <w:tcW w:w="5000" w:type="pct"/>
            <w:gridSpan w:val="2"/>
            <w:vAlign w:val="center"/>
          </w:tcPr>
          <w:p w14:paraId="1D47B919" w14:textId="27F54D1E" w:rsidR="00A72D57" w:rsidRPr="00D81B55" w:rsidRDefault="007E1CC8" w:rsidP="00A72D57">
            <w:pPr>
              <w:rPr>
                <w:rFonts w:ascii="Arial" w:hAnsi="Arial" w:cs="Arial"/>
                <w:sz w:val="18"/>
                <w:szCs w:val="18"/>
                <w:lang w:val="es-ES_tradnl"/>
              </w:rPr>
            </w:pPr>
            <w:r w:rsidRPr="00D81B55">
              <w:rPr>
                <w:rFonts w:ascii="Arial" w:hAnsi="Arial" w:cs="Arial"/>
                <w:sz w:val="18"/>
                <w:szCs w:val="18"/>
                <w:lang w:val="es-ES_tradnl"/>
              </w:rPr>
              <w:t>Medio de Verificación:</w:t>
            </w:r>
            <w:r w:rsidR="00A72D57" w:rsidRPr="00D81B55">
              <w:rPr>
                <w:rFonts w:ascii="Arial" w:hAnsi="Arial" w:cs="Arial"/>
                <w:sz w:val="18"/>
                <w:szCs w:val="18"/>
                <w:lang w:val="es-ES_tradnl"/>
              </w:rPr>
              <w:t xml:space="preserve"> Registros de la </w:t>
            </w:r>
            <w:r w:rsidR="00B24601" w:rsidRPr="00D81B55">
              <w:rPr>
                <w:rFonts w:ascii="Arial" w:hAnsi="Arial" w:cs="Arial"/>
                <w:sz w:val="18"/>
                <w:szCs w:val="18"/>
                <w:lang w:val="es-ES_tradnl"/>
              </w:rPr>
              <w:t>Dirección de Programación</w:t>
            </w:r>
            <w:r w:rsidR="00A72D57" w:rsidRPr="00D81B55">
              <w:rPr>
                <w:rFonts w:ascii="Arial" w:hAnsi="Arial" w:cs="Arial"/>
                <w:sz w:val="18"/>
                <w:szCs w:val="18"/>
                <w:lang w:val="es-ES_tradnl"/>
              </w:rPr>
              <w:t xml:space="preserve"> </w:t>
            </w:r>
          </w:p>
          <w:p w14:paraId="65338BA7" w14:textId="6394A648" w:rsidR="007E1CC8" w:rsidRPr="00D81B55" w:rsidRDefault="00A72D57" w:rsidP="00A72D57">
            <w:pPr>
              <w:rPr>
                <w:rFonts w:ascii="Arial" w:eastAsia="Arial" w:hAnsi="Arial" w:cs="Arial"/>
                <w:sz w:val="18"/>
                <w:szCs w:val="18"/>
              </w:rPr>
            </w:pPr>
            <w:r w:rsidRPr="00D81B55">
              <w:rPr>
                <w:rFonts w:ascii="Arial" w:hAnsi="Arial" w:cs="Arial"/>
                <w:sz w:val="18"/>
                <w:szCs w:val="18"/>
                <w:lang w:val="es-ES_tradnl"/>
              </w:rPr>
              <w:t>Informe Semestral de Gobierno</w:t>
            </w:r>
          </w:p>
        </w:tc>
      </w:tr>
      <w:tr w:rsidR="007E1CC8" w:rsidRPr="00C27845" w14:paraId="7A748A6D" w14:textId="77777777" w:rsidTr="00381735">
        <w:tc>
          <w:tcPr>
            <w:tcW w:w="1362" w:type="pct"/>
            <w:vAlign w:val="center"/>
          </w:tcPr>
          <w:p w14:paraId="52D76641"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Nombre de la fuente información</w:t>
            </w:r>
          </w:p>
        </w:tc>
        <w:tc>
          <w:tcPr>
            <w:tcW w:w="3638" w:type="pct"/>
            <w:vAlign w:val="center"/>
          </w:tcPr>
          <w:p w14:paraId="2C7AB4BD" w14:textId="1D08C4C6" w:rsidR="007E1CC8" w:rsidRPr="00D81B55" w:rsidRDefault="005F6EF9" w:rsidP="00381735">
            <w:pPr>
              <w:rPr>
                <w:rFonts w:ascii="Arial" w:eastAsia="Arial" w:hAnsi="Arial" w:cs="Arial"/>
                <w:b/>
                <w:bCs/>
                <w:sz w:val="18"/>
                <w:szCs w:val="18"/>
              </w:rPr>
            </w:pPr>
            <w:r w:rsidRPr="00D81B55">
              <w:rPr>
                <w:rFonts w:ascii="Arial" w:eastAsia="Arial" w:hAnsi="Arial" w:cs="Arial"/>
                <w:b/>
                <w:bCs/>
                <w:sz w:val="18"/>
                <w:szCs w:val="18"/>
              </w:rPr>
              <w:t>Página de Transparencia del Ayuntamiento</w:t>
            </w:r>
          </w:p>
        </w:tc>
      </w:tr>
      <w:tr w:rsidR="007E1CC8" w:rsidRPr="00C27845" w14:paraId="59B58D8C" w14:textId="77777777" w:rsidTr="00381735">
        <w:tc>
          <w:tcPr>
            <w:tcW w:w="1362" w:type="pct"/>
            <w:vAlign w:val="center"/>
          </w:tcPr>
          <w:p w14:paraId="63EF7AA5"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Área responsable de la información</w:t>
            </w:r>
          </w:p>
        </w:tc>
        <w:tc>
          <w:tcPr>
            <w:tcW w:w="3638" w:type="pct"/>
            <w:vAlign w:val="center"/>
          </w:tcPr>
          <w:p w14:paraId="7541004D" w14:textId="6F9F7557" w:rsidR="007E1CC8" w:rsidRPr="00D81B55" w:rsidRDefault="00B24601" w:rsidP="00381735">
            <w:pPr>
              <w:rPr>
                <w:rFonts w:ascii="Arial" w:eastAsia="Arial" w:hAnsi="Arial" w:cs="Arial"/>
                <w:b/>
                <w:bCs/>
                <w:sz w:val="18"/>
                <w:szCs w:val="18"/>
              </w:rPr>
            </w:pPr>
            <w:r w:rsidRPr="00D81B55">
              <w:rPr>
                <w:rFonts w:ascii="Arial" w:eastAsia="Arial" w:hAnsi="Arial" w:cs="Arial"/>
                <w:b/>
                <w:bCs/>
                <w:sz w:val="18"/>
                <w:szCs w:val="18"/>
              </w:rPr>
              <w:t>Dirección de Programación</w:t>
            </w:r>
            <w:r w:rsidR="007E1CC8" w:rsidRPr="00D81B55">
              <w:rPr>
                <w:rFonts w:ascii="Arial" w:eastAsia="Arial" w:hAnsi="Arial" w:cs="Arial"/>
                <w:b/>
                <w:bCs/>
                <w:sz w:val="18"/>
                <w:szCs w:val="18"/>
              </w:rPr>
              <w:t xml:space="preserve"> </w:t>
            </w:r>
          </w:p>
        </w:tc>
      </w:tr>
      <w:tr w:rsidR="007E1CC8" w:rsidRPr="00C27845" w14:paraId="7E2D2F9A" w14:textId="77777777" w:rsidTr="00381735">
        <w:tc>
          <w:tcPr>
            <w:tcW w:w="1362" w:type="pct"/>
            <w:vAlign w:val="center"/>
          </w:tcPr>
          <w:p w14:paraId="25040C34"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 xml:space="preserve">Disponibilidad de la información </w:t>
            </w:r>
          </w:p>
        </w:tc>
        <w:tc>
          <w:tcPr>
            <w:tcW w:w="3638" w:type="pct"/>
            <w:vAlign w:val="center"/>
          </w:tcPr>
          <w:p w14:paraId="2754E04A"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Pública </w:t>
            </w:r>
          </w:p>
        </w:tc>
      </w:tr>
      <w:tr w:rsidR="007E1CC8" w:rsidRPr="00C27845" w14:paraId="36D8DD97" w14:textId="77777777" w:rsidTr="00381735">
        <w:tc>
          <w:tcPr>
            <w:tcW w:w="1362" w:type="pct"/>
            <w:vAlign w:val="center"/>
          </w:tcPr>
          <w:p w14:paraId="2688140B"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Unidad de análisis</w:t>
            </w:r>
          </w:p>
        </w:tc>
        <w:tc>
          <w:tcPr>
            <w:tcW w:w="3638" w:type="pct"/>
            <w:vAlign w:val="center"/>
          </w:tcPr>
          <w:p w14:paraId="4D75AF74"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Porcentaje </w:t>
            </w:r>
          </w:p>
        </w:tc>
      </w:tr>
      <w:tr w:rsidR="007E1CC8" w:rsidRPr="00C27845" w14:paraId="2A1F760B" w14:textId="77777777" w:rsidTr="00381735">
        <w:tc>
          <w:tcPr>
            <w:tcW w:w="1362" w:type="pct"/>
            <w:vAlign w:val="center"/>
          </w:tcPr>
          <w:p w14:paraId="38B9CBA3"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Cobertura</w:t>
            </w:r>
          </w:p>
        </w:tc>
        <w:tc>
          <w:tcPr>
            <w:tcW w:w="3638" w:type="pct"/>
            <w:vAlign w:val="center"/>
          </w:tcPr>
          <w:p w14:paraId="4AC607A1"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Municipal</w:t>
            </w:r>
          </w:p>
        </w:tc>
      </w:tr>
      <w:tr w:rsidR="007E1CC8" w:rsidRPr="00C27845" w14:paraId="7C608CE0" w14:textId="77777777" w:rsidTr="00381735">
        <w:tc>
          <w:tcPr>
            <w:tcW w:w="1362" w:type="pct"/>
            <w:vAlign w:val="center"/>
          </w:tcPr>
          <w:p w14:paraId="14005393"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Desagregación geográfica</w:t>
            </w:r>
          </w:p>
        </w:tc>
        <w:tc>
          <w:tcPr>
            <w:tcW w:w="3638" w:type="pct"/>
            <w:vAlign w:val="center"/>
          </w:tcPr>
          <w:p w14:paraId="6B92DE21"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Municipal </w:t>
            </w:r>
          </w:p>
        </w:tc>
      </w:tr>
      <w:tr w:rsidR="007E1CC8" w:rsidRPr="00C27845" w14:paraId="05590DD0" w14:textId="77777777" w:rsidTr="00381735">
        <w:tc>
          <w:tcPr>
            <w:tcW w:w="1362" w:type="pct"/>
            <w:vAlign w:val="center"/>
          </w:tcPr>
          <w:p w14:paraId="1F095501"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Desagregación por género</w:t>
            </w:r>
          </w:p>
        </w:tc>
        <w:tc>
          <w:tcPr>
            <w:tcW w:w="3638" w:type="pct"/>
            <w:vAlign w:val="center"/>
          </w:tcPr>
          <w:p w14:paraId="440EC2EE"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Todos los géneros </w:t>
            </w:r>
          </w:p>
        </w:tc>
      </w:tr>
      <w:tr w:rsidR="007E1CC8" w:rsidRPr="00C27845" w14:paraId="57C23513" w14:textId="77777777" w:rsidTr="00381735">
        <w:tc>
          <w:tcPr>
            <w:tcW w:w="1362" w:type="pct"/>
            <w:vAlign w:val="center"/>
          </w:tcPr>
          <w:p w14:paraId="4473A6E0"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 xml:space="preserve">Desagregación por edad </w:t>
            </w:r>
          </w:p>
        </w:tc>
        <w:tc>
          <w:tcPr>
            <w:tcW w:w="3638" w:type="pct"/>
            <w:vAlign w:val="center"/>
          </w:tcPr>
          <w:p w14:paraId="23D5AFB3"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Todas las edades </w:t>
            </w:r>
          </w:p>
        </w:tc>
      </w:tr>
      <w:tr w:rsidR="007E1CC8" w:rsidRPr="00C27845" w14:paraId="7FEACDBC" w14:textId="77777777" w:rsidTr="00381735">
        <w:tc>
          <w:tcPr>
            <w:tcW w:w="1362" w:type="pct"/>
            <w:vAlign w:val="center"/>
          </w:tcPr>
          <w:p w14:paraId="507B0BF1"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Desagregación por condición de vulnerabilidad</w:t>
            </w:r>
          </w:p>
        </w:tc>
        <w:tc>
          <w:tcPr>
            <w:tcW w:w="3638" w:type="pct"/>
            <w:vAlign w:val="center"/>
          </w:tcPr>
          <w:p w14:paraId="1B8607ED" w14:textId="77777777" w:rsidR="007E1CC8" w:rsidRPr="00D81B55" w:rsidRDefault="007E1CC8" w:rsidP="00381735">
            <w:pPr>
              <w:rPr>
                <w:rFonts w:ascii="Arial" w:eastAsia="Arial" w:hAnsi="Arial" w:cs="Arial"/>
                <w:b/>
                <w:bCs/>
                <w:sz w:val="18"/>
                <w:szCs w:val="18"/>
              </w:rPr>
            </w:pPr>
            <w:r w:rsidRPr="00D81B55">
              <w:rPr>
                <w:rFonts w:ascii="Arial" w:eastAsia="Arial" w:hAnsi="Arial" w:cs="Arial"/>
                <w:b/>
                <w:bCs/>
                <w:sz w:val="18"/>
                <w:szCs w:val="18"/>
              </w:rPr>
              <w:t xml:space="preserve">Todas las condiciones </w:t>
            </w:r>
          </w:p>
        </w:tc>
      </w:tr>
      <w:tr w:rsidR="007E1CC8" w:rsidRPr="00C27845" w14:paraId="6C5C6EA0" w14:textId="77777777" w:rsidTr="00381735">
        <w:tc>
          <w:tcPr>
            <w:tcW w:w="1362" w:type="pct"/>
            <w:vAlign w:val="center"/>
          </w:tcPr>
          <w:p w14:paraId="6DE39FCD"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Periodicidad de actualización</w:t>
            </w:r>
          </w:p>
        </w:tc>
        <w:tc>
          <w:tcPr>
            <w:tcW w:w="3638" w:type="pct"/>
            <w:vAlign w:val="center"/>
          </w:tcPr>
          <w:p w14:paraId="50767B13" w14:textId="32E22315" w:rsidR="007E1CC8" w:rsidRPr="00D81B55" w:rsidRDefault="00166C97" w:rsidP="00381735">
            <w:pPr>
              <w:rPr>
                <w:rFonts w:ascii="Arial" w:eastAsia="Arial" w:hAnsi="Arial" w:cs="Arial"/>
                <w:b/>
                <w:bCs/>
                <w:sz w:val="18"/>
                <w:szCs w:val="18"/>
              </w:rPr>
            </w:pPr>
            <w:r w:rsidRPr="00D81B55">
              <w:rPr>
                <w:rFonts w:ascii="Arial" w:eastAsia="Arial" w:hAnsi="Arial" w:cs="Arial"/>
                <w:b/>
                <w:bCs/>
                <w:sz w:val="18"/>
                <w:szCs w:val="18"/>
              </w:rPr>
              <w:t xml:space="preserve">Trimestral </w:t>
            </w:r>
          </w:p>
        </w:tc>
      </w:tr>
      <w:tr w:rsidR="007E1CC8" w:rsidRPr="00C27845" w14:paraId="4F3D36ED" w14:textId="77777777" w:rsidTr="00381735">
        <w:tc>
          <w:tcPr>
            <w:tcW w:w="1362" w:type="pct"/>
            <w:vAlign w:val="center"/>
          </w:tcPr>
          <w:p w14:paraId="310CF174" w14:textId="77777777" w:rsidR="007E1CC8" w:rsidRPr="00D81B55" w:rsidRDefault="007E1CC8" w:rsidP="00381735">
            <w:pPr>
              <w:ind w:left="20"/>
              <w:rPr>
                <w:rFonts w:ascii="Arial" w:eastAsia="Arial" w:hAnsi="Arial" w:cs="Arial"/>
                <w:sz w:val="18"/>
                <w:szCs w:val="18"/>
              </w:rPr>
            </w:pPr>
            <w:r w:rsidRPr="00D81B55">
              <w:rPr>
                <w:rFonts w:ascii="Arial" w:eastAsia="Arial" w:hAnsi="Arial" w:cs="Arial"/>
                <w:sz w:val="18"/>
                <w:szCs w:val="18"/>
              </w:rPr>
              <w:t>Fecha de publicación</w:t>
            </w:r>
          </w:p>
        </w:tc>
        <w:tc>
          <w:tcPr>
            <w:tcW w:w="3638" w:type="pct"/>
            <w:vAlign w:val="center"/>
          </w:tcPr>
          <w:p w14:paraId="5897B665" w14:textId="6C3DCD6F" w:rsidR="007E1CC8" w:rsidRPr="00D81B55" w:rsidRDefault="005F6EF9" w:rsidP="00381735">
            <w:pPr>
              <w:rPr>
                <w:rFonts w:ascii="Arial" w:eastAsia="Arial" w:hAnsi="Arial" w:cs="Arial"/>
                <w:sz w:val="18"/>
                <w:szCs w:val="18"/>
              </w:rPr>
            </w:pPr>
            <w:r w:rsidRPr="00D81B55">
              <w:rPr>
                <w:rFonts w:ascii="Arial" w:eastAsia="Arial" w:hAnsi="Arial" w:cs="Arial"/>
                <w:b/>
                <w:bCs/>
                <w:sz w:val="18"/>
                <w:szCs w:val="18"/>
              </w:rPr>
              <w:t>Página de Transparencia del Ayuntamiento</w:t>
            </w:r>
          </w:p>
        </w:tc>
      </w:tr>
    </w:tbl>
    <w:p w14:paraId="7022C742" w14:textId="73910011" w:rsidR="007E1CC8" w:rsidRDefault="007E1CC8" w:rsidP="00B338DB">
      <w:pPr>
        <w:rPr>
          <w:rFonts w:ascii="Arial" w:hAnsi="Arial" w:cs="Arial"/>
        </w:rPr>
      </w:pPr>
    </w:p>
    <w:p w14:paraId="1CBC84E3" w14:textId="0742C3EC" w:rsidR="006C43DD" w:rsidRDefault="006C43DD" w:rsidP="00B338DB">
      <w:pPr>
        <w:rPr>
          <w:rFonts w:ascii="Arial" w:hAnsi="Arial" w:cs="Arial"/>
        </w:rPr>
      </w:pPr>
    </w:p>
    <w:p w14:paraId="2762E4D7" w14:textId="17F1D71D" w:rsidR="006C43DD" w:rsidRDefault="006C43DD" w:rsidP="00B338DB">
      <w:pPr>
        <w:rPr>
          <w:rFonts w:ascii="Arial" w:hAnsi="Arial" w:cs="Arial"/>
        </w:rPr>
      </w:pPr>
    </w:p>
    <w:p w14:paraId="33D62032" w14:textId="389DDB88" w:rsidR="006C43DD" w:rsidRDefault="006C43DD" w:rsidP="00B338DB">
      <w:pPr>
        <w:rPr>
          <w:rFonts w:ascii="Arial" w:hAnsi="Arial" w:cs="Arial"/>
        </w:rPr>
      </w:pPr>
    </w:p>
    <w:p w14:paraId="40BEE68C" w14:textId="1803AF6B" w:rsidR="006C43DD" w:rsidRDefault="006C43DD" w:rsidP="00B338DB">
      <w:pPr>
        <w:rPr>
          <w:rFonts w:ascii="Arial" w:hAnsi="Arial" w:cs="Arial"/>
        </w:rPr>
      </w:pPr>
    </w:p>
    <w:p w14:paraId="606D6B12" w14:textId="77777777" w:rsidR="004B5946" w:rsidRDefault="004B5946" w:rsidP="00B338DB">
      <w:pPr>
        <w:rPr>
          <w:rFonts w:ascii="Arial" w:hAnsi="Arial" w:cs="Arial"/>
        </w:rPr>
      </w:pPr>
    </w:p>
    <w:p w14:paraId="5DF8C369" w14:textId="77777777" w:rsidR="006C43DD" w:rsidRDefault="006C43DD" w:rsidP="00B338DB">
      <w:pPr>
        <w:rPr>
          <w:rFonts w:ascii="Arial" w:hAnsi="Arial" w:cs="Arial"/>
        </w:rPr>
      </w:pPr>
    </w:p>
    <w:p w14:paraId="5F1B8E37" w14:textId="25A9136F" w:rsidR="007E1CC8" w:rsidRPr="006C43DD" w:rsidRDefault="00F05362" w:rsidP="00F05362">
      <w:pPr>
        <w:jc w:val="center"/>
        <w:rPr>
          <w:rFonts w:ascii="Arial" w:hAnsi="Arial" w:cs="Arial"/>
          <w:b/>
          <w:bCs/>
        </w:rPr>
      </w:pPr>
      <w:r w:rsidRPr="006C43DD">
        <w:rPr>
          <w:rFonts w:ascii="Arial" w:hAnsi="Arial" w:cs="Arial"/>
          <w:b/>
          <w:bCs/>
        </w:rPr>
        <w:t>“Bajo protesta de decir verdad declaramos que la información contenida en el presente anexo es veraz; siendo responsabilidad del emisor”</w:t>
      </w:r>
    </w:p>
    <w:p w14:paraId="21D7FBC1" w14:textId="77777777" w:rsidR="006C43DD" w:rsidRDefault="006C43DD" w:rsidP="00B338DB">
      <w:pPr>
        <w:rPr>
          <w:rFonts w:ascii="Arial" w:hAnsi="Arial" w:cs="Arial"/>
        </w:rPr>
      </w:pPr>
    </w:p>
    <w:p w14:paraId="73A53E2E" w14:textId="77777777" w:rsidR="006C43DD" w:rsidRDefault="006C43DD" w:rsidP="00B338DB">
      <w:pPr>
        <w:rPr>
          <w:rFonts w:ascii="Arial" w:hAnsi="Arial" w:cs="Arial"/>
        </w:rPr>
      </w:pPr>
    </w:p>
    <w:p w14:paraId="6F500C96" w14:textId="353810D7" w:rsidR="006C43DD" w:rsidRDefault="006C43DD" w:rsidP="00B338DB">
      <w:pPr>
        <w:rPr>
          <w:rFonts w:ascii="Arial" w:hAnsi="Arial" w:cs="Arial"/>
        </w:rPr>
      </w:pPr>
    </w:p>
    <w:p w14:paraId="42EAD4AF" w14:textId="45EE097A" w:rsidR="00310900" w:rsidRDefault="00310900" w:rsidP="00B338DB">
      <w:pPr>
        <w:rPr>
          <w:rFonts w:ascii="Arial" w:hAnsi="Arial" w:cs="Arial"/>
        </w:rPr>
      </w:pPr>
    </w:p>
    <w:p w14:paraId="57EE673C" w14:textId="6FFB416F" w:rsidR="00310900" w:rsidRDefault="00310900" w:rsidP="00B338DB">
      <w:pPr>
        <w:rPr>
          <w:rFonts w:ascii="Arial" w:hAnsi="Arial" w:cs="Arial"/>
        </w:rPr>
      </w:pPr>
    </w:p>
    <w:p w14:paraId="150A3AF5" w14:textId="77777777" w:rsidR="00310900" w:rsidRDefault="00310900" w:rsidP="00B338DB">
      <w:pPr>
        <w:rPr>
          <w:rFonts w:ascii="Arial" w:hAnsi="Arial" w:cs="Arial"/>
        </w:rPr>
      </w:pPr>
    </w:p>
    <w:p w14:paraId="241EE61D" w14:textId="77777777" w:rsidR="00171FA8" w:rsidRDefault="00171FA8" w:rsidP="00B338DB">
      <w:pPr>
        <w:rPr>
          <w:rFonts w:ascii="Arial" w:hAnsi="Arial" w:cs="Arial"/>
        </w:rPr>
      </w:pPr>
    </w:p>
    <w:p w14:paraId="14AB6969" w14:textId="0C42B8DF" w:rsidR="007E1CC8" w:rsidRPr="00B338DB" w:rsidRDefault="006C43DD" w:rsidP="00B338DB">
      <w:pP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3F3A165B" wp14:editId="5F549FB2">
                <wp:simplePos x="0" y="0"/>
                <wp:positionH relativeFrom="column">
                  <wp:posOffset>4385945</wp:posOffset>
                </wp:positionH>
                <wp:positionV relativeFrom="paragraph">
                  <wp:posOffset>67310</wp:posOffset>
                </wp:positionV>
                <wp:extent cx="3325495" cy="552450"/>
                <wp:effectExtent l="0" t="0" r="8255" b="0"/>
                <wp:wrapNone/>
                <wp:docPr id="1726846661" name="Cuadro de texto 1"/>
                <wp:cNvGraphicFramePr/>
                <a:graphic xmlns:a="http://schemas.openxmlformats.org/drawingml/2006/main">
                  <a:graphicData uri="http://schemas.microsoft.com/office/word/2010/wordprocessingShape">
                    <wps:wsp>
                      <wps:cNvSpPr txBox="1"/>
                      <wps:spPr>
                        <a:xfrm>
                          <a:off x="0" y="0"/>
                          <a:ext cx="3325495" cy="552450"/>
                        </a:xfrm>
                        <a:prstGeom prst="rect">
                          <a:avLst/>
                        </a:prstGeom>
                        <a:solidFill>
                          <a:schemeClr val="lt1"/>
                        </a:solidFill>
                        <a:ln w="6350">
                          <a:noFill/>
                        </a:ln>
                      </wps:spPr>
                      <wps:txbx>
                        <w:txbxContent>
                          <w:p w14:paraId="6006FAD2" w14:textId="59B2A385" w:rsidR="006C43DD" w:rsidRPr="006C43DD" w:rsidRDefault="00310900" w:rsidP="006C43DD">
                            <w:pPr>
                              <w:pStyle w:val="Sinespaciado"/>
                              <w:jc w:val="center"/>
                              <w:rPr>
                                <w:rFonts w:ascii="Arial" w:hAnsi="Arial" w:cs="Arial"/>
                                <w:b/>
                                <w:bCs/>
                              </w:rPr>
                            </w:pPr>
                            <w:r>
                              <w:rPr>
                                <w:rFonts w:ascii="Arial" w:hAnsi="Arial" w:cs="Arial"/>
                                <w:b/>
                                <w:bCs/>
                              </w:rPr>
                              <w:t>LIC. JORGE ORTEGA MORALES</w:t>
                            </w:r>
                          </w:p>
                          <w:p w14:paraId="0C5578B7" w14:textId="607EF302" w:rsidR="00D81B55" w:rsidRPr="006C43DD" w:rsidRDefault="006C43DD" w:rsidP="006C43DD">
                            <w:pPr>
                              <w:pStyle w:val="Sinespaciado"/>
                              <w:jc w:val="center"/>
                              <w:rPr>
                                <w:rFonts w:ascii="Arial" w:hAnsi="Arial" w:cs="Arial"/>
                                <w:b/>
                                <w:bCs/>
                              </w:rPr>
                            </w:pPr>
                            <w:r w:rsidRPr="006C43DD">
                              <w:rPr>
                                <w:rFonts w:ascii="Arial" w:hAnsi="Arial" w:cs="Arial"/>
                                <w:b/>
                                <w:bCs/>
                              </w:rPr>
                              <w:t>RESPONSABLE DE LA AUTORIZACIÓN DE LA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A165B" id="Cuadro de texto 1" o:spid="_x0000_s1035" type="#_x0000_t202" style="position:absolute;margin-left:345.35pt;margin-top:5.3pt;width:261.8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" fillcolor="white [3201]" stroked="f" strokeweight=".5pt">
                <v:textbox>
                  <w:txbxContent>
                    <w:p w14:paraId="6006FAD2" w14:textId="59B2A385" w:rsidR="006C43DD" w:rsidRPr="006C43DD" w:rsidRDefault="00310900" w:rsidP="006C43DD">
                      <w:pPr>
                        <w:pStyle w:val="Sinespaciado"/>
                        <w:jc w:val="center"/>
                        <w:rPr>
                          <w:rFonts w:ascii="Arial" w:hAnsi="Arial" w:cs="Arial"/>
                          <w:b/>
                          <w:bCs/>
                        </w:rPr>
                      </w:pPr>
                      <w:r>
                        <w:rPr>
                          <w:rFonts w:ascii="Arial" w:hAnsi="Arial" w:cs="Arial"/>
                          <w:b/>
                          <w:bCs/>
                        </w:rPr>
                        <w:t>LIC. JORGE ORTEGA MORALES</w:t>
                      </w:r>
                    </w:p>
                    <w:p w14:paraId="0C5578B7" w14:textId="607EF302" w:rsidR="00D81B55" w:rsidRPr="006C43DD" w:rsidRDefault="006C43DD" w:rsidP="006C43DD">
                      <w:pPr>
                        <w:pStyle w:val="Sinespaciado"/>
                        <w:jc w:val="center"/>
                        <w:rPr>
                          <w:rFonts w:ascii="Arial" w:hAnsi="Arial" w:cs="Arial"/>
                          <w:b/>
                          <w:bCs/>
                        </w:rPr>
                      </w:pPr>
                      <w:r w:rsidRPr="006C43DD">
                        <w:rPr>
                          <w:rFonts w:ascii="Arial" w:hAnsi="Arial" w:cs="Arial"/>
                          <w:b/>
                          <w:bCs/>
                        </w:rPr>
                        <w:t>RESPONSABLE DE LA AUTORIZACIÓN DE LA INFORMACIÓN</w:t>
                      </w:r>
                    </w:p>
                  </w:txbxContent>
                </v:textbox>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7E74A6B6" wp14:editId="713BFC57">
                <wp:simplePos x="0" y="0"/>
                <wp:positionH relativeFrom="column">
                  <wp:posOffset>594995</wp:posOffset>
                </wp:positionH>
                <wp:positionV relativeFrom="paragraph">
                  <wp:posOffset>67310</wp:posOffset>
                </wp:positionV>
                <wp:extent cx="3195320" cy="800100"/>
                <wp:effectExtent l="0" t="0" r="5080" b="0"/>
                <wp:wrapNone/>
                <wp:docPr id="297085429" name="Cuadro de texto 1"/>
                <wp:cNvGraphicFramePr/>
                <a:graphic xmlns:a="http://schemas.openxmlformats.org/drawingml/2006/main">
                  <a:graphicData uri="http://schemas.microsoft.com/office/word/2010/wordprocessingShape">
                    <wps:wsp>
                      <wps:cNvSpPr txBox="1"/>
                      <wps:spPr>
                        <a:xfrm>
                          <a:off x="0" y="0"/>
                          <a:ext cx="3195320" cy="800100"/>
                        </a:xfrm>
                        <a:prstGeom prst="rect">
                          <a:avLst/>
                        </a:prstGeom>
                        <a:solidFill>
                          <a:schemeClr val="lt1"/>
                        </a:solidFill>
                        <a:ln w="6350">
                          <a:noFill/>
                        </a:ln>
                      </wps:spPr>
                      <wps:txbx>
                        <w:txbxContent>
                          <w:p w14:paraId="456D7EE6" w14:textId="5A722AEA" w:rsidR="006C43DD" w:rsidRPr="006C43DD" w:rsidRDefault="006C43DD" w:rsidP="006C43DD">
                            <w:pPr>
                              <w:pStyle w:val="Sinespaciado"/>
                              <w:jc w:val="center"/>
                              <w:rPr>
                                <w:rFonts w:ascii="Arial" w:hAnsi="Arial" w:cs="Arial"/>
                                <w:b/>
                                <w:bCs/>
                              </w:rPr>
                            </w:pPr>
                            <w:r w:rsidRPr="006C43DD">
                              <w:rPr>
                                <w:rFonts w:ascii="Arial" w:hAnsi="Arial" w:cs="Arial"/>
                                <w:b/>
                                <w:bCs/>
                              </w:rPr>
                              <w:t>L.CP. RIGOBERTO GOMEZ CUSTODIO</w:t>
                            </w:r>
                          </w:p>
                          <w:p w14:paraId="71426304" w14:textId="5555DFA9" w:rsidR="00D81B55" w:rsidRDefault="006C43DD" w:rsidP="006C43DD">
                            <w:pPr>
                              <w:pStyle w:val="Sinespaciado"/>
                              <w:jc w:val="center"/>
                              <w:rPr>
                                <w:lang w:val="es-ES_tradnl"/>
                              </w:rPr>
                            </w:pPr>
                            <w:r w:rsidRPr="006C43DD">
                              <w:rPr>
                                <w:rFonts w:ascii="Arial" w:hAnsi="Arial" w:cs="Arial"/>
                                <w:b/>
                                <w:bCs/>
                              </w:rPr>
                              <w:t>RESPONSABLE DE LA ELABORACIÓN DE LA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4A6B6" id="_x0000_s1036" type="#_x0000_t202" style="position:absolute;margin-left:46.85pt;margin-top:5.3pt;width:251.6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" fillcolor="white [3201]" stroked="f" strokeweight=".5pt">
                <v:textbox>
                  <w:txbxContent>
                    <w:p w14:paraId="456D7EE6" w14:textId="5A722AEA" w:rsidR="006C43DD" w:rsidRPr="006C43DD" w:rsidRDefault="006C43DD" w:rsidP="006C43DD">
                      <w:pPr>
                        <w:pStyle w:val="Sinespaciado"/>
                        <w:jc w:val="center"/>
                        <w:rPr>
                          <w:rFonts w:ascii="Arial" w:hAnsi="Arial" w:cs="Arial"/>
                          <w:b/>
                          <w:bCs/>
                        </w:rPr>
                      </w:pPr>
                      <w:r w:rsidRPr="006C43DD">
                        <w:rPr>
                          <w:rFonts w:ascii="Arial" w:hAnsi="Arial" w:cs="Arial"/>
                          <w:b/>
                          <w:bCs/>
                        </w:rPr>
                        <w:t>L.CP. RIGOBERTO GOMEZ CUSTODIO</w:t>
                      </w:r>
                    </w:p>
                    <w:p w14:paraId="71426304" w14:textId="5555DFA9" w:rsidR="00D81B55" w:rsidRDefault="006C43DD" w:rsidP="006C43DD">
                      <w:pPr>
                        <w:pStyle w:val="Sinespaciado"/>
                        <w:jc w:val="center"/>
                        <w:rPr>
                          <w:lang w:val="es-ES_tradnl"/>
                        </w:rPr>
                      </w:pPr>
                      <w:r w:rsidRPr="006C43DD">
                        <w:rPr>
                          <w:rFonts w:ascii="Arial" w:hAnsi="Arial" w:cs="Arial"/>
                          <w:b/>
                          <w:bCs/>
                        </w:rPr>
                        <w:t>RESPONSABLE DE LA ELABORACIÓN DE LA INFORMACIÓN</w:t>
                      </w:r>
                    </w:p>
                  </w:txbxContent>
                </v:textbox>
              </v:shape>
            </w:pict>
          </mc:Fallback>
        </mc:AlternateContent>
      </w:r>
    </w:p>
    <w:sectPr w:rsidR="007E1CC8" w:rsidRPr="00B338DB" w:rsidSect="00635389">
      <w:headerReference w:type="default" r:id="rId11"/>
      <w:footerReference w:type="even" r:id="rId12"/>
      <w:footerReference w:type="default" r:id="rId13"/>
      <w:pgSz w:w="15840" w:h="12240" w:orient="landscape"/>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DDB89" w14:textId="77777777" w:rsidR="00BD1443" w:rsidRDefault="00BD1443" w:rsidP="00405D93">
      <w:pPr>
        <w:spacing w:after="0" w:line="240" w:lineRule="auto"/>
      </w:pPr>
      <w:r>
        <w:separator/>
      </w:r>
    </w:p>
  </w:endnote>
  <w:endnote w:type="continuationSeparator" w:id="0">
    <w:p w14:paraId="38E7762C" w14:textId="77777777" w:rsidR="00BD1443" w:rsidRDefault="00BD1443" w:rsidP="0040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38574489"/>
      <w:docPartObj>
        <w:docPartGallery w:val="Page Numbers (Bottom of Page)"/>
        <w:docPartUnique/>
      </w:docPartObj>
    </w:sdtPr>
    <w:sdtEndPr>
      <w:rPr>
        <w:rStyle w:val="Nmerodepgina"/>
      </w:rPr>
    </w:sdtEndPr>
    <w:sdtContent>
      <w:p w14:paraId="4D30C047" w14:textId="4803045E" w:rsidR="000874FD" w:rsidRDefault="000874FD" w:rsidP="0001030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5FB1A67" w14:textId="77777777" w:rsidR="000874FD" w:rsidRDefault="000874FD" w:rsidP="000874F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38922447"/>
      <w:docPartObj>
        <w:docPartGallery w:val="Page Numbers (Bottom of Page)"/>
        <w:docPartUnique/>
      </w:docPartObj>
    </w:sdtPr>
    <w:sdtEndPr>
      <w:rPr>
        <w:rStyle w:val="Nmerodepgina"/>
      </w:rPr>
    </w:sdtEndPr>
    <w:sdtContent>
      <w:p w14:paraId="10D329AC" w14:textId="2F4B09B7" w:rsidR="000874FD" w:rsidRDefault="000874FD" w:rsidP="0001030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65733C0A" w14:textId="77777777" w:rsidR="000874FD" w:rsidRDefault="000874FD" w:rsidP="000874F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AEB2" w14:textId="77777777" w:rsidR="00BD1443" w:rsidRDefault="00BD1443" w:rsidP="00405D93">
      <w:pPr>
        <w:spacing w:after="0" w:line="240" w:lineRule="auto"/>
      </w:pPr>
      <w:r>
        <w:separator/>
      </w:r>
    </w:p>
  </w:footnote>
  <w:footnote w:type="continuationSeparator" w:id="0">
    <w:p w14:paraId="27271981" w14:textId="77777777" w:rsidR="00BD1443" w:rsidRDefault="00BD1443" w:rsidP="00405D93">
      <w:pPr>
        <w:spacing w:after="0" w:line="240" w:lineRule="auto"/>
      </w:pPr>
      <w:r>
        <w:continuationSeparator/>
      </w:r>
    </w:p>
  </w:footnote>
  <w:footnote w:id="1">
    <w:p w14:paraId="75FC43B0" w14:textId="2C5E9F97" w:rsidR="00EB2EB8" w:rsidRDefault="00EB2EB8" w:rsidP="00EB2EB8">
      <w:pPr>
        <w:pStyle w:val="Fuente"/>
      </w:pPr>
      <w:r>
        <w:rPr>
          <w:rStyle w:val="Refdenotaalpie"/>
        </w:rPr>
        <w:footnoteRef/>
      </w:r>
      <w:r>
        <w:t xml:space="preserve"> Fuente: Plan de Desarrollo Municipal Tenosique 202</w:t>
      </w:r>
      <w:r w:rsidR="00E8606F">
        <w:t>4</w:t>
      </w:r>
      <w:r>
        <w:t>-</w:t>
      </w:r>
      <w:r w:rsidR="00B67A2C">
        <w:t>202</w:t>
      </w:r>
      <w:r w:rsidR="00E8606F">
        <w:t>7</w:t>
      </w:r>
    </w:p>
  </w:footnote>
  <w:footnote w:id="2">
    <w:p w14:paraId="69BDBC4F" w14:textId="0A3FB098" w:rsidR="00EB2EB8" w:rsidRDefault="00EB2EB8" w:rsidP="00EB2EB8">
      <w:pPr>
        <w:pStyle w:val="Fuente"/>
      </w:pPr>
      <w:r>
        <w:rPr>
          <w:rStyle w:val="Refdenotaalpie"/>
        </w:rPr>
        <w:footnoteRef/>
      </w:r>
      <w:r>
        <w:t xml:space="preserve"> Fuente: Fuente: Bando de Policía y Gobierno del Municipio de Tenosique, Tabasco. 202</w:t>
      </w:r>
      <w:r w:rsidR="00E8606F">
        <w:t>4</w:t>
      </w:r>
      <w:r>
        <w:t>-</w:t>
      </w:r>
      <w:r w:rsidR="00B67A2C">
        <w:t>202</w:t>
      </w:r>
      <w:r w:rsidR="00E8606F">
        <w:t>7</w:t>
      </w:r>
      <w:r>
        <w:t xml:space="preserve">. </w:t>
      </w:r>
    </w:p>
  </w:footnote>
  <w:footnote w:id="3">
    <w:p w14:paraId="25D5FFEF" w14:textId="77777777" w:rsidR="0026303A" w:rsidRDefault="0026303A" w:rsidP="0026303A">
      <w:pPr>
        <w:pStyle w:val="FUENTE0"/>
        <w:spacing w:before="0"/>
      </w:pPr>
      <w:r>
        <w:rPr>
          <w:rStyle w:val="Refdenotaalpie"/>
        </w:rPr>
        <w:footnoteRef/>
      </w:r>
      <w:r>
        <w:t xml:space="preserve"> Fuente: Censo de Población y Vivienda 2020. Disponible para su consulta en:</w:t>
      </w:r>
    </w:p>
    <w:p w14:paraId="1DC841AD" w14:textId="77777777" w:rsidR="0026303A" w:rsidRPr="00FD5DBC" w:rsidRDefault="0026303A" w:rsidP="0026303A">
      <w:pPr>
        <w:pStyle w:val="FUENTE0"/>
        <w:spacing w:before="0"/>
      </w:pPr>
      <w:r w:rsidRPr="00FD5DBC">
        <w:t>https://www.inegi.org.mx/contenidos/programas/ccpv/2020/doc/cpv2020_pres_res_tab.pdf</w:t>
      </w:r>
    </w:p>
  </w:footnote>
  <w:footnote w:id="4">
    <w:p w14:paraId="603C0256" w14:textId="77777777" w:rsidR="0026303A" w:rsidRPr="006638F6" w:rsidRDefault="0026303A" w:rsidP="0026303A">
      <w:pPr>
        <w:pStyle w:val="Fuente"/>
        <w:rPr>
          <w:szCs w:val="18"/>
        </w:rPr>
      </w:pPr>
      <w:r w:rsidRPr="006638F6">
        <w:rPr>
          <w:rStyle w:val="Refdenotaalpie"/>
          <w:szCs w:val="18"/>
        </w:rPr>
        <w:footnoteRef/>
      </w:r>
      <w:r w:rsidRPr="006638F6">
        <w:rPr>
          <w:szCs w:val="18"/>
        </w:rPr>
        <w:t xml:space="preserve"> Fuente: Informe de Medición de Pobreza.- Información disponible en: https://www.coneval.org.mx/Medicion/Paginas/Pobreza-municipio-2010-2020.aspx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D9DA" w14:textId="682F23D3" w:rsidR="00405D93" w:rsidRDefault="00433375">
    <w:pPr>
      <w:pStyle w:val="Encabezado"/>
    </w:pPr>
    <w:r>
      <w:rPr>
        <w:noProof/>
      </w:rPr>
      <w:drawing>
        <wp:anchor distT="0" distB="0" distL="114300" distR="114300" simplePos="0" relativeHeight="251661312" behindDoc="0" locked="0" layoutInCell="1" allowOverlap="1" wp14:anchorId="29EEB4D6" wp14:editId="24F72560">
          <wp:simplePos x="0" y="0"/>
          <wp:positionH relativeFrom="margin">
            <wp:posOffset>0</wp:posOffset>
          </wp:positionH>
          <wp:positionV relativeFrom="paragraph">
            <wp:posOffset>-276860</wp:posOffset>
          </wp:positionV>
          <wp:extent cx="1414780" cy="803275"/>
          <wp:effectExtent l="0" t="0" r="0" b="0"/>
          <wp:wrapThrough wrapText="bothSides">
            <wp:wrapPolygon edited="0">
              <wp:start x="0" y="0"/>
              <wp:lineTo x="0" y="21002"/>
              <wp:lineTo x="21232" y="21002"/>
              <wp:lineTo x="21232"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780" cy="80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5D93">
      <w:rPr>
        <w:noProof/>
        <w:lang w:eastAsia="es-MX"/>
      </w:rPr>
      <mc:AlternateContent>
        <mc:Choice Requires="wps">
          <w:drawing>
            <wp:anchor distT="0" distB="0" distL="114300" distR="114300" simplePos="0" relativeHeight="251659264" behindDoc="0" locked="0" layoutInCell="1" allowOverlap="1" wp14:anchorId="7F3B4C16" wp14:editId="18BAB743">
              <wp:simplePos x="0" y="0"/>
              <wp:positionH relativeFrom="margin">
                <wp:posOffset>1455269</wp:posOffset>
              </wp:positionH>
              <wp:positionV relativeFrom="paragraph">
                <wp:posOffset>-282726</wp:posOffset>
              </wp:positionV>
              <wp:extent cx="6819900" cy="898902"/>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819900" cy="898902"/>
                      </a:xfrm>
                      <a:prstGeom prst="rect">
                        <a:avLst/>
                      </a:prstGeom>
                      <a:noFill/>
                      <a:ln w="6350">
                        <a:noFill/>
                      </a:ln>
                    </wps:spPr>
                    <wps:txbx>
                      <w:txbxContent>
                        <w:p w14:paraId="28F900C7" w14:textId="77777777" w:rsidR="00405D93" w:rsidRPr="00405D93" w:rsidRDefault="00405D93" w:rsidP="00405D93">
                          <w:pPr>
                            <w:spacing w:after="0" w:line="240" w:lineRule="auto"/>
                            <w:jc w:val="both"/>
                            <w:rPr>
                              <w:rFonts w:ascii="Arial" w:hAnsi="Arial" w:cs="Arial"/>
                              <w:b/>
                            </w:rPr>
                          </w:pPr>
                          <w:r w:rsidRPr="00405D93">
                            <w:rPr>
                              <w:rFonts w:ascii="Arial" w:hAnsi="Arial" w:cs="Arial"/>
                              <w:bCs/>
                            </w:rPr>
                            <w:t xml:space="preserve">Ente Público: </w:t>
                          </w:r>
                          <w:r w:rsidRPr="00405D93">
                            <w:rPr>
                              <w:rFonts w:ascii="Arial" w:hAnsi="Arial" w:cs="Arial"/>
                              <w:b/>
                            </w:rPr>
                            <w:t>Ayuntamiento Constitucional de Tenosique, Tabasco</w:t>
                          </w:r>
                          <w:r w:rsidRPr="00405D93">
                            <w:rPr>
                              <w:rFonts w:ascii="Arial" w:hAnsi="Arial" w:cs="Arial"/>
                              <w:b/>
                              <w:i/>
                            </w:rPr>
                            <w:t>.</w:t>
                          </w:r>
                        </w:p>
                        <w:p w14:paraId="739F9C8B" w14:textId="3C52F1E6" w:rsidR="00405D93" w:rsidRPr="00405D93" w:rsidRDefault="00405D93" w:rsidP="00405D93">
                          <w:pPr>
                            <w:spacing w:after="0" w:line="240" w:lineRule="auto"/>
                            <w:rPr>
                              <w:rFonts w:ascii="Arial" w:hAnsi="Arial" w:cs="Arial"/>
                              <w:bCs/>
                            </w:rPr>
                          </w:pPr>
                          <w:r w:rsidRPr="00405D93">
                            <w:rPr>
                              <w:rFonts w:ascii="Arial" w:hAnsi="Arial" w:cs="Arial"/>
                              <w:bCs/>
                            </w:rPr>
                            <w:t xml:space="preserve">MML – MIR (Programa Presupuestario): </w:t>
                          </w:r>
                          <w:r w:rsidR="00DD5E30" w:rsidRPr="00123B08">
                            <w:rPr>
                              <w:rFonts w:ascii="Arial" w:hAnsi="Arial" w:cs="Arial"/>
                              <w:b/>
                            </w:rPr>
                            <w:t xml:space="preserve">P007.- Diseño y Conducción de la Política del Gasto Público </w:t>
                          </w:r>
                        </w:p>
                        <w:p w14:paraId="4D4580EC" w14:textId="73451EBA" w:rsidR="00405D93" w:rsidRPr="00660526" w:rsidRDefault="00405D93" w:rsidP="00405D93">
                          <w:pPr>
                            <w:spacing w:after="0" w:line="240" w:lineRule="auto"/>
                            <w:jc w:val="both"/>
                            <w:rPr>
                              <w:rFonts w:ascii="Arial" w:hAnsi="Arial" w:cs="Arial"/>
                              <w:b/>
                            </w:rPr>
                          </w:pPr>
                          <w:r w:rsidRPr="00405D93">
                            <w:rPr>
                              <w:rFonts w:ascii="Arial" w:hAnsi="Arial" w:cs="Arial"/>
                              <w:bCs/>
                            </w:rPr>
                            <w:t xml:space="preserve">Modalidad: </w:t>
                          </w:r>
                          <w:r w:rsidR="00DD5E30" w:rsidRPr="00660526">
                            <w:rPr>
                              <w:rFonts w:ascii="Arial" w:hAnsi="Arial" w:cs="Arial"/>
                              <w:b/>
                            </w:rPr>
                            <w:t xml:space="preserve">P.- </w:t>
                          </w:r>
                          <w:r w:rsidR="00682A71" w:rsidRPr="00660526">
                            <w:rPr>
                              <w:rFonts w:ascii="Arial" w:hAnsi="Arial" w:cs="Arial"/>
                              <w:b/>
                            </w:rPr>
                            <w:t xml:space="preserve">Planeación, Seguimiento </w:t>
                          </w:r>
                          <w:r w:rsidR="00660526" w:rsidRPr="00660526">
                            <w:rPr>
                              <w:rFonts w:ascii="Arial" w:hAnsi="Arial" w:cs="Arial"/>
                              <w:b/>
                            </w:rPr>
                            <w:t xml:space="preserve">y Evaluación de Políticas Públicas </w:t>
                          </w:r>
                        </w:p>
                        <w:p w14:paraId="7E6FC475" w14:textId="03B88BCC" w:rsidR="00405D93" w:rsidRPr="00405D93" w:rsidRDefault="00405D93" w:rsidP="00405D93">
                          <w:pPr>
                            <w:spacing w:after="0" w:line="240" w:lineRule="auto"/>
                            <w:jc w:val="both"/>
                            <w:rPr>
                              <w:rFonts w:ascii="Arial" w:hAnsi="Arial" w:cs="Arial"/>
                              <w:b/>
                            </w:rPr>
                          </w:pPr>
                          <w:r w:rsidRPr="00405D93">
                            <w:rPr>
                              <w:rFonts w:ascii="Arial" w:hAnsi="Arial" w:cs="Arial"/>
                              <w:bCs/>
                            </w:rPr>
                            <w:t>UR:</w:t>
                          </w:r>
                          <w:r w:rsidRPr="00405D93">
                            <w:rPr>
                              <w:rFonts w:ascii="Arial" w:hAnsi="Arial" w:cs="Arial"/>
                              <w:b/>
                            </w:rPr>
                            <w:t xml:space="preserve"> </w:t>
                          </w:r>
                          <w:r w:rsidR="00B24601">
                            <w:rPr>
                              <w:rFonts w:ascii="Arial" w:hAnsi="Arial" w:cs="Arial"/>
                              <w:b/>
                            </w:rPr>
                            <w:t>Dirección de Programación</w:t>
                          </w:r>
                          <w:r w:rsidR="00123B08">
                            <w:rPr>
                              <w:rFonts w:ascii="Arial" w:hAnsi="Arial" w:cs="Arial"/>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3B4C16" id="_x0000_t202" coordsize="21600,21600" o:spt="202" path="m,l,21600r21600,l21600,xe">
              <v:stroke joinstyle="miter"/>
              <v:path gradientshapeok="t" o:connecttype="rect"/>
            </v:shapetype>
            <v:shape id="Cuadro de texto 5" o:spid="_x0000_s1037" type="#_x0000_t202" style="position:absolute;margin-left:114.6pt;margin-top:-22.25pt;width:537pt;height:70.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" filled="f" stroked="f" strokeweight=".5pt">
              <v:textbox>
                <w:txbxContent>
                  <w:p w14:paraId="28F900C7" w14:textId="77777777" w:rsidR="00405D93" w:rsidRPr="00405D93" w:rsidRDefault="00405D93" w:rsidP="00405D93">
                    <w:pPr>
                      <w:spacing w:after="0" w:line="240" w:lineRule="auto"/>
                      <w:jc w:val="both"/>
                      <w:rPr>
                        <w:rFonts w:ascii="Arial" w:hAnsi="Arial" w:cs="Arial"/>
                        <w:b/>
                      </w:rPr>
                    </w:pPr>
                    <w:r w:rsidRPr="00405D93">
                      <w:rPr>
                        <w:rFonts w:ascii="Arial" w:hAnsi="Arial" w:cs="Arial"/>
                        <w:bCs/>
                      </w:rPr>
                      <w:t xml:space="preserve">Ente Público: </w:t>
                    </w:r>
                    <w:r w:rsidRPr="00405D93">
                      <w:rPr>
                        <w:rFonts w:ascii="Arial" w:hAnsi="Arial" w:cs="Arial"/>
                        <w:b/>
                      </w:rPr>
                      <w:t>Ayuntamiento Constitucional de Tenosique, Tabasco</w:t>
                    </w:r>
                    <w:r w:rsidRPr="00405D93">
                      <w:rPr>
                        <w:rFonts w:ascii="Arial" w:hAnsi="Arial" w:cs="Arial"/>
                        <w:b/>
                        <w:i/>
                      </w:rPr>
                      <w:t>.</w:t>
                    </w:r>
                  </w:p>
                  <w:p w14:paraId="739F9C8B" w14:textId="3C52F1E6" w:rsidR="00405D93" w:rsidRPr="00405D93" w:rsidRDefault="00405D93" w:rsidP="00405D93">
                    <w:pPr>
                      <w:spacing w:after="0" w:line="240" w:lineRule="auto"/>
                      <w:rPr>
                        <w:rFonts w:ascii="Arial" w:hAnsi="Arial" w:cs="Arial"/>
                        <w:bCs/>
                      </w:rPr>
                    </w:pPr>
                    <w:r w:rsidRPr="00405D93">
                      <w:rPr>
                        <w:rFonts w:ascii="Arial" w:hAnsi="Arial" w:cs="Arial"/>
                        <w:bCs/>
                      </w:rPr>
                      <w:t xml:space="preserve">MML – MIR (Programa Presupuestario): </w:t>
                    </w:r>
                    <w:r w:rsidR="00DD5E30" w:rsidRPr="00123B08">
                      <w:rPr>
                        <w:rFonts w:ascii="Arial" w:hAnsi="Arial" w:cs="Arial"/>
                        <w:b/>
                      </w:rPr>
                      <w:t xml:space="preserve">P007.- Diseño y Conducción de la Política del Gasto Público </w:t>
                    </w:r>
                  </w:p>
                  <w:p w14:paraId="4D4580EC" w14:textId="73451EBA" w:rsidR="00405D93" w:rsidRPr="00660526" w:rsidRDefault="00405D93" w:rsidP="00405D93">
                    <w:pPr>
                      <w:spacing w:after="0" w:line="240" w:lineRule="auto"/>
                      <w:jc w:val="both"/>
                      <w:rPr>
                        <w:rFonts w:ascii="Arial" w:hAnsi="Arial" w:cs="Arial"/>
                        <w:b/>
                      </w:rPr>
                    </w:pPr>
                    <w:r w:rsidRPr="00405D93">
                      <w:rPr>
                        <w:rFonts w:ascii="Arial" w:hAnsi="Arial" w:cs="Arial"/>
                        <w:bCs/>
                      </w:rPr>
                      <w:t xml:space="preserve">Modalidad: </w:t>
                    </w:r>
                    <w:r w:rsidR="00DD5E30" w:rsidRPr="00660526">
                      <w:rPr>
                        <w:rFonts w:ascii="Arial" w:hAnsi="Arial" w:cs="Arial"/>
                        <w:b/>
                      </w:rPr>
                      <w:t xml:space="preserve">P.- </w:t>
                    </w:r>
                    <w:r w:rsidR="00682A71" w:rsidRPr="00660526">
                      <w:rPr>
                        <w:rFonts w:ascii="Arial" w:hAnsi="Arial" w:cs="Arial"/>
                        <w:b/>
                      </w:rPr>
                      <w:t xml:space="preserve">Planeación, Seguimiento </w:t>
                    </w:r>
                    <w:r w:rsidR="00660526" w:rsidRPr="00660526">
                      <w:rPr>
                        <w:rFonts w:ascii="Arial" w:hAnsi="Arial" w:cs="Arial"/>
                        <w:b/>
                      </w:rPr>
                      <w:t xml:space="preserve">y Evaluación de Políticas Públicas </w:t>
                    </w:r>
                  </w:p>
                  <w:p w14:paraId="7E6FC475" w14:textId="03B88BCC" w:rsidR="00405D93" w:rsidRPr="00405D93" w:rsidRDefault="00405D93" w:rsidP="00405D93">
                    <w:pPr>
                      <w:spacing w:after="0" w:line="240" w:lineRule="auto"/>
                      <w:jc w:val="both"/>
                      <w:rPr>
                        <w:rFonts w:ascii="Arial" w:hAnsi="Arial" w:cs="Arial"/>
                        <w:b/>
                      </w:rPr>
                    </w:pPr>
                    <w:r w:rsidRPr="00405D93">
                      <w:rPr>
                        <w:rFonts w:ascii="Arial" w:hAnsi="Arial" w:cs="Arial"/>
                        <w:bCs/>
                      </w:rPr>
                      <w:t>UR:</w:t>
                    </w:r>
                    <w:r w:rsidRPr="00405D93">
                      <w:rPr>
                        <w:rFonts w:ascii="Arial" w:hAnsi="Arial" w:cs="Arial"/>
                        <w:b/>
                      </w:rPr>
                      <w:t xml:space="preserve"> </w:t>
                    </w:r>
                    <w:r w:rsidR="00B24601">
                      <w:rPr>
                        <w:rFonts w:ascii="Arial" w:hAnsi="Arial" w:cs="Arial"/>
                        <w:b/>
                      </w:rPr>
                      <w:t>Dirección de Programación</w:t>
                    </w:r>
                    <w:r w:rsidR="00123B08">
                      <w:rPr>
                        <w:rFonts w:ascii="Arial" w:hAnsi="Arial" w:cs="Arial"/>
                        <w:b/>
                      </w:rPr>
                      <w:t xml:space="preserve">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4103"/>
    <w:multiLevelType w:val="hybridMultilevel"/>
    <w:tmpl w:val="35707FD4"/>
    <w:lvl w:ilvl="0" w:tplc="82DEEA1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80B2D16"/>
    <w:multiLevelType w:val="hybridMultilevel"/>
    <w:tmpl w:val="AA90E6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DA824D4"/>
    <w:multiLevelType w:val="hybridMultilevel"/>
    <w:tmpl w:val="5BB6B252"/>
    <w:lvl w:ilvl="0" w:tplc="A27AB272">
      <w:start w:val="23"/>
      <w:numFmt w:val="bullet"/>
      <w:lvlText w:val="-"/>
      <w:lvlJc w:val="left"/>
      <w:pPr>
        <w:ind w:left="355" w:hanging="360"/>
      </w:pPr>
      <w:rPr>
        <w:rFonts w:ascii="Arial" w:eastAsiaTheme="minorHAnsi" w:hAnsi="Arial" w:cs="Arial" w:hint="default"/>
      </w:rPr>
    </w:lvl>
    <w:lvl w:ilvl="1" w:tplc="080A0003" w:tentative="1">
      <w:start w:val="1"/>
      <w:numFmt w:val="bullet"/>
      <w:lvlText w:val="o"/>
      <w:lvlJc w:val="left"/>
      <w:pPr>
        <w:ind w:left="1075" w:hanging="360"/>
      </w:pPr>
      <w:rPr>
        <w:rFonts w:ascii="Courier New" w:hAnsi="Courier New" w:hint="default"/>
      </w:rPr>
    </w:lvl>
    <w:lvl w:ilvl="2" w:tplc="080A0005" w:tentative="1">
      <w:start w:val="1"/>
      <w:numFmt w:val="bullet"/>
      <w:lvlText w:val=""/>
      <w:lvlJc w:val="left"/>
      <w:pPr>
        <w:ind w:left="1795" w:hanging="360"/>
      </w:pPr>
      <w:rPr>
        <w:rFonts w:ascii="Wingdings" w:hAnsi="Wingdings" w:hint="default"/>
      </w:rPr>
    </w:lvl>
    <w:lvl w:ilvl="3" w:tplc="080A0001" w:tentative="1">
      <w:start w:val="1"/>
      <w:numFmt w:val="bullet"/>
      <w:lvlText w:val=""/>
      <w:lvlJc w:val="left"/>
      <w:pPr>
        <w:ind w:left="2515" w:hanging="360"/>
      </w:pPr>
      <w:rPr>
        <w:rFonts w:ascii="Symbol" w:hAnsi="Symbol" w:hint="default"/>
      </w:rPr>
    </w:lvl>
    <w:lvl w:ilvl="4" w:tplc="080A0003" w:tentative="1">
      <w:start w:val="1"/>
      <w:numFmt w:val="bullet"/>
      <w:lvlText w:val="o"/>
      <w:lvlJc w:val="left"/>
      <w:pPr>
        <w:ind w:left="3235" w:hanging="360"/>
      </w:pPr>
      <w:rPr>
        <w:rFonts w:ascii="Courier New" w:hAnsi="Courier New" w:hint="default"/>
      </w:rPr>
    </w:lvl>
    <w:lvl w:ilvl="5" w:tplc="080A0005" w:tentative="1">
      <w:start w:val="1"/>
      <w:numFmt w:val="bullet"/>
      <w:lvlText w:val=""/>
      <w:lvlJc w:val="left"/>
      <w:pPr>
        <w:ind w:left="3955" w:hanging="360"/>
      </w:pPr>
      <w:rPr>
        <w:rFonts w:ascii="Wingdings" w:hAnsi="Wingdings" w:hint="default"/>
      </w:rPr>
    </w:lvl>
    <w:lvl w:ilvl="6" w:tplc="080A0001" w:tentative="1">
      <w:start w:val="1"/>
      <w:numFmt w:val="bullet"/>
      <w:lvlText w:val=""/>
      <w:lvlJc w:val="left"/>
      <w:pPr>
        <w:ind w:left="4675" w:hanging="360"/>
      </w:pPr>
      <w:rPr>
        <w:rFonts w:ascii="Symbol" w:hAnsi="Symbol" w:hint="default"/>
      </w:rPr>
    </w:lvl>
    <w:lvl w:ilvl="7" w:tplc="080A0003" w:tentative="1">
      <w:start w:val="1"/>
      <w:numFmt w:val="bullet"/>
      <w:lvlText w:val="o"/>
      <w:lvlJc w:val="left"/>
      <w:pPr>
        <w:ind w:left="5395" w:hanging="360"/>
      </w:pPr>
      <w:rPr>
        <w:rFonts w:ascii="Courier New" w:hAnsi="Courier New" w:hint="default"/>
      </w:rPr>
    </w:lvl>
    <w:lvl w:ilvl="8" w:tplc="080A0005" w:tentative="1">
      <w:start w:val="1"/>
      <w:numFmt w:val="bullet"/>
      <w:lvlText w:val=""/>
      <w:lvlJc w:val="left"/>
      <w:pPr>
        <w:ind w:left="6115" w:hanging="360"/>
      </w:pPr>
      <w:rPr>
        <w:rFonts w:ascii="Wingdings" w:hAnsi="Wingdings" w:hint="default"/>
      </w:rPr>
    </w:lvl>
  </w:abstractNum>
  <w:abstractNum w:abstractNumId="3" w15:restartNumberingAfterBreak="0">
    <w:nsid w:val="4FE6624C"/>
    <w:multiLevelType w:val="hybridMultilevel"/>
    <w:tmpl w:val="A12CA428"/>
    <w:lvl w:ilvl="0" w:tplc="FB32620E">
      <w:start w:val="1"/>
      <w:numFmt w:val="bullet"/>
      <w:lvlText w:val=""/>
      <w:lvlJc w:val="left"/>
      <w:pPr>
        <w:tabs>
          <w:tab w:val="num" w:pos="720"/>
        </w:tabs>
        <w:ind w:left="720" w:hanging="360"/>
      </w:pPr>
      <w:rPr>
        <w:rFonts w:ascii="Symbol" w:hAnsi="Symbol" w:hint="default"/>
      </w:rPr>
    </w:lvl>
    <w:lvl w:ilvl="1" w:tplc="35707702" w:tentative="1">
      <w:start w:val="1"/>
      <w:numFmt w:val="bullet"/>
      <w:lvlText w:val=""/>
      <w:lvlJc w:val="left"/>
      <w:pPr>
        <w:tabs>
          <w:tab w:val="num" w:pos="1440"/>
        </w:tabs>
        <w:ind w:left="1440" w:hanging="360"/>
      </w:pPr>
      <w:rPr>
        <w:rFonts w:ascii="Symbol" w:hAnsi="Symbol" w:hint="default"/>
      </w:rPr>
    </w:lvl>
    <w:lvl w:ilvl="2" w:tplc="168A017C" w:tentative="1">
      <w:start w:val="1"/>
      <w:numFmt w:val="bullet"/>
      <w:lvlText w:val=""/>
      <w:lvlJc w:val="left"/>
      <w:pPr>
        <w:tabs>
          <w:tab w:val="num" w:pos="2160"/>
        </w:tabs>
        <w:ind w:left="2160" w:hanging="360"/>
      </w:pPr>
      <w:rPr>
        <w:rFonts w:ascii="Symbol" w:hAnsi="Symbol" w:hint="default"/>
      </w:rPr>
    </w:lvl>
    <w:lvl w:ilvl="3" w:tplc="4D342D9E" w:tentative="1">
      <w:start w:val="1"/>
      <w:numFmt w:val="bullet"/>
      <w:lvlText w:val=""/>
      <w:lvlJc w:val="left"/>
      <w:pPr>
        <w:tabs>
          <w:tab w:val="num" w:pos="2880"/>
        </w:tabs>
        <w:ind w:left="2880" w:hanging="360"/>
      </w:pPr>
      <w:rPr>
        <w:rFonts w:ascii="Symbol" w:hAnsi="Symbol" w:hint="default"/>
      </w:rPr>
    </w:lvl>
    <w:lvl w:ilvl="4" w:tplc="8D7C574C" w:tentative="1">
      <w:start w:val="1"/>
      <w:numFmt w:val="bullet"/>
      <w:lvlText w:val=""/>
      <w:lvlJc w:val="left"/>
      <w:pPr>
        <w:tabs>
          <w:tab w:val="num" w:pos="3600"/>
        </w:tabs>
        <w:ind w:left="3600" w:hanging="360"/>
      </w:pPr>
      <w:rPr>
        <w:rFonts w:ascii="Symbol" w:hAnsi="Symbol" w:hint="default"/>
      </w:rPr>
    </w:lvl>
    <w:lvl w:ilvl="5" w:tplc="8BF6F7B2" w:tentative="1">
      <w:start w:val="1"/>
      <w:numFmt w:val="bullet"/>
      <w:lvlText w:val=""/>
      <w:lvlJc w:val="left"/>
      <w:pPr>
        <w:tabs>
          <w:tab w:val="num" w:pos="4320"/>
        </w:tabs>
        <w:ind w:left="4320" w:hanging="360"/>
      </w:pPr>
      <w:rPr>
        <w:rFonts w:ascii="Symbol" w:hAnsi="Symbol" w:hint="default"/>
      </w:rPr>
    </w:lvl>
    <w:lvl w:ilvl="6" w:tplc="F78418C2" w:tentative="1">
      <w:start w:val="1"/>
      <w:numFmt w:val="bullet"/>
      <w:lvlText w:val=""/>
      <w:lvlJc w:val="left"/>
      <w:pPr>
        <w:tabs>
          <w:tab w:val="num" w:pos="5040"/>
        </w:tabs>
        <w:ind w:left="5040" w:hanging="360"/>
      </w:pPr>
      <w:rPr>
        <w:rFonts w:ascii="Symbol" w:hAnsi="Symbol" w:hint="default"/>
      </w:rPr>
    </w:lvl>
    <w:lvl w:ilvl="7" w:tplc="384651EC" w:tentative="1">
      <w:start w:val="1"/>
      <w:numFmt w:val="bullet"/>
      <w:lvlText w:val=""/>
      <w:lvlJc w:val="left"/>
      <w:pPr>
        <w:tabs>
          <w:tab w:val="num" w:pos="5760"/>
        </w:tabs>
        <w:ind w:left="5760" w:hanging="360"/>
      </w:pPr>
      <w:rPr>
        <w:rFonts w:ascii="Symbol" w:hAnsi="Symbol" w:hint="default"/>
      </w:rPr>
    </w:lvl>
    <w:lvl w:ilvl="8" w:tplc="468CE7F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334348F"/>
    <w:multiLevelType w:val="hybridMultilevel"/>
    <w:tmpl w:val="3182B5EE"/>
    <w:lvl w:ilvl="0" w:tplc="82DEEA1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8D55CAF"/>
    <w:multiLevelType w:val="hybridMultilevel"/>
    <w:tmpl w:val="DCFAEE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93"/>
    <w:rsid w:val="00001B3D"/>
    <w:rsid w:val="00004C9F"/>
    <w:rsid w:val="00005DCA"/>
    <w:rsid w:val="00006E1A"/>
    <w:rsid w:val="00010591"/>
    <w:rsid w:val="00014B17"/>
    <w:rsid w:val="00016BCF"/>
    <w:rsid w:val="00022C8A"/>
    <w:rsid w:val="00037179"/>
    <w:rsid w:val="000377F5"/>
    <w:rsid w:val="00041035"/>
    <w:rsid w:val="00050F00"/>
    <w:rsid w:val="00056D16"/>
    <w:rsid w:val="00062B77"/>
    <w:rsid w:val="000653B8"/>
    <w:rsid w:val="0007365E"/>
    <w:rsid w:val="00077B9A"/>
    <w:rsid w:val="000874FD"/>
    <w:rsid w:val="00092FD3"/>
    <w:rsid w:val="00095233"/>
    <w:rsid w:val="000A5F60"/>
    <w:rsid w:val="000A6309"/>
    <w:rsid w:val="000A7CA6"/>
    <w:rsid w:val="000B1FBF"/>
    <w:rsid w:val="000B60A6"/>
    <w:rsid w:val="000B6931"/>
    <w:rsid w:val="000B79C2"/>
    <w:rsid w:val="000D058A"/>
    <w:rsid w:val="000D1C5C"/>
    <w:rsid w:val="000D2466"/>
    <w:rsid w:val="000D4A71"/>
    <w:rsid w:val="000D5AF5"/>
    <w:rsid w:val="000D7E5B"/>
    <w:rsid w:val="000E0AEB"/>
    <w:rsid w:val="000E33B0"/>
    <w:rsid w:val="000F5F13"/>
    <w:rsid w:val="000F7099"/>
    <w:rsid w:val="001141CC"/>
    <w:rsid w:val="00114C5E"/>
    <w:rsid w:val="00115242"/>
    <w:rsid w:val="001161B2"/>
    <w:rsid w:val="00122138"/>
    <w:rsid w:val="00123B08"/>
    <w:rsid w:val="00124628"/>
    <w:rsid w:val="0012736B"/>
    <w:rsid w:val="00127628"/>
    <w:rsid w:val="00143E9B"/>
    <w:rsid w:val="001455DE"/>
    <w:rsid w:val="00150179"/>
    <w:rsid w:val="001507BE"/>
    <w:rsid w:val="0015306F"/>
    <w:rsid w:val="001540DB"/>
    <w:rsid w:val="001551EA"/>
    <w:rsid w:val="00162419"/>
    <w:rsid w:val="00164A23"/>
    <w:rsid w:val="00166929"/>
    <w:rsid w:val="00166C97"/>
    <w:rsid w:val="00171FA8"/>
    <w:rsid w:val="0018105D"/>
    <w:rsid w:val="00181652"/>
    <w:rsid w:val="001831DB"/>
    <w:rsid w:val="0018369F"/>
    <w:rsid w:val="00186902"/>
    <w:rsid w:val="00191F7A"/>
    <w:rsid w:val="00192FDA"/>
    <w:rsid w:val="0019382A"/>
    <w:rsid w:val="0019525E"/>
    <w:rsid w:val="001A0241"/>
    <w:rsid w:val="001B0E1C"/>
    <w:rsid w:val="001B1138"/>
    <w:rsid w:val="001B1319"/>
    <w:rsid w:val="001B50C3"/>
    <w:rsid w:val="001C0BB4"/>
    <w:rsid w:val="001E28A0"/>
    <w:rsid w:val="001E31F7"/>
    <w:rsid w:val="001F06CD"/>
    <w:rsid w:val="001F576C"/>
    <w:rsid w:val="00201357"/>
    <w:rsid w:val="00204518"/>
    <w:rsid w:val="00205976"/>
    <w:rsid w:val="0021183A"/>
    <w:rsid w:val="0021288D"/>
    <w:rsid w:val="002145B2"/>
    <w:rsid w:val="00217A58"/>
    <w:rsid w:val="00217D90"/>
    <w:rsid w:val="00220FCA"/>
    <w:rsid w:val="00222B78"/>
    <w:rsid w:val="00222DC8"/>
    <w:rsid w:val="0022386A"/>
    <w:rsid w:val="002239F4"/>
    <w:rsid w:val="00226909"/>
    <w:rsid w:val="00233F49"/>
    <w:rsid w:val="002345F1"/>
    <w:rsid w:val="002363F3"/>
    <w:rsid w:val="002420FB"/>
    <w:rsid w:val="00246072"/>
    <w:rsid w:val="00246219"/>
    <w:rsid w:val="00250EAC"/>
    <w:rsid w:val="00252529"/>
    <w:rsid w:val="00253CCB"/>
    <w:rsid w:val="00254043"/>
    <w:rsid w:val="0025510C"/>
    <w:rsid w:val="00262625"/>
    <w:rsid w:val="0026303A"/>
    <w:rsid w:val="0027667A"/>
    <w:rsid w:val="00280A37"/>
    <w:rsid w:val="0029090B"/>
    <w:rsid w:val="00292581"/>
    <w:rsid w:val="00294D5D"/>
    <w:rsid w:val="00295BAF"/>
    <w:rsid w:val="002A1E89"/>
    <w:rsid w:val="002A4764"/>
    <w:rsid w:val="002A6E32"/>
    <w:rsid w:val="002A72E5"/>
    <w:rsid w:val="002B22CA"/>
    <w:rsid w:val="002B6933"/>
    <w:rsid w:val="002C5778"/>
    <w:rsid w:val="002C7D35"/>
    <w:rsid w:val="002D21A5"/>
    <w:rsid w:val="002D5CD0"/>
    <w:rsid w:val="002E15C3"/>
    <w:rsid w:val="002E655A"/>
    <w:rsid w:val="002E7040"/>
    <w:rsid w:val="002F151E"/>
    <w:rsid w:val="002F5C1C"/>
    <w:rsid w:val="00302517"/>
    <w:rsid w:val="0030656E"/>
    <w:rsid w:val="00310900"/>
    <w:rsid w:val="003123CA"/>
    <w:rsid w:val="00317730"/>
    <w:rsid w:val="00317E03"/>
    <w:rsid w:val="00321967"/>
    <w:rsid w:val="00332CE6"/>
    <w:rsid w:val="00335414"/>
    <w:rsid w:val="00335962"/>
    <w:rsid w:val="0034434F"/>
    <w:rsid w:val="00347796"/>
    <w:rsid w:val="00347A03"/>
    <w:rsid w:val="0035086D"/>
    <w:rsid w:val="0035277B"/>
    <w:rsid w:val="00360AA2"/>
    <w:rsid w:val="00362231"/>
    <w:rsid w:val="0037090E"/>
    <w:rsid w:val="00375643"/>
    <w:rsid w:val="00375FE3"/>
    <w:rsid w:val="003762A2"/>
    <w:rsid w:val="00394AB7"/>
    <w:rsid w:val="00395130"/>
    <w:rsid w:val="0039672B"/>
    <w:rsid w:val="003A1B38"/>
    <w:rsid w:val="003B07AC"/>
    <w:rsid w:val="003B54B7"/>
    <w:rsid w:val="003B6163"/>
    <w:rsid w:val="003C2157"/>
    <w:rsid w:val="003C4130"/>
    <w:rsid w:val="003D5252"/>
    <w:rsid w:val="003E02C4"/>
    <w:rsid w:val="003E0EEC"/>
    <w:rsid w:val="003E580C"/>
    <w:rsid w:val="003E760A"/>
    <w:rsid w:val="003F3B95"/>
    <w:rsid w:val="003F4255"/>
    <w:rsid w:val="0040151C"/>
    <w:rsid w:val="00405D93"/>
    <w:rsid w:val="0040640C"/>
    <w:rsid w:val="0040660A"/>
    <w:rsid w:val="00411716"/>
    <w:rsid w:val="00423BC8"/>
    <w:rsid w:val="00430324"/>
    <w:rsid w:val="0043034C"/>
    <w:rsid w:val="00433375"/>
    <w:rsid w:val="00433A44"/>
    <w:rsid w:val="00434041"/>
    <w:rsid w:val="00434DAB"/>
    <w:rsid w:val="00435AC6"/>
    <w:rsid w:val="0044430E"/>
    <w:rsid w:val="0044703B"/>
    <w:rsid w:val="00451306"/>
    <w:rsid w:val="004572FF"/>
    <w:rsid w:val="00460F51"/>
    <w:rsid w:val="00461C3D"/>
    <w:rsid w:val="004650A7"/>
    <w:rsid w:val="00465D6C"/>
    <w:rsid w:val="00471790"/>
    <w:rsid w:val="00473620"/>
    <w:rsid w:val="00473DBF"/>
    <w:rsid w:val="0047697A"/>
    <w:rsid w:val="0048146B"/>
    <w:rsid w:val="00484DB6"/>
    <w:rsid w:val="00487024"/>
    <w:rsid w:val="0049196B"/>
    <w:rsid w:val="004B11E5"/>
    <w:rsid w:val="004B5946"/>
    <w:rsid w:val="004B6C07"/>
    <w:rsid w:val="004C0E57"/>
    <w:rsid w:val="004C4BBC"/>
    <w:rsid w:val="004C53CC"/>
    <w:rsid w:val="004E137A"/>
    <w:rsid w:val="004E3985"/>
    <w:rsid w:val="004E679C"/>
    <w:rsid w:val="004F1850"/>
    <w:rsid w:val="004F47C8"/>
    <w:rsid w:val="00502A80"/>
    <w:rsid w:val="005049AD"/>
    <w:rsid w:val="00517298"/>
    <w:rsid w:val="00526AD4"/>
    <w:rsid w:val="00526B37"/>
    <w:rsid w:val="00531CDD"/>
    <w:rsid w:val="00532973"/>
    <w:rsid w:val="00534D82"/>
    <w:rsid w:val="00552120"/>
    <w:rsid w:val="005535AC"/>
    <w:rsid w:val="00563769"/>
    <w:rsid w:val="00564962"/>
    <w:rsid w:val="005729D5"/>
    <w:rsid w:val="005747D0"/>
    <w:rsid w:val="00583846"/>
    <w:rsid w:val="005860D2"/>
    <w:rsid w:val="00597996"/>
    <w:rsid w:val="005B0E3C"/>
    <w:rsid w:val="005C1119"/>
    <w:rsid w:val="005C4107"/>
    <w:rsid w:val="005C5D3F"/>
    <w:rsid w:val="005E345F"/>
    <w:rsid w:val="005F6EF9"/>
    <w:rsid w:val="005F7A5E"/>
    <w:rsid w:val="005F7E4C"/>
    <w:rsid w:val="005F7F96"/>
    <w:rsid w:val="00602F84"/>
    <w:rsid w:val="006060F6"/>
    <w:rsid w:val="00607C1B"/>
    <w:rsid w:val="00607F5B"/>
    <w:rsid w:val="00610986"/>
    <w:rsid w:val="00612D19"/>
    <w:rsid w:val="0062043D"/>
    <w:rsid w:val="00623BA8"/>
    <w:rsid w:val="0062561F"/>
    <w:rsid w:val="00626AB8"/>
    <w:rsid w:val="00627170"/>
    <w:rsid w:val="00627B32"/>
    <w:rsid w:val="0063267E"/>
    <w:rsid w:val="00633B8D"/>
    <w:rsid w:val="00634AC4"/>
    <w:rsid w:val="00635389"/>
    <w:rsid w:val="00635CD4"/>
    <w:rsid w:val="00660526"/>
    <w:rsid w:val="00662383"/>
    <w:rsid w:val="0066364C"/>
    <w:rsid w:val="00671F0F"/>
    <w:rsid w:val="00675EDE"/>
    <w:rsid w:val="00677FE2"/>
    <w:rsid w:val="006807A2"/>
    <w:rsid w:val="006821CA"/>
    <w:rsid w:val="00682A71"/>
    <w:rsid w:val="00687E50"/>
    <w:rsid w:val="00690B70"/>
    <w:rsid w:val="00693206"/>
    <w:rsid w:val="00693F09"/>
    <w:rsid w:val="00696EC3"/>
    <w:rsid w:val="006976EE"/>
    <w:rsid w:val="006A003A"/>
    <w:rsid w:val="006A1D22"/>
    <w:rsid w:val="006B1CA9"/>
    <w:rsid w:val="006B3160"/>
    <w:rsid w:val="006B50FD"/>
    <w:rsid w:val="006C43DD"/>
    <w:rsid w:val="006C45BB"/>
    <w:rsid w:val="006C60BF"/>
    <w:rsid w:val="006C777F"/>
    <w:rsid w:val="006D268C"/>
    <w:rsid w:val="006D60DA"/>
    <w:rsid w:val="006E433F"/>
    <w:rsid w:val="006F49EA"/>
    <w:rsid w:val="007046C5"/>
    <w:rsid w:val="00715C7F"/>
    <w:rsid w:val="00721EB1"/>
    <w:rsid w:val="0072430E"/>
    <w:rsid w:val="00732F87"/>
    <w:rsid w:val="00736A6B"/>
    <w:rsid w:val="0074219E"/>
    <w:rsid w:val="0074302E"/>
    <w:rsid w:val="007479B7"/>
    <w:rsid w:val="00747D5B"/>
    <w:rsid w:val="007536F4"/>
    <w:rsid w:val="00767BAB"/>
    <w:rsid w:val="00786983"/>
    <w:rsid w:val="007873D4"/>
    <w:rsid w:val="00787B8F"/>
    <w:rsid w:val="007923E5"/>
    <w:rsid w:val="00795F8C"/>
    <w:rsid w:val="007A0387"/>
    <w:rsid w:val="007A185B"/>
    <w:rsid w:val="007A19BC"/>
    <w:rsid w:val="007A4662"/>
    <w:rsid w:val="007A5D5E"/>
    <w:rsid w:val="007A7C5D"/>
    <w:rsid w:val="007B01F4"/>
    <w:rsid w:val="007B2ECA"/>
    <w:rsid w:val="007C18BE"/>
    <w:rsid w:val="007C26EF"/>
    <w:rsid w:val="007C36B8"/>
    <w:rsid w:val="007C6FC6"/>
    <w:rsid w:val="007D5F86"/>
    <w:rsid w:val="007D6B6F"/>
    <w:rsid w:val="007E04BE"/>
    <w:rsid w:val="007E1CC8"/>
    <w:rsid w:val="007E3968"/>
    <w:rsid w:val="00802935"/>
    <w:rsid w:val="00803BF1"/>
    <w:rsid w:val="00813193"/>
    <w:rsid w:val="008174E6"/>
    <w:rsid w:val="008178DF"/>
    <w:rsid w:val="00823415"/>
    <w:rsid w:val="00825D8C"/>
    <w:rsid w:val="00833029"/>
    <w:rsid w:val="0083500E"/>
    <w:rsid w:val="00843E6D"/>
    <w:rsid w:val="008459B1"/>
    <w:rsid w:val="00854196"/>
    <w:rsid w:val="00865B4B"/>
    <w:rsid w:val="0086785C"/>
    <w:rsid w:val="00867CA0"/>
    <w:rsid w:val="0087222B"/>
    <w:rsid w:val="008760E7"/>
    <w:rsid w:val="0089104E"/>
    <w:rsid w:val="008952C8"/>
    <w:rsid w:val="008973EA"/>
    <w:rsid w:val="008A3AD6"/>
    <w:rsid w:val="008B091F"/>
    <w:rsid w:val="008B176E"/>
    <w:rsid w:val="008B4391"/>
    <w:rsid w:val="008C0417"/>
    <w:rsid w:val="008C441B"/>
    <w:rsid w:val="008C47B9"/>
    <w:rsid w:val="008C7452"/>
    <w:rsid w:val="008D0440"/>
    <w:rsid w:val="008D1A17"/>
    <w:rsid w:val="008D259E"/>
    <w:rsid w:val="008D3C3C"/>
    <w:rsid w:val="008F2EDB"/>
    <w:rsid w:val="008F39E3"/>
    <w:rsid w:val="008F4295"/>
    <w:rsid w:val="008F6168"/>
    <w:rsid w:val="00903D52"/>
    <w:rsid w:val="00916A4D"/>
    <w:rsid w:val="009177EB"/>
    <w:rsid w:val="00924A21"/>
    <w:rsid w:val="00925502"/>
    <w:rsid w:val="00931B32"/>
    <w:rsid w:val="009448B9"/>
    <w:rsid w:val="00944C03"/>
    <w:rsid w:val="0096464B"/>
    <w:rsid w:val="009653A1"/>
    <w:rsid w:val="00965FAD"/>
    <w:rsid w:val="0096610E"/>
    <w:rsid w:val="00972D5E"/>
    <w:rsid w:val="00975664"/>
    <w:rsid w:val="00984244"/>
    <w:rsid w:val="00992876"/>
    <w:rsid w:val="009A190B"/>
    <w:rsid w:val="009A7313"/>
    <w:rsid w:val="009B1282"/>
    <w:rsid w:val="009B378B"/>
    <w:rsid w:val="009B51C4"/>
    <w:rsid w:val="009B7C65"/>
    <w:rsid w:val="009C3C69"/>
    <w:rsid w:val="009C42AD"/>
    <w:rsid w:val="009E03E9"/>
    <w:rsid w:val="009F58BD"/>
    <w:rsid w:val="00A0280C"/>
    <w:rsid w:val="00A036BF"/>
    <w:rsid w:val="00A079D1"/>
    <w:rsid w:val="00A1039B"/>
    <w:rsid w:val="00A16800"/>
    <w:rsid w:val="00A21C88"/>
    <w:rsid w:val="00A241B0"/>
    <w:rsid w:val="00A258E0"/>
    <w:rsid w:val="00A32CB7"/>
    <w:rsid w:val="00A35D1F"/>
    <w:rsid w:val="00A36EB1"/>
    <w:rsid w:val="00A426D2"/>
    <w:rsid w:val="00A45CFD"/>
    <w:rsid w:val="00A57D5C"/>
    <w:rsid w:val="00A62FDC"/>
    <w:rsid w:val="00A72D57"/>
    <w:rsid w:val="00A8752B"/>
    <w:rsid w:val="00A939BD"/>
    <w:rsid w:val="00A94B2C"/>
    <w:rsid w:val="00A968A0"/>
    <w:rsid w:val="00AA2AB8"/>
    <w:rsid w:val="00AA61C8"/>
    <w:rsid w:val="00AB080E"/>
    <w:rsid w:val="00AB2C46"/>
    <w:rsid w:val="00AB6961"/>
    <w:rsid w:val="00AC0206"/>
    <w:rsid w:val="00AC1E77"/>
    <w:rsid w:val="00AC2488"/>
    <w:rsid w:val="00AD1A8E"/>
    <w:rsid w:val="00AD1BCD"/>
    <w:rsid w:val="00AD5AE7"/>
    <w:rsid w:val="00AD7556"/>
    <w:rsid w:val="00AE4132"/>
    <w:rsid w:val="00AE4A63"/>
    <w:rsid w:val="00AE4F2B"/>
    <w:rsid w:val="00AE5937"/>
    <w:rsid w:val="00AF41CB"/>
    <w:rsid w:val="00AF68B6"/>
    <w:rsid w:val="00B03761"/>
    <w:rsid w:val="00B1168A"/>
    <w:rsid w:val="00B145F8"/>
    <w:rsid w:val="00B16967"/>
    <w:rsid w:val="00B23D90"/>
    <w:rsid w:val="00B24601"/>
    <w:rsid w:val="00B26764"/>
    <w:rsid w:val="00B273C6"/>
    <w:rsid w:val="00B30F3A"/>
    <w:rsid w:val="00B32B5C"/>
    <w:rsid w:val="00B338DB"/>
    <w:rsid w:val="00B352FC"/>
    <w:rsid w:val="00B439B0"/>
    <w:rsid w:val="00B43C6D"/>
    <w:rsid w:val="00B447C3"/>
    <w:rsid w:val="00B46C22"/>
    <w:rsid w:val="00B538E2"/>
    <w:rsid w:val="00B5512F"/>
    <w:rsid w:val="00B67A2C"/>
    <w:rsid w:val="00B74F5F"/>
    <w:rsid w:val="00B82F44"/>
    <w:rsid w:val="00B84FA2"/>
    <w:rsid w:val="00B8614A"/>
    <w:rsid w:val="00B90049"/>
    <w:rsid w:val="00B91F95"/>
    <w:rsid w:val="00B94086"/>
    <w:rsid w:val="00BB1621"/>
    <w:rsid w:val="00BB76FE"/>
    <w:rsid w:val="00BC211B"/>
    <w:rsid w:val="00BC7D53"/>
    <w:rsid w:val="00BD1443"/>
    <w:rsid w:val="00BE687C"/>
    <w:rsid w:val="00BF75D1"/>
    <w:rsid w:val="00C000E7"/>
    <w:rsid w:val="00C10330"/>
    <w:rsid w:val="00C1179B"/>
    <w:rsid w:val="00C1423C"/>
    <w:rsid w:val="00C17D98"/>
    <w:rsid w:val="00C23694"/>
    <w:rsid w:val="00C27BF6"/>
    <w:rsid w:val="00C34385"/>
    <w:rsid w:val="00C34C8F"/>
    <w:rsid w:val="00C365D2"/>
    <w:rsid w:val="00C40E5B"/>
    <w:rsid w:val="00C42105"/>
    <w:rsid w:val="00C42488"/>
    <w:rsid w:val="00C47FF9"/>
    <w:rsid w:val="00C548B8"/>
    <w:rsid w:val="00C562CE"/>
    <w:rsid w:val="00C57814"/>
    <w:rsid w:val="00C61887"/>
    <w:rsid w:val="00C749B7"/>
    <w:rsid w:val="00C849E8"/>
    <w:rsid w:val="00C86333"/>
    <w:rsid w:val="00C960D0"/>
    <w:rsid w:val="00C97AE0"/>
    <w:rsid w:val="00CA2CA5"/>
    <w:rsid w:val="00CA3990"/>
    <w:rsid w:val="00CA49D6"/>
    <w:rsid w:val="00CB0B9C"/>
    <w:rsid w:val="00CC0E5F"/>
    <w:rsid w:val="00CC354B"/>
    <w:rsid w:val="00CC4DDE"/>
    <w:rsid w:val="00CD2AB2"/>
    <w:rsid w:val="00CD4FC3"/>
    <w:rsid w:val="00CE0E32"/>
    <w:rsid w:val="00CE2C4D"/>
    <w:rsid w:val="00CE5A14"/>
    <w:rsid w:val="00CF0A48"/>
    <w:rsid w:val="00CF3022"/>
    <w:rsid w:val="00CF7601"/>
    <w:rsid w:val="00D00018"/>
    <w:rsid w:val="00D07996"/>
    <w:rsid w:val="00D10633"/>
    <w:rsid w:val="00D122AF"/>
    <w:rsid w:val="00D1464C"/>
    <w:rsid w:val="00D174EF"/>
    <w:rsid w:val="00D26CCF"/>
    <w:rsid w:val="00D33D62"/>
    <w:rsid w:val="00D410CF"/>
    <w:rsid w:val="00D4534A"/>
    <w:rsid w:val="00D46B39"/>
    <w:rsid w:val="00D500F9"/>
    <w:rsid w:val="00D50F18"/>
    <w:rsid w:val="00D534D8"/>
    <w:rsid w:val="00D54C9A"/>
    <w:rsid w:val="00D5643A"/>
    <w:rsid w:val="00D57AC3"/>
    <w:rsid w:val="00D57D72"/>
    <w:rsid w:val="00D65965"/>
    <w:rsid w:val="00D65E06"/>
    <w:rsid w:val="00D665D1"/>
    <w:rsid w:val="00D716DE"/>
    <w:rsid w:val="00D730AB"/>
    <w:rsid w:val="00D74967"/>
    <w:rsid w:val="00D7656D"/>
    <w:rsid w:val="00D81B55"/>
    <w:rsid w:val="00D86485"/>
    <w:rsid w:val="00D9343F"/>
    <w:rsid w:val="00D93FEC"/>
    <w:rsid w:val="00D96A5E"/>
    <w:rsid w:val="00DA1E7D"/>
    <w:rsid w:val="00DA4777"/>
    <w:rsid w:val="00DB2F61"/>
    <w:rsid w:val="00DB4304"/>
    <w:rsid w:val="00DB7A52"/>
    <w:rsid w:val="00DC366F"/>
    <w:rsid w:val="00DD5E30"/>
    <w:rsid w:val="00DE12A2"/>
    <w:rsid w:val="00DE4FAC"/>
    <w:rsid w:val="00DE5833"/>
    <w:rsid w:val="00DE6CD8"/>
    <w:rsid w:val="00DF6E78"/>
    <w:rsid w:val="00E043AD"/>
    <w:rsid w:val="00E12951"/>
    <w:rsid w:val="00E14777"/>
    <w:rsid w:val="00E147B5"/>
    <w:rsid w:val="00E16B67"/>
    <w:rsid w:val="00E16C82"/>
    <w:rsid w:val="00E2015A"/>
    <w:rsid w:val="00E223A9"/>
    <w:rsid w:val="00E23628"/>
    <w:rsid w:val="00E26380"/>
    <w:rsid w:val="00E270BE"/>
    <w:rsid w:val="00E314BD"/>
    <w:rsid w:val="00E3366B"/>
    <w:rsid w:val="00E41D6F"/>
    <w:rsid w:val="00E520BD"/>
    <w:rsid w:val="00E56FBC"/>
    <w:rsid w:val="00E577DB"/>
    <w:rsid w:val="00E611EC"/>
    <w:rsid w:val="00E627AC"/>
    <w:rsid w:val="00E63198"/>
    <w:rsid w:val="00E7410E"/>
    <w:rsid w:val="00E8606F"/>
    <w:rsid w:val="00E862DE"/>
    <w:rsid w:val="00E94002"/>
    <w:rsid w:val="00E97ECD"/>
    <w:rsid w:val="00EA118B"/>
    <w:rsid w:val="00EA3E6F"/>
    <w:rsid w:val="00EA4B6A"/>
    <w:rsid w:val="00EB2EB8"/>
    <w:rsid w:val="00EB3AA8"/>
    <w:rsid w:val="00EB4E1B"/>
    <w:rsid w:val="00EB5935"/>
    <w:rsid w:val="00EB682B"/>
    <w:rsid w:val="00EC1E6B"/>
    <w:rsid w:val="00EC34E2"/>
    <w:rsid w:val="00ED06F6"/>
    <w:rsid w:val="00ED2A23"/>
    <w:rsid w:val="00ED462C"/>
    <w:rsid w:val="00ED5E29"/>
    <w:rsid w:val="00ED633A"/>
    <w:rsid w:val="00ED71BE"/>
    <w:rsid w:val="00EE283A"/>
    <w:rsid w:val="00EE36BE"/>
    <w:rsid w:val="00EF7A89"/>
    <w:rsid w:val="00F01080"/>
    <w:rsid w:val="00F02521"/>
    <w:rsid w:val="00F05020"/>
    <w:rsid w:val="00F05286"/>
    <w:rsid w:val="00F05362"/>
    <w:rsid w:val="00F11FB9"/>
    <w:rsid w:val="00F12EEA"/>
    <w:rsid w:val="00F130CE"/>
    <w:rsid w:val="00F160EF"/>
    <w:rsid w:val="00F22325"/>
    <w:rsid w:val="00F27C8E"/>
    <w:rsid w:val="00F30CD6"/>
    <w:rsid w:val="00F35FF6"/>
    <w:rsid w:val="00F429DD"/>
    <w:rsid w:val="00F55295"/>
    <w:rsid w:val="00F5696F"/>
    <w:rsid w:val="00F62A4D"/>
    <w:rsid w:val="00F6391D"/>
    <w:rsid w:val="00F65F29"/>
    <w:rsid w:val="00F6608A"/>
    <w:rsid w:val="00F66AF1"/>
    <w:rsid w:val="00F678FB"/>
    <w:rsid w:val="00F67A1B"/>
    <w:rsid w:val="00F8425F"/>
    <w:rsid w:val="00F91BE7"/>
    <w:rsid w:val="00FA490C"/>
    <w:rsid w:val="00FB4286"/>
    <w:rsid w:val="00FB620A"/>
    <w:rsid w:val="00FC1323"/>
    <w:rsid w:val="00FD0B33"/>
    <w:rsid w:val="00FD2E98"/>
    <w:rsid w:val="00FE572B"/>
    <w:rsid w:val="00FE6D2C"/>
    <w:rsid w:val="00FF00AF"/>
    <w:rsid w:val="00FF42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2E46B8"/>
  <w15:chartTrackingRefBased/>
  <w15:docId w15:val="{BE2F8461-60C3-4FE7-B557-591F5A7D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5D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D93"/>
  </w:style>
  <w:style w:type="paragraph" w:styleId="Piedepgina">
    <w:name w:val="footer"/>
    <w:basedOn w:val="Normal"/>
    <w:link w:val="PiedepginaCar"/>
    <w:uiPriority w:val="99"/>
    <w:unhideWhenUsed/>
    <w:rsid w:val="00405D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D93"/>
  </w:style>
  <w:style w:type="paragraph" w:styleId="Prrafodelista">
    <w:name w:val="List Paragraph"/>
    <w:basedOn w:val="Normal"/>
    <w:uiPriority w:val="34"/>
    <w:qFormat/>
    <w:rsid w:val="00405D93"/>
    <w:pPr>
      <w:ind w:left="720"/>
      <w:contextualSpacing/>
    </w:pPr>
  </w:style>
  <w:style w:type="paragraph" w:customStyle="1" w:styleId="tablas">
    <w:name w:val="tablas"/>
    <w:basedOn w:val="Descripcin"/>
    <w:link w:val="tablasCar"/>
    <w:qFormat/>
    <w:rsid w:val="00B1168A"/>
    <w:pPr>
      <w:keepNext/>
    </w:pPr>
    <w:rPr>
      <w:rFonts w:ascii="Arial" w:hAnsi="Arial" w:cs="Arial"/>
      <w:b/>
      <w:i w:val="0"/>
      <w:color w:val="auto"/>
      <w:kern w:val="0"/>
      <w:sz w:val="22"/>
      <w14:ligatures w14:val="none"/>
    </w:rPr>
  </w:style>
  <w:style w:type="character" w:customStyle="1" w:styleId="tablasCar">
    <w:name w:val="tablas Car"/>
    <w:basedOn w:val="Fuentedeprrafopredeter"/>
    <w:link w:val="tablas"/>
    <w:rsid w:val="00B1168A"/>
    <w:rPr>
      <w:rFonts w:ascii="Arial" w:hAnsi="Arial" w:cs="Arial"/>
      <w:b/>
      <w:iCs/>
      <w:kern w:val="0"/>
      <w:szCs w:val="18"/>
      <w14:ligatures w14:val="none"/>
    </w:rPr>
  </w:style>
  <w:style w:type="paragraph" w:styleId="Descripcin">
    <w:name w:val="caption"/>
    <w:basedOn w:val="Normal"/>
    <w:next w:val="Normal"/>
    <w:link w:val="DescripcinCar"/>
    <w:uiPriority w:val="35"/>
    <w:unhideWhenUsed/>
    <w:qFormat/>
    <w:rsid w:val="00B1168A"/>
    <w:pPr>
      <w:spacing w:after="200" w:line="240" w:lineRule="auto"/>
    </w:pPr>
    <w:rPr>
      <w:i/>
      <w:iCs/>
      <w:color w:val="44546A" w:themeColor="text2"/>
      <w:sz w:val="18"/>
      <w:szCs w:val="18"/>
    </w:rPr>
  </w:style>
  <w:style w:type="table" w:styleId="Tablaconcuadrcula">
    <w:name w:val="Table Grid"/>
    <w:basedOn w:val="Tablanormal"/>
    <w:uiPriority w:val="39"/>
    <w:rsid w:val="00B11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B091F"/>
    <w:pPr>
      <w:spacing w:after="0" w:line="240" w:lineRule="auto"/>
    </w:pPr>
    <w:rPr>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E223A9"/>
    <w:pPr>
      <w:spacing w:after="0" w:line="240" w:lineRule="auto"/>
    </w:pPr>
    <w:rPr>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ipcinCar">
    <w:name w:val="Descripción Car"/>
    <w:basedOn w:val="Fuentedeprrafopredeter"/>
    <w:link w:val="Descripcin"/>
    <w:uiPriority w:val="35"/>
    <w:rsid w:val="004E679C"/>
    <w:rPr>
      <w:i/>
      <w:iCs/>
      <w:color w:val="44546A" w:themeColor="text2"/>
      <w:sz w:val="18"/>
      <w:szCs w:val="18"/>
    </w:rPr>
  </w:style>
  <w:style w:type="paragraph" w:customStyle="1" w:styleId="Default">
    <w:name w:val="Default"/>
    <w:rsid w:val="00E611EC"/>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unhideWhenUsed/>
    <w:rsid w:val="00C5781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Refdenotaalpie">
    <w:name w:val="footnote reference"/>
    <w:basedOn w:val="Fuentedeprrafopredeter"/>
    <w:uiPriority w:val="99"/>
    <w:semiHidden/>
    <w:unhideWhenUsed/>
    <w:rsid w:val="00EB2EB8"/>
    <w:rPr>
      <w:vertAlign w:val="superscript"/>
    </w:rPr>
  </w:style>
  <w:style w:type="paragraph" w:customStyle="1" w:styleId="Fuente">
    <w:name w:val="Fuente"/>
    <w:basedOn w:val="Textonotapie"/>
    <w:link w:val="FuenteCar"/>
    <w:qFormat/>
    <w:rsid w:val="00EB2EB8"/>
    <w:pPr>
      <w:jc w:val="both"/>
    </w:pPr>
    <w:rPr>
      <w:rFonts w:ascii="Arial" w:hAnsi="Arial"/>
      <w:kern w:val="0"/>
      <w:sz w:val="18"/>
      <w14:ligatures w14:val="none"/>
    </w:rPr>
  </w:style>
  <w:style w:type="character" w:customStyle="1" w:styleId="FuenteCar">
    <w:name w:val="Fuente Car"/>
    <w:basedOn w:val="TextonotapieCar"/>
    <w:link w:val="Fuente"/>
    <w:rsid w:val="00EB2EB8"/>
    <w:rPr>
      <w:rFonts w:ascii="Arial" w:hAnsi="Arial"/>
      <w:kern w:val="0"/>
      <w:sz w:val="18"/>
      <w:szCs w:val="20"/>
      <w14:ligatures w14:val="none"/>
    </w:rPr>
  </w:style>
  <w:style w:type="paragraph" w:styleId="Textonotapie">
    <w:name w:val="footnote text"/>
    <w:basedOn w:val="Normal"/>
    <w:link w:val="TextonotapieCar"/>
    <w:uiPriority w:val="99"/>
    <w:semiHidden/>
    <w:unhideWhenUsed/>
    <w:rsid w:val="00EB2E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2EB8"/>
    <w:rPr>
      <w:sz w:val="20"/>
      <w:szCs w:val="20"/>
    </w:rPr>
  </w:style>
  <w:style w:type="paragraph" w:customStyle="1" w:styleId="FUENTE0">
    <w:name w:val="FUENTE"/>
    <w:basedOn w:val="Normal"/>
    <w:link w:val="FUENTECar0"/>
    <w:qFormat/>
    <w:rsid w:val="0026303A"/>
    <w:pPr>
      <w:spacing w:before="240" w:after="0" w:line="240" w:lineRule="auto"/>
      <w:jc w:val="both"/>
    </w:pPr>
    <w:rPr>
      <w:rFonts w:ascii="Arial" w:eastAsia="Times" w:hAnsi="Arial" w:cs="Arial"/>
      <w:kern w:val="0"/>
      <w:sz w:val="18"/>
      <w:szCs w:val="24"/>
      <w:lang w:eastAsia="es-ES"/>
      <w14:ligatures w14:val="none"/>
    </w:rPr>
  </w:style>
  <w:style w:type="character" w:customStyle="1" w:styleId="FUENTECar0">
    <w:name w:val="FUENTE Car"/>
    <w:basedOn w:val="Fuentedeprrafopredeter"/>
    <w:link w:val="FUENTE0"/>
    <w:rsid w:val="0026303A"/>
    <w:rPr>
      <w:rFonts w:ascii="Arial" w:eastAsia="Times" w:hAnsi="Arial" w:cs="Arial"/>
      <w:kern w:val="0"/>
      <w:sz w:val="18"/>
      <w:szCs w:val="24"/>
      <w:lang w:eastAsia="es-ES"/>
      <w14:ligatures w14:val="none"/>
    </w:rPr>
  </w:style>
  <w:style w:type="character" w:styleId="Nmerodepgina">
    <w:name w:val="page number"/>
    <w:basedOn w:val="Fuentedeprrafopredeter"/>
    <w:uiPriority w:val="99"/>
    <w:semiHidden/>
    <w:unhideWhenUsed/>
    <w:rsid w:val="000874FD"/>
  </w:style>
  <w:style w:type="paragraph" w:styleId="Sinespaciado">
    <w:name w:val="No Spacing"/>
    <w:uiPriority w:val="1"/>
    <w:qFormat/>
    <w:rsid w:val="006C4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20481">
      <w:bodyDiv w:val="1"/>
      <w:marLeft w:val="0"/>
      <w:marRight w:val="0"/>
      <w:marTop w:val="0"/>
      <w:marBottom w:val="0"/>
      <w:divBdr>
        <w:top w:val="none" w:sz="0" w:space="0" w:color="auto"/>
        <w:left w:val="none" w:sz="0" w:space="0" w:color="auto"/>
        <w:bottom w:val="none" w:sz="0" w:space="0" w:color="auto"/>
        <w:right w:val="none" w:sz="0" w:space="0" w:color="auto"/>
      </w:divBdr>
    </w:div>
    <w:div w:id="469708768">
      <w:bodyDiv w:val="1"/>
      <w:marLeft w:val="0"/>
      <w:marRight w:val="0"/>
      <w:marTop w:val="0"/>
      <w:marBottom w:val="0"/>
      <w:divBdr>
        <w:top w:val="none" w:sz="0" w:space="0" w:color="auto"/>
        <w:left w:val="none" w:sz="0" w:space="0" w:color="auto"/>
        <w:bottom w:val="none" w:sz="0" w:space="0" w:color="auto"/>
        <w:right w:val="none" w:sz="0" w:space="0" w:color="auto"/>
      </w:divBdr>
    </w:div>
    <w:div w:id="964433919">
      <w:bodyDiv w:val="1"/>
      <w:marLeft w:val="0"/>
      <w:marRight w:val="0"/>
      <w:marTop w:val="0"/>
      <w:marBottom w:val="0"/>
      <w:divBdr>
        <w:top w:val="none" w:sz="0" w:space="0" w:color="auto"/>
        <w:left w:val="none" w:sz="0" w:space="0" w:color="auto"/>
        <w:bottom w:val="none" w:sz="0" w:space="0" w:color="auto"/>
        <w:right w:val="none" w:sz="0" w:space="0" w:color="auto"/>
      </w:divBdr>
      <w:divsChild>
        <w:div w:id="2081169005">
          <w:marLeft w:val="0"/>
          <w:marRight w:val="0"/>
          <w:marTop w:val="0"/>
          <w:marBottom w:val="0"/>
          <w:divBdr>
            <w:top w:val="none" w:sz="0" w:space="0" w:color="auto"/>
            <w:left w:val="none" w:sz="0" w:space="0" w:color="auto"/>
            <w:bottom w:val="none" w:sz="0" w:space="0" w:color="auto"/>
            <w:right w:val="none" w:sz="0" w:space="0" w:color="auto"/>
          </w:divBdr>
          <w:divsChild>
            <w:div w:id="17437110">
              <w:marLeft w:val="0"/>
              <w:marRight w:val="0"/>
              <w:marTop w:val="0"/>
              <w:marBottom w:val="0"/>
              <w:divBdr>
                <w:top w:val="none" w:sz="0" w:space="0" w:color="auto"/>
                <w:left w:val="none" w:sz="0" w:space="0" w:color="auto"/>
                <w:bottom w:val="none" w:sz="0" w:space="0" w:color="auto"/>
                <w:right w:val="none" w:sz="0" w:space="0" w:color="auto"/>
              </w:divBdr>
              <w:divsChild>
                <w:div w:id="1235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8473">
      <w:bodyDiv w:val="1"/>
      <w:marLeft w:val="0"/>
      <w:marRight w:val="0"/>
      <w:marTop w:val="0"/>
      <w:marBottom w:val="0"/>
      <w:divBdr>
        <w:top w:val="none" w:sz="0" w:space="0" w:color="auto"/>
        <w:left w:val="none" w:sz="0" w:space="0" w:color="auto"/>
        <w:bottom w:val="none" w:sz="0" w:space="0" w:color="auto"/>
        <w:right w:val="none" w:sz="0" w:space="0" w:color="auto"/>
      </w:divBdr>
      <w:divsChild>
        <w:div w:id="1526670570">
          <w:marLeft w:val="0"/>
          <w:marRight w:val="0"/>
          <w:marTop w:val="0"/>
          <w:marBottom w:val="0"/>
          <w:divBdr>
            <w:top w:val="none" w:sz="0" w:space="0" w:color="auto"/>
            <w:left w:val="none" w:sz="0" w:space="0" w:color="auto"/>
            <w:bottom w:val="none" w:sz="0" w:space="0" w:color="auto"/>
            <w:right w:val="none" w:sz="0" w:space="0" w:color="auto"/>
          </w:divBdr>
          <w:divsChild>
            <w:div w:id="59253451">
              <w:marLeft w:val="0"/>
              <w:marRight w:val="0"/>
              <w:marTop w:val="0"/>
              <w:marBottom w:val="0"/>
              <w:divBdr>
                <w:top w:val="none" w:sz="0" w:space="0" w:color="auto"/>
                <w:left w:val="none" w:sz="0" w:space="0" w:color="auto"/>
                <w:bottom w:val="none" w:sz="0" w:space="0" w:color="auto"/>
                <w:right w:val="none" w:sz="0" w:space="0" w:color="auto"/>
              </w:divBdr>
              <w:divsChild>
                <w:div w:id="34605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4516">
      <w:bodyDiv w:val="1"/>
      <w:marLeft w:val="0"/>
      <w:marRight w:val="0"/>
      <w:marTop w:val="0"/>
      <w:marBottom w:val="0"/>
      <w:divBdr>
        <w:top w:val="none" w:sz="0" w:space="0" w:color="auto"/>
        <w:left w:val="none" w:sz="0" w:space="0" w:color="auto"/>
        <w:bottom w:val="none" w:sz="0" w:space="0" w:color="auto"/>
        <w:right w:val="none" w:sz="0" w:space="0" w:color="auto"/>
      </w:divBdr>
      <w:divsChild>
        <w:div w:id="172653842">
          <w:marLeft w:val="0"/>
          <w:marRight w:val="0"/>
          <w:marTop w:val="0"/>
          <w:marBottom w:val="0"/>
          <w:divBdr>
            <w:top w:val="none" w:sz="0" w:space="0" w:color="auto"/>
            <w:left w:val="none" w:sz="0" w:space="0" w:color="auto"/>
            <w:bottom w:val="none" w:sz="0" w:space="0" w:color="auto"/>
            <w:right w:val="none" w:sz="0" w:space="0" w:color="auto"/>
          </w:divBdr>
          <w:divsChild>
            <w:div w:id="204370749">
              <w:marLeft w:val="0"/>
              <w:marRight w:val="0"/>
              <w:marTop w:val="0"/>
              <w:marBottom w:val="0"/>
              <w:divBdr>
                <w:top w:val="none" w:sz="0" w:space="0" w:color="auto"/>
                <w:left w:val="none" w:sz="0" w:space="0" w:color="auto"/>
                <w:bottom w:val="none" w:sz="0" w:space="0" w:color="auto"/>
                <w:right w:val="none" w:sz="0" w:space="0" w:color="auto"/>
              </w:divBdr>
              <w:divsChild>
                <w:div w:id="11309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89149">
      <w:bodyDiv w:val="1"/>
      <w:marLeft w:val="0"/>
      <w:marRight w:val="0"/>
      <w:marTop w:val="0"/>
      <w:marBottom w:val="0"/>
      <w:divBdr>
        <w:top w:val="none" w:sz="0" w:space="0" w:color="auto"/>
        <w:left w:val="none" w:sz="0" w:space="0" w:color="auto"/>
        <w:bottom w:val="none" w:sz="0" w:space="0" w:color="auto"/>
        <w:right w:val="none" w:sz="0" w:space="0" w:color="auto"/>
      </w:divBdr>
      <w:divsChild>
        <w:div w:id="1527133150">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75a2c62a7297edd/Escritorio/MATRIZ%20DE%20MOTRICIDA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Grafica</a:t>
            </a:r>
            <a:r>
              <a:rPr lang="es-MX" baseline="0"/>
              <a:t> de Motricidad y Dependencia</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scatterChart>
        <c:scatterStyle val="lineMarker"/>
        <c:varyColors val="0"/>
        <c:ser>
          <c:idx val="0"/>
          <c:order val="0"/>
          <c:spPr>
            <a:ln w="25400" cap="rnd">
              <a:noFill/>
              <a:round/>
            </a:ln>
            <a:effectLst/>
          </c:spPr>
          <c:marker>
            <c:symbol val="circle"/>
            <c:size val="5"/>
            <c:spPr>
              <a:solidFill>
                <a:schemeClr val="accent1"/>
              </a:solidFill>
              <a:ln w="53975">
                <a:solidFill>
                  <a:schemeClr val="tx1"/>
                </a:solidFill>
              </a:ln>
              <a:effectLst/>
            </c:spPr>
          </c:marker>
          <c:dLbls>
            <c:dLbl>
              <c:idx val="3"/>
              <c:layout>
                <c:manualLayout>
                  <c:x val="-8.2670611260297747E-2"/>
                  <c:y val="-6.104373024049394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1F-114A-BAEB-E9AC8DDDA1AB}"/>
                </c:ext>
              </c:extLst>
            </c:dLbl>
            <c:dLbl>
              <c:idx val="4"/>
              <c:layout>
                <c:manualLayout>
                  <c:x val="5.6638295935542934E-4"/>
                  <c:y val="2.075583441835839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1F-114A-BAEB-E9AC8DDDA1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'[MATRIZ DE MOTRICIDAD.xlsx]Hoja2 (15)'!$N$8:$N$12</c:f>
              <c:numCache>
                <c:formatCode>0.00</c:formatCode>
                <c:ptCount val="5"/>
                <c:pt idx="0">
                  <c:v>23.076923076923077</c:v>
                </c:pt>
                <c:pt idx="1">
                  <c:v>19.230769230769234</c:v>
                </c:pt>
                <c:pt idx="2">
                  <c:v>23.076923076923077</c:v>
                </c:pt>
                <c:pt idx="3">
                  <c:v>15.384615384615385</c:v>
                </c:pt>
                <c:pt idx="4">
                  <c:v>19.230769230769234</c:v>
                </c:pt>
              </c:numCache>
            </c:numRef>
          </c:xVal>
          <c:yVal>
            <c:numRef>
              <c:f>'[MATRIZ DE MOTRICIDAD.xlsx]Hoja2 (15)'!$O$8:$O$12</c:f>
              <c:numCache>
                <c:formatCode>0.00</c:formatCode>
                <c:ptCount val="5"/>
                <c:pt idx="0">
                  <c:v>23.076923076923077</c:v>
                </c:pt>
                <c:pt idx="1">
                  <c:v>19.230769230769234</c:v>
                </c:pt>
                <c:pt idx="2">
                  <c:v>23.076923076923077</c:v>
                </c:pt>
                <c:pt idx="3">
                  <c:v>15.384615384615385</c:v>
                </c:pt>
                <c:pt idx="4">
                  <c:v>19.230769230769234</c:v>
                </c:pt>
              </c:numCache>
            </c:numRef>
          </c:yVal>
          <c:smooth val="0"/>
          <c:extLst>
            <c:ext xmlns:c16="http://schemas.microsoft.com/office/drawing/2014/chart" uri="{C3380CC4-5D6E-409C-BE32-E72D297353CC}">
              <c16:uniqueId val="{00000002-9D1F-114A-BAEB-E9AC8DDDA1AB}"/>
            </c:ext>
          </c:extLst>
        </c:ser>
        <c:dLbls>
          <c:showLegendKey val="0"/>
          <c:showVal val="0"/>
          <c:showCatName val="0"/>
          <c:showSerName val="0"/>
          <c:showPercent val="0"/>
          <c:showBubbleSize val="0"/>
        </c:dLbls>
        <c:axId val="843491424"/>
        <c:axId val="843488096"/>
        <c:extLst>
          <c:ext xmlns:c15="http://schemas.microsoft.com/office/drawing/2012/chart" uri="{02D57815-91ED-43cb-92C2-25804820EDAC}">
            <c15:filteredScatterSeries>
              <c15:ser>
                <c:idx val="1"/>
                <c:order val="1"/>
                <c:spPr>
                  <a:ln w="25400" cap="rnd">
                    <a:noFill/>
                    <a:round/>
                  </a:ln>
                  <a:effectLst/>
                </c:spPr>
                <c:marker>
                  <c:symbol val="circle"/>
                  <c:size val="5"/>
                  <c:spPr>
                    <a:solidFill>
                      <a:schemeClr val="accent2"/>
                    </a:solidFill>
                    <a:ln w="9525">
                      <a:solidFill>
                        <a:schemeClr val="accent2"/>
                      </a:solidFill>
                    </a:ln>
                    <a:effectLst/>
                  </c:spPr>
                </c:marker>
                <c:xVal>
                  <c:numRef>
                    <c:extLst>
                      <c:ext uri="{02D57815-91ED-43cb-92C2-25804820EDAC}">
                        <c15:formulaRef>
                          <c15:sqref>'[MATRIZ DE MOTRICIDAD.xlsx]Hoja2 (15)'!$D$18:$D$22</c15:sqref>
                        </c15:formulaRef>
                      </c:ext>
                    </c:extLst>
                    <c:numCache>
                      <c:formatCode>General</c:formatCode>
                      <c:ptCount val="5"/>
                    </c:numCache>
                  </c:numRef>
                </c:xVal>
                <c:yVal>
                  <c:numRef>
                    <c:extLst>
                      <c:ext uri="{02D57815-91ED-43cb-92C2-25804820EDAC}">
                        <c15:formulaRef>
                          <c15:sqref>'[MATRIZ DE MOTRICIDAD.xlsx]Hoja2 (15)'!$D$26:$D$30</c15:sqref>
                        </c15:formulaRef>
                      </c:ext>
                    </c:extLst>
                    <c:numCache>
                      <c:formatCode>General</c:formatCode>
                      <c:ptCount val="5"/>
                    </c:numCache>
                  </c:numRef>
                </c:yVal>
                <c:smooth val="0"/>
                <c:extLst>
                  <c:ext xmlns:c16="http://schemas.microsoft.com/office/drawing/2014/chart" uri="{C3380CC4-5D6E-409C-BE32-E72D297353CC}">
                    <c16:uniqueId val="{00000003-9D1F-114A-BAEB-E9AC8DDDA1AB}"/>
                  </c:ext>
                </c:extLst>
              </c15:ser>
            </c15:filteredScatterSeries>
          </c:ext>
        </c:extLst>
      </c:scatterChart>
      <c:valAx>
        <c:axId val="84349142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43488096"/>
        <c:crosses val="autoZero"/>
        <c:crossBetween val="midCat"/>
      </c:valAx>
      <c:valAx>
        <c:axId val="8434880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434914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cap="none" spc="0" normalizeH="0" baseline="0">
                <a:solidFill>
                  <a:schemeClr val="tx1"/>
                </a:solidFill>
                <a:latin typeface="Arial" panose="020B0604020202020204" pitchFamily="34" charset="0"/>
                <a:ea typeface="+mj-ea"/>
                <a:cs typeface="Arial" panose="020B0604020202020204" pitchFamily="34" charset="0"/>
              </a:defRPr>
            </a:pPr>
            <a:r>
              <a:rPr lang="es-MX" sz="1100" b="1">
                <a:solidFill>
                  <a:schemeClr val="tx1"/>
                </a:solidFill>
                <a:latin typeface="Arial" panose="020B0604020202020204" pitchFamily="34" charset="0"/>
                <a:cs typeface="Arial" panose="020B0604020202020204" pitchFamily="34" charset="0"/>
              </a:rPr>
              <a:t>Evolución</a:t>
            </a:r>
            <a:r>
              <a:rPr lang="es-MX" sz="1100" b="1" baseline="0">
                <a:solidFill>
                  <a:schemeClr val="tx1"/>
                </a:solidFill>
                <a:latin typeface="Arial" panose="020B0604020202020204" pitchFamily="34" charset="0"/>
                <a:cs typeface="Arial" panose="020B0604020202020204" pitchFamily="34" charset="0"/>
              </a:rPr>
              <a:t> del Presupuesto Municipal</a:t>
            </a:r>
            <a:endParaRPr lang="es-MX" sz="11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1" i="0" u="none" strike="noStrike" kern="1200" cap="none" spc="0" normalizeH="0" baseline="0">
              <a:solidFill>
                <a:schemeClr val="tx1"/>
              </a:solidFill>
              <a:latin typeface="Arial" panose="020B0604020202020204" pitchFamily="34" charset="0"/>
              <a:ea typeface="+mj-ea"/>
              <a:cs typeface="Arial" panose="020B0604020202020204" pitchFamily="34" charset="0"/>
            </a:defRPr>
          </a:pPr>
          <a:endParaRPr lang="es-MX"/>
        </a:p>
      </c:txPr>
    </c:title>
    <c:autoTitleDeleted val="0"/>
    <c:plotArea>
      <c:layout/>
      <c:barChart>
        <c:barDir val="col"/>
        <c:grouping val="clustered"/>
        <c:varyColors val="0"/>
        <c:ser>
          <c:idx val="0"/>
          <c:order val="0"/>
          <c:tx>
            <c:v>Presupuesto</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Hoja1!$K$4:$K$7</c:f>
              <c:numCache>
                <c:formatCode>General</c:formatCode>
                <c:ptCount val="4"/>
                <c:pt idx="0">
                  <c:v>2023</c:v>
                </c:pt>
                <c:pt idx="1">
                  <c:v>2024</c:v>
                </c:pt>
                <c:pt idx="2">
                  <c:v>2025</c:v>
                </c:pt>
                <c:pt idx="3">
                  <c:v>2026</c:v>
                </c:pt>
              </c:numCache>
            </c:numRef>
          </c:cat>
          <c:val>
            <c:numRef>
              <c:f>Hoja1!$L$4:$L$7</c:f>
              <c:numCache>
                <c:formatCode>_(* #,##0.00_);_(* \(#,##0.00\);_(* "-"??_);_(@_)</c:formatCode>
                <c:ptCount val="4"/>
                <c:pt idx="0">
                  <c:v>432058843</c:v>
                </c:pt>
                <c:pt idx="1">
                  <c:v>503095699.61000001</c:v>
                </c:pt>
                <c:pt idx="2">
                  <c:v>559259206.10000002</c:v>
                </c:pt>
                <c:pt idx="3">
                  <c:v>566555513.09000003</c:v>
                </c:pt>
              </c:numCache>
            </c:numRef>
          </c:val>
          <c:extLst>
            <c:ext xmlns:c16="http://schemas.microsoft.com/office/drawing/2014/chart" uri="{C3380CC4-5D6E-409C-BE32-E72D297353CC}">
              <c16:uniqueId val="{00000000-19EC-49D5-97C2-646EA9D5BB1D}"/>
            </c:ext>
          </c:extLst>
        </c:ser>
        <c:ser>
          <c:idx val="1"/>
          <c:order val="1"/>
          <c:tx>
            <c:v>Año</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Hoja1!$K$4:$K$7</c:f>
              <c:numCache>
                <c:formatCode>General</c:formatCode>
                <c:ptCount val="4"/>
                <c:pt idx="0">
                  <c:v>2023</c:v>
                </c:pt>
                <c:pt idx="1">
                  <c:v>2024</c:v>
                </c:pt>
                <c:pt idx="2">
                  <c:v>2025</c:v>
                </c:pt>
                <c:pt idx="3">
                  <c:v>2026</c:v>
                </c:pt>
              </c:numCache>
            </c:numRef>
          </c:cat>
          <c:val>
            <c:numRef>
              <c:f>Hoja1!$K$4:$K$7</c:f>
              <c:numCache>
                <c:formatCode>General</c:formatCode>
                <c:ptCount val="4"/>
                <c:pt idx="0">
                  <c:v>2023</c:v>
                </c:pt>
                <c:pt idx="1">
                  <c:v>2024</c:v>
                </c:pt>
                <c:pt idx="2">
                  <c:v>2025</c:v>
                </c:pt>
                <c:pt idx="3">
                  <c:v>2026</c:v>
                </c:pt>
              </c:numCache>
            </c:numRef>
          </c:val>
          <c:extLst>
            <c:ext xmlns:c16="http://schemas.microsoft.com/office/drawing/2014/chart" uri="{C3380CC4-5D6E-409C-BE32-E72D297353CC}">
              <c16:uniqueId val="{00000001-19EC-49D5-97C2-646EA9D5BB1D}"/>
            </c:ext>
          </c:extLst>
        </c:ser>
        <c:dLbls>
          <c:showLegendKey val="0"/>
          <c:showVal val="1"/>
          <c:showCatName val="0"/>
          <c:showSerName val="0"/>
          <c:showPercent val="0"/>
          <c:showBubbleSize val="0"/>
        </c:dLbls>
        <c:gapWidth val="267"/>
        <c:overlap val="-43"/>
        <c:axId val="565038080"/>
        <c:axId val="565004176"/>
      </c:barChart>
      <c:catAx>
        <c:axId val="56503808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s-MX"/>
          </a:p>
        </c:txPr>
        <c:crossAx val="565004176"/>
        <c:crosses val="autoZero"/>
        <c:auto val="1"/>
        <c:lblAlgn val="ctr"/>
        <c:lblOffset val="100"/>
        <c:noMultiLvlLbl val="0"/>
      </c:catAx>
      <c:valAx>
        <c:axId val="565004176"/>
        <c:scaling>
          <c:orientation val="minMax"/>
        </c:scaling>
        <c:delete val="0"/>
        <c:axPos val="l"/>
        <c:majorGridlines>
          <c:spPr>
            <a:ln w="9525" cap="flat" cmpd="sng" algn="ctr">
              <a:solidFill>
                <a:schemeClr val="dk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crossAx val="56503808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594</TotalTime>
  <Pages>47</Pages>
  <Words>8286</Words>
  <Characters>45574</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feria</dc:creator>
  <cp:keywords/>
  <dc:description/>
  <cp:lastModifiedBy>Admin</cp:lastModifiedBy>
  <cp:revision>33</cp:revision>
  <cp:lastPrinted>2024-01-27T18:33:00Z</cp:lastPrinted>
  <dcterms:created xsi:type="dcterms:W3CDTF">2024-01-26T20:16:00Z</dcterms:created>
  <dcterms:modified xsi:type="dcterms:W3CDTF">2026-01-28T16:30:00Z</dcterms:modified>
</cp:coreProperties>
</file>